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8AC" w:rsidRDefault="00CE5F75" w:rsidP="006F58AC">
      <w:pPr>
        <w:pStyle w:val="HeaderDeckblatt"/>
        <w:rPr>
          <w:lang w:val="de-DE"/>
        </w:rPr>
      </w:pPr>
      <w:bookmarkStart w:id="0" w:name="_Toc158887471"/>
      <w:r w:rsidRPr="00AB6A3E">
        <w:rPr>
          <w:lang w:val="de-DE"/>
        </w:rPr>
        <w:t>OXID eS</w:t>
      </w:r>
      <w:r>
        <w:rPr>
          <w:lang w:val="de-DE"/>
        </w:rPr>
        <w:t>ales</w:t>
      </w:r>
      <w:r w:rsidRPr="00AB6A3E">
        <w:rPr>
          <w:lang w:val="de-DE"/>
        </w:rPr>
        <w:br/>
      </w:r>
      <w:r>
        <w:rPr>
          <w:lang w:val="de-DE"/>
        </w:rPr>
        <w:t>ERP Schnittstelle Ver. 1.</w:t>
      </w:r>
      <w:r w:rsidR="006F58AC">
        <w:rPr>
          <w:lang w:val="de-DE"/>
        </w:rPr>
        <w:t xml:space="preserve">1 für   OXID </w:t>
      </w:r>
      <w:proofErr w:type="spellStart"/>
      <w:r w:rsidR="006F58AC">
        <w:rPr>
          <w:lang w:val="de-DE"/>
        </w:rPr>
        <w:t>eShop</w:t>
      </w:r>
      <w:proofErr w:type="spellEnd"/>
      <w:r w:rsidR="006F58AC">
        <w:rPr>
          <w:lang w:val="de-DE"/>
        </w:rPr>
        <w:t xml:space="preserve"> Version 4</w:t>
      </w:r>
    </w:p>
    <w:p w:rsidR="00FE09C3" w:rsidRPr="00F349D8" w:rsidRDefault="00FE09C3" w:rsidP="00F132B9">
      <w:pPr>
        <w:pStyle w:val="HeaderDeckblatt"/>
        <w:rPr>
          <w:lang w:val="de-DE"/>
        </w:rPr>
        <w:sectPr w:rsidR="00FE09C3" w:rsidRPr="00F349D8" w:rsidSect="00581806">
          <w:headerReference w:type="default" r:id="rId8"/>
          <w:footerReference w:type="even" r:id="rId9"/>
          <w:footerReference w:type="default" r:id="rId10"/>
          <w:headerReference w:type="first" r:id="rId11"/>
          <w:footerReference w:type="first" r:id="rId12"/>
          <w:pgSz w:w="11906" w:h="16838" w:code="9"/>
          <w:pgMar w:top="2552" w:right="851" w:bottom="1701" w:left="1418" w:header="454" w:footer="737" w:gutter="0"/>
          <w:cols w:space="708"/>
          <w:titlePg/>
          <w:docGrid w:linePitch="360"/>
        </w:sectPr>
      </w:pPr>
    </w:p>
    <w:p w:rsidR="00DD2F3B" w:rsidRPr="00AB6A3E" w:rsidRDefault="00DD2F3B" w:rsidP="00DD2F3B">
      <w:pPr>
        <w:pStyle w:val="berschrift"/>
        <w:rPr>
          <w:lang w:val="de-DE"/>
        </w:rPr>
      </w:pPr>
      <w:bookmarkStart w:id="1" w:name="_Toc165112072"/>
      <w:bookmarkStart w:id="2" w:name="_Toc185061112"/>
      <w:bookmarkStart w:id="3" w:name="_Toc189639988"/>
      <w:bookmarkStart w:id="4" w:name="_Toc218393613"/>
      <w:r w:rsidRPr="00AB6A3E">
        <w:rPr>
          <w:lang w:val="de-DE"/>
        </w:rPr>
        <w:lastRenderedPageBreak/>
        <w:t>Copyright</w:t>
      </w:r>
      <w:bookmarkEnd w:id="0"/>
      <w:bookmarkEnd w:id="1"/>
      <w:bookmarkEnd w:id="2"/>
      <w:bookmarkEnd w:id="3"/>
      <w:bookmarkEnd w:id="4"/>
    </w:p>
    <w:p w:rsidR="00DD2F3B" w:rsidRPr="00AB6A3E" w:rsidRDefault="00DD2F3B" w:rsidP="00500470">
      <w:r w:rsidRPr="00AB6A3E">
        <w:t>Copyright © 200</w:t>
      </w:r>
      <w:r w:rsidR="008D0DE6">
        <w:t>8</w:t>
      </w:r>
      <w:r w:rsidRPr="00AB6A3E">
        <w:t xml:space="preserve"> OXID eSales </w:t>
      </w:r>
      <w:r w:rsidR="00921477">
        <w:t>AG</w:t>
      </w:r>
      <w:r w:rsidRPr="00AB6A3E">
        <w:t>, Deutschland</w:t>
      </w:r>
    </w:p>
    <w:p w:rsidR="00DD2F3B" w:rsidRPr="00F132B9" w:rsidRDefault="00DD2F3B" w:rsidP="00F132B9">
      <w:pPr>
        <w:rPr>
          <w:rStyle w:val="BesuchterHyperlink"/>
        </w:rPr>
      </w:pPr>
      <w:r w:rsidRPr="00D277CD">
        <w:t xml:space="preserve">Die Vervielfältigung dieses Dokuments </w:t>
      </w:r>
      <w:r w:rsidRPr="00F132B9">
        <w:rPr>
          <w:rStyle w:val="BesuchterHyperlink"/>
        </w:rPr>
        <w:t>oder Teilen davon, insbesondere die Verwendung von</w:t>
      </w:r>
    </w:p>
    <w:p w:rsidR="00DD2F3B" w:rsidRPr="00F132B9" w:rsidRDefault="00DD2F3B" w:rsidP="00F132B9">
      <w:pPr>
        <w:rPr>
          <w:rStyle w:val="BesuchterHyperlink"/>
        </w:rPr>
      </w:pPr>
      <w:r w:rsidRPr="00F132B9">
        <w:rPr>
          <w:rStyle w:val="BesuchterHyperlink"/>
        </w:rPr>
        <w:t>Texten oder Textteilen bedarf der ausdrücklichen vorherigen Zustimmung der OXID eSales</w:t>
      </w:r>
    </w:p>
    <w:p w:rsidR="00DD2F3B" w:rsidRPr="00F132B9" w:rsidRDefault="00921477" w:rsidP="00F132B9">
      <w:pPr>
        <w:rPr>
          <w:rStyle w:val="BesuchterHyperlink"/>
        </w:rPr>
      </w:pPr>
      <w:r w:rsidRPr="00F132B9">
        <w:rPr>
          <w:rStyle w:val="BesuchterHyperlink"/>
        </w:rPr>
        <w:t>AG</w:t>
      </w:r>
      <w:r w:rsidR="00DD2F3B" w:rsidRPr="00F132B9">
        <w:rPr>
          <w:rStyle w:val="BesuchterHyperlink"/>
        </w:rPr>
        <w:t>.</w:t>
      </w:r>
    </w:p>
    <w:p w:rsidR="00DD2F3B" w:rsidRPr="00F132B9" w:rsidRDefault="00DD2F3B" w:rsidP="00F132B9">
      <w:pPr>
        <w:rPr>
          <w:rStyle w:val="BesuchterHyperlink"/>
        </w:rPr>
      </w:pPr>
      <w:r w:rsidRPr="00F132B9">
        <w:rPr>
          <w:rStyle w:val="BesuchterHyperlink"/>
        </w:rPr>
        <w:t xml:space="preserve">Eine </w:t>
      </w:r>
      <w:proofErr w:type="spellStart"/>
      <w:r w:rsidRPr="00F132B9">
        <w:rPr>
          <w:rStyle w:val="BesuchterHyperlink"/>
        </w:rPr>
        <w:t>Dekompilierung</w:t>
      </w:r>
      <w:proofErr w:type="spellEnd"/>
      <w:r w:rsidRPr="00F132B9">
        <w:rPr>
          <w:rStyle w:val="BesuchterHyperlink"/>
        </w:rPr>
        <w:t xml:space="preserve"> des Quellcodes, unerlaubte Vervielfältigung sowie die Weitergabe an</w:t>
      </w:r>
    </w:p>
    <w:p w:rsidR="00DD2F3B" w:rsidRPr="00F132B9" w:rsidRDefault="00DD2F3B" w:rsidP="00F132B9">
      <w:pPr>
        <w:rPr>
          <w:rStyle w:val="BesuchterHyperlink"/>
        </w:rPr>
      </w:pPr>
      <w:r w:rsidRPr="00F132B9">
        <w:rPr>
          <w:rStyle w:val="BesuchterHyperlink"/>
        </w:rPr>
        <w:t>Dritte ist nicht gestattet.</w:t>
      </w:r>
    </w:p>
    <w:p w:rsidR="00DD2F3B" w:rsidRPr="00D277CD" w:rsidRDefault="00DD2F3B" w:rsidP="00F132B9">
      <w:r w:rsidRPr="00D277CD">
        <w:t>Zuwiderhandlungen werden ausnahmslos zur Anzeige gebracht und strafrechtlich verfolgt.</w:t>
      </w:r>
    </w:p>
    <w:p w:rsidR="00DD2F3B" w:rsidRPr="00D277CD" w:rsidRDefault="00DD2F3B" w:rsidP="00F132B9">
      <w:r w:rsidRPr="00D277CD">
        <w:t>Die alleinigen Rechte an der Software sowie an diesem Dokument liegen ausschließlich bei der</w:t>
      </w:r>
    </w:p>
    <w:p w:rsidR="00DD2F3B" w:rsidRPr="00D277CD" w:rsidRDefault="00DD2F3B" w:rsidP="00F132B9">
      <w:r w:rsidRPr="00D277CD">
        <w:t xml:space="preserve">OXID eSales </w:t>
      </w:r>
      <w:r w:rsidR="00921477">
        <w:t>AG</w:t>
      </w:r>
      <w:r w:rsidRPr="00D277CD">
        <w:t>.</w:t>
      </w:r>
    </w:p>
    <w:p w:rsidR="00DD2F3B" w:rsidRPr="00D277CD" w:rsidRDefault="00DD2F3B" w:rsidP="00F132B9">
      <w:r w:rsidRPr="00D277CD">
        <w:t>Die in diesem Dokument bereit gestellten Informationen wurden nach aktuellem Stand der</w:t>
      </w:r>
    </w:p>
    <w:p w:rsidR="00DD2F3B" w:rsidRPr="00D277CD" w:rsidRDefault="00DD2F3B" w:rsidP="00F132B9">
      <w:r w:rsidRPr="00D277CD">
        <w:t xml:space="preserve">Technik verfasst. Die OXID eSales </w:t>
      </w:r>
      <w:r w:rsidR="00921477">
        <w:t>AG</w:t>
      </w:r>
      <w:r w:rsidRPr="00D277CD">
        <w:t xml:space="preserve"> übernimmt jedoch keine Haftung oder Garantie für</w:t>
      </w:r>
    </w:p>
    <w:p w:rsidR="00DD2F3B" w:rsidRPr="00D277CD" w:rsidRDefault="00DD2F3B" w:rsidP="00F132B9">
      <w:r w:rsidRPr="00D277CD">
        <w:t>die Aktualität, Richtigkeit und Vollständigkeit der bereit gestellten Informationen. Da sich</w:t>
      </w:r>
    </w:p>
    <w:p w:rsidR="00DD2F3B" w:rsidRPr="00D277CD" w:rsidRDefault="00DD2F3B" w:rsidP="00500470">
      <w:r w:rsidRPr="00D277CD">
        <w:t>Fehler, trotz aller Bemühungen nie vollständig vermeiden lassen, sind wir für Hinweise</w:t>
      </w:r>
    </w:p>
    <w:p w:rsidR="00DD2F3B" w:rsidRDefault="00DD2F3B" w:rsidP="00F132B9">
      <w:r w:rsidRPr="00305C3E">
        <w:t>jederzeit dankbar.</w:t>
      </w:r>
    </w:p>
    <w:p w:rsidR="00DD2F3B" w:rsidRPr="008D49E3" w:rsidRDefault="00DD2F3B" w:rsidP="00DD2F3B">
      <w:pPr>
        <w:pStyle w:val="berschrift"/>
        <w:rPr>
          <w:lang w:val="de-DE"/>
        </w:rPr>
      </w:pPr>
      <w:bookmarkStart w:id="5" w:name="_Toc158887472"/>
      <w:bookmarkStart w:id="6" w:name="_Toc165112073"/>
      <w:bookmarkStart w:id="7" w:name="_Toc185061113"/>
      <w:bookmarkStart w:id="8" w:name="_Toc189639989"/>
      <w:bookmarkStart w:id="9" w:name="_Toc218393614"/>
      <w:r w:rsidRPr="008D49E3">
        <w:rPr>
          <w:lang w:val="de-DE"/>
        </w:rPr>
        <w:t>Konventionen</w:t>
      </w:r>
      <w:bookmarkEnd w:id="5"/>
      <w:bookmarkEnd w:id="6"/>
      <w:bookmarkEnd w:id="7"/>
      <w:bookmarkEnd w:id="8"/>
      <w:bookmarkEnd w:id="9"/>
    </w:p>
    <w:p w:rsidR="008D49E3" w:rsidRPr="00D277CD" w:rsidRDefault="008D49E3" w:rsidP="008D49E3">
      <w:r w:rsidRPr="00D277CD">
        <w:t>In diesem Dokument werden die folgenden typographischen Konventionen verwendet:</w:t>
      </w:r>
    </w:p>
    <w:p w:rsidR="008D49E3" w:rsidRPr="00B23582" w:rsidRDefault="008D49E3" w:rsidP="008D49E3">
      <w:pPr>
        <w:rPr>
          <w:i/>
        </w:rPr>
      </w:pPr>
      <w:r w:rsidRPr="00B23582">
        <w:rPr>
          <w:i/>
        </w:rPr>
        <w:t>Kursive Schrift</w:t>
      </w:r>
    </w:p>
    <w:p w:rsidR="008D49E3" w:rsidRPr="00D277CD" w:rsidRDefault="008D49E3" w:rsidP="008D49E3">
      <w:r w:rsidRPr="00D277CD">
        <w:t>wird für Dateinamen, Pfadangaben, E-Mail-Adressen und URLs verwendet.</w:t>
      </w:r>
    </w:p>
    <w:p w:rsidR="008D49E3" w:rsidRPr="00F132B9" w:rsidRDefault="008D49E3" w:rsidP="008D49E3">
      <w:pPr>
        <w:autoSpaceDE w:val="0"/>
        <w:autoSpaceDN w:val="0"/>
        <w:adjustRightInd w:val="0"/>
        <w:rPr>
          <w:rStyle w:val="FormatvorlageCourierNew10pt"/>
        </w:rPr>
      </w:pPr>
      <w:r w:rsidRPr="00F132B9">
        <w:rPr>
          <w:rStyle w:val="FormatvorlageCourierNew10pt"/>
        </w:rPr>
        <w:t>Nichtproportionalschrift</w:t>
      </w:r>
    </w:p>
    <w:p w:rsidR="008D49E3" w:rsidRPr="00D277CD" w:rsidRDefault="008D49E3" w:rsidP="008D49E3">
      <w:r w:rsidRPr="00D277CD">
        <w:t>wird für Codebeispiele und Namen von Codeelementen verwendet.</w:t>
      </w:r>
    </w:p>
    <w:p w:rsidR="008D49E3" w:rsidRPr="00F132B9" w:rsidRDefault="008D49E3" w:rsidP="008D49E3">
      <w:pPr>
        <w:autoSpaceDE w:val="0"/>
        <w:autoSpaceDN w:val="0"/>
        <w:adjustRightInd w:val="0"/>
        <w:rPr>
          <w:rStyle w:val="FormatvorlageCourierNew10ptKursiv"/>
        </w:rPr>
      </w:pPr>
      <w:r w:rsidRPr="00F132B9">
        <w:rPr>
          <w:rStyle w:val="FormatvorlageCourierNew10ptKursiv"/>
        </w:rPr>
        <w:t>Nichtproportionalschrift kursiv</w:t>
      </w:r>
    </w:p>
    <w:p w:rsidR="00163DC4" w:rsidRDefault="008D49E3" w:rsidP="00500470">
      <w:r w:rsidRPr="00305C3E">
        <w:t>wird für Navigationsschritte verwendet.</w:t>
      </w:r>
    </w:p>
    <w:p w:rsidR="00163DC4" w:rsidRPr="00CE54CA" w:rsidRDefault="00CE54CA" w:rsidP="00CE54CA">
      <w:pPr>
        <w:pStyle w:val="berschrift"/>
        <w:rPr>
          <w:lang w:val="de-DE"/>
        </w:rPr>
      </w:pPr>
      <w:bookmarkStart w:id="10" w:name="_Toc158887473"/>
      <w:bookmarkStart w:id="11" w:name="_Toc165112074"/>
      <w:bookmarkStart w:id="12" w:name="_Toc185061114"/>
      <w:bookmarkStart w:id="13" w:name="_Toc189639990"/>
      <w:bookmarkStart w:id="14" w:name="_Toc218393615"/>
      <w:r w:rsidRPr="00CE54CA">
        <w:rPr>
          <w:lang w:val="de-DE"/>
        </w:rPr>
        <w:t>Impressum</w:t>
      </w:r>
      <w:bookmarkEnd w:id="10"/>
      <w:bookmarkEnd w:id="11"/>
      <w:bookmarkEnd w:id="12"/>
      <w:bookmarkEnd w:id="13"/>
      <w:bookmarkEnd w:id="14"/>
    </w:p>
    <w:p w:rsidR="00163DC4" w:rsidRDefault="00CE54CA" w:rsidP="00B00A20">
      <w:r>
        <w:t xml:space="preserve">OXID eSales </w:t>
      </w:r>
      <w:r w:rsidR="00921477">
        <w:t>AG</w:t>
      </w:r>
    </w:p>
    <w:p w:rsidR="00163DC4" w:rsidRDefault="00CE54CA" w:rsidP="00B00A20">
      <w:proofErr w:type="spellStart"/>
      <w:r>
        <w:t>Bertoldstraße</w:t>
      </w:r>
      <w:proofErr w:type="spellEnd"/>
      <w:r>
        <w:t xml:space="preserve"> 48</w:t>
      </w:r>
    </w:p>
    <w:p w:rsidR="00163DC4" w:rsidRDefault="00CE54CA" w:rsidP="00B00A20">
      <w:r>
        <w:t>79098 Freiburg</w:t>
      </w:r>
      <w:r w:rsidR="00163DC4">
        <w:t xml:space="preserve"> </w:t>
      </w:r>
    </w:p>
    <w:p w:rsidR="00FE09C3" w:rsidRDefault="00FE09C3" w:rsidP="00B00A20">
      <w:r>
        <w:t>Deutschland</w:t>
      </w:r>
    </w:p>
    <w:p w:rsidR="00163DC4" w:rsidRPr="00FE0B26" w:rsidRDefault="000F7B8A" w:rsidP="00B00A20">
      <w:r>
        <w:t xml:space="preserve">Fon: </w:t>
      </w:r>
      <w:r w:rsidR="006238ED">
        <w:t>+49 (761) 368</w:t>
      </w:r>
      <w:r w:rsidR="00CE54CA">
        <w:t>89 0</w:t>
      </w:r>
    </w:p>
    <w:p w:rsidR="000F7B8A" w:rsidRDefault="006238ED" w:rsidP="00B00A20">
      <w:r>
        <w:t>Fax: +49 (761) 368</w:t>
      </w:r>
      <w:r w:rsidR="000F7B8A">
        <w:t>89 29</w:t>
      </w:r>
    </w:p>
    <w:p w:rsidR="00DC56EB" w:rsidRDefault="00921477" w:rsidP="00B00A20">
      <w:r>
        <w:t>Vorstand</w:t>
      </w:r>
      <w:r w:rsidR="00DC56EB">
        <w:t>: Roland Fesenmayr</w:t>
      </w:r>
      <w:r>
        <w:t xml:space="preserve"> (Vorstandsvorsitzender)</w:t>
      </w:r>
      <w:r w:rsidR="00DC56EB">
        <w:t>, Eric Jankowfsky</w:t>
      </w:r>
      <w:r>
        <w:t>, Andrea Seeger</w:t>
      </w:r>
    </w:p>
    <w:p w:rsidR="00921477" w:rsidRDefault="00921477" w:rsidP="00B00A20">
      <w:r>
        <w:t>Sitz: Freiburg</w:t>
      </w:r>
    </w:p>
    <w:p w:rsidR="00921477" w:rsidRDefault="00921477" w:rsidP="00B00A20">
      <w:r>
        <w:t xml:space="preserve">Amtsgericht Freiburg i. </w:t>
      </w:r>
      <w:proofErr w:type="spellStart"/>
      <w:r>
        <w:t>Brg</w:t>
      </w:r>
      <w:proofErr w:type="spellEnd"/>
      <w:r>
        <w:t>.</w:t>
      </w:r>
    </w:p>
    <w:p w:rsidR="00921477" w:rsidRDefault="00921477" w:rsidP="00B00A20">
      <w:r w:rsidRPr="00921477">
        <w:t>HRB 701648</w:t>
      </w:r>
    </w:p>
    <w:p w:rsidR="00784518" w:rsidRPr="00D277CD" w:rsidRDefault="00784518" w:rsidP="00DD2F3B">
      <w:pPr>
        <w:autoSpaceDE w:val="0"/>
        <w:autoSpaceDN w:val="0"/>
        <w:adjustRightInd w:val="0"/>
      </w:pPr>
    </w:p>
    <w:p w:rsidR="00E32300" w:rsidRDefault="00DD2F3B" w:rsidP="00B32CA7">
      <w:pPr>
        <w:pStyle w:val="berschrift"/>
      </w:pPr>
      <w:r w:rsidRPr="00921477">
        <w:br w:type="page"/>
      </w:r>
      <w:bookmarkStart w:id="15" w:name="_Toc158887474"/>
      <w:bookmarkStart w:id="16" w:name="_Toc165112075"/>
      <w:bookmarkStart w:id="17" w:name="_Toc185061115"/>
      <w:bookmarkStart w:id="18" w:name="_Toc189639991"/>
      <w:bookmarkStart w:id="19" w:name="_Toc218393616"/>
      <w:proofErr w:type="spellStart"/>
      <w:r w:rsidRPr="00921477">
        <w:lastRenderedPageBreak/>
        <w:t>Inhalts</w:t>
      </w:r>
      <w:bookmarkEnd w:id="15"/>
      <w:bookmarkEnd w:id="16"/>
      <w:r w:rsidR="00E32300">
        <w:t>verzeichnis</w:t>
      </w:r>
      <w:bookmarkEnd w:id="17"/>
      <w:bookmarkEnd w:id="18"/>
      <w:bookmarkEnd w:id="19"/>
      <w:proofErr w:type="spellEnd"/>
    </w:p>
    <w:sdt>
      <w:sdtPr>
        <w:rPr>
          <w:b/>
          <w:bCs/>
          <w:sz w:val="18"/>
          <w:szCs w:val="24"/>
        </w:rPr>
        <w:id w:val="20553110"/>
        <w:docPartObj>
          <w:docPartGallery w:val="Table of Contents"/>
          <w:docPartUnique/>
        </w:docPartObj>
      </w:sdtPr>
      <w:sdtEndPr>
        <w:rPr>
          <w:b w:val="0"/>
          <w:bCs w:val="0"/>
        </w:rPr>
      </w:sdtEndPr>
      <w:sdtContent>
        <w:p w:rsidR="00357D8B" w:rsidRPr="00357D8B" w:rsidRDefault="00934D52">
          <w:pPr>
            <w:pStyle w:val="Verzeichnis1"/>
            <w:tabs>
              <w:tab w:val="right" w:leader="dot" w:pos="9627"/>
            </w:tabs>
            <w:rPr>
              <w:rFonts w:eastAsiaTheme="minorEastAsia" w:cstheme="minorBidi"/>
              <w:noProof/>
            </w:rPr>
          </w:pPr>
          <w:r w:rsidRPr="00934D52">
            <w:rPr>
              <w:rFonts w:asciiTheme="majorHAnsi" w:eastAsiaTheme="majorEastAsia" w:hAnsiTheme="majorHAnsi" w:cstheme="majorBidi"/>
              <w:b/>
              <w:bCs/>
              <w:color w:val="365F91" w:themeColor="accent1" w:themeShade="BF"/>
              <w:sz w:val="28"/>
              <w:szCs w:val="28"/>
              <w:lang w:eastAsia="en-US"/>
            </w:rPr>
            <w:fldChar w:fldCharType="begin"/>
          </w:r>
          <w:r w:rsidR="00D92FB3">
            <w:instrText xml:space="preserve"> TOC \o "1-3" \h \z \u </w:instrText>
          </w:r>
          <w:r w:rsidRPr="00934D52">
            <w:rPr>
              <w:rFonts w:asciiTheme="majorHAnsi" w:eastAsiaTheme="majorEastAsia" w:hAnsiTheme="majorHAnsi" w:cstheme="majorBidi"/>
              <w:b/>
              <w:bCs/>
              <w:color w:val="365F91" w:themeColor="accent1" w:themeShade="BF"/>
              <w:sz w:val="28"/>
              <w:szCs w:val="28"/>
              <w:lang w:eastAsia="en-US"/>
            </w:rPr>
            <w:fldChar w:fldCharType="separate"/>
          </w:r>
          <w:hyperlink w:anchor="_Toc218393613" w:history="1">
            <w:r w:rsidR="00357D8B" w:rsidRPr="00357D8B">
              <w:rPr>
                <w:rStyle w:val="Hyperlink"/>
                <w:noProof/>
              </w:rPr>
              <w:t>Copyright</w:t>
            </w:r>
            <w:r w:rsidR="00357D8B" w:rsidRPr="00357D8B">
              <w:rPr>
                <w:noProof/>
                <w:webHidden/>
              </w:rPr>
              <w:tab/>
            </w:r>
            <w:r w:rsidR="00357D8B" w:rsidRPr="00357D8B">
              <w:rPr>
                <w:noProof/>
                <w:webHidden/>
              </w:rPr>
              <w:fldChar w:fldCharType="begin"/>
            </w:r>
            <w:r w:rsidR="00357D8B" w:rsidRPr="00357D8B">
              <w:rPr>
                <w:noProof/>
                <w:webHidden/>
              </w:rPr>
              <w:instrText xml:space="preserve"> PAGEREF _Toc218393613 \h </w:instrText>
            </w:r>
            <w:r w:rsidR="00357D8B" w:rsidRPr="00357D8B">
              <w:rPr>
                <w:noProof/>
                <w:webHidden/>
              </w:rPr>
            </w:r>
            <w:r w:rsidR="00357D8B" w:rsidRPr="00357D8B">
              <w:rPr>
                <w:noProof/>
                <w:webHidden/>
              </w:rPr>
              <w:fldChar w:fldCharType="separate"/>
            </w:r>
            <w:r w:rsidR="00945753">
              <w:rPr>
                <w:noProof/>
                <w:webHidden/>
              </w:rPr>
              <w:t>2</w:t>
            </w:r>
            <w:r w:rsidR="00357D8B" w:rsidRPr="00357D8B">
              <w:rPr>
                <w:noProof/>
                <w:webHidden/>
              </w:rPr>
              <w:fldChar w:fldCharType="end"/>
            </w:r>
          </w:hyperlink>
        </w:p>
        <w:p w:rsidR="00357D8B" w:rsidRPr="00357D8B" w:rsidRDefault="00357D8B">
          <w:pPr>
            <w:pStyle w:val="Verzeichnis1"/>
            <w:tabs>
              <w:tab w:val="right" w:leader="dot" w:pos="9627"/>
            </w:tabs>
            <w:rPr>
              <w:rFonts w:eastAsiaTheme="minorEastAsia" w:cstheme="minorBidi"/>
              <w:noProof/>
            </w:rPr>
          </w:pPr>
          <w:hyperlink w:anchor="_Toc218393614" w:history="1">
            <w:r w:rsidRPr="00357D8B">
              <w:rPr>
                <w:rStyle w:val="Hyperlink"/>
                <w:noProof/>
              </w:rPr>
              <w:t>Konventionen</w:t>
            </w:r>
            <w:r w:rsidRPr="00357D8B">
              <w:rPr>
                <w:noProof/>
                <w:webHidden/>
              </w:rPr>
              <w:tab/>
            </w:r>
            <w:r w:rsidRPr="00357D8B">
              <w:rPr>
                <w:noProof/>
                <w:webHidden/>
              </w:rPr>
              <w:fldChar w:fldCharType="begin"/>
            </w:r>
            <w:r w:rsidRPr="00357D8B">
              <w:rPr>
                <w:noProof/>
                <w:webHidden/>
              </w:rPr>
              <w:instrText xml:space="preserve"> PAGEREF _Toc218393614 \h </w:instrText>
            </w:r>
            <w:r w:rsidRPr="00357D8B">
              <w:rPr>
                <w:noProof/>
                <w:webHidden/>
              </w:rPr>
            </w:r>
            <w:r w:rsidRPr="00357D8B">
              <w:rPr>
                <w:noProof/>
                <w:webHidden/>
              </w:rPr>
              <w:fldChar w:fldCharType="separate"/>
            </w:r>
            <w:r w:rsidR="00945753">
              <w:rPr>
                <w:noProof/>
                <w:webHidden/>
              </w:rPr>
              <w:t>2</w:t>
            </w:r>
            <w:r w:rsidRPr="00357D8B">
              <w:rPr>
                <w:noProof/>
                <w:webHidden/>
              </w:rPr>
              <w:fldChar w:fldCharType="end"/>
            </w:r>
          </w:hyperlink>
        </w:p>
        <w:p w:rsidR="00357D8B" w:rsidRPr="00357D8B" w:rsidRDefault="00357D8B">
          <w:pPr>
            <w:pStyle w:val="Verzeichnis1"/>
            <w:tabs>
              <w:tab w:val="right" w:leader="dot" w:pos="9627"/>
            </w:tabs>
            <w:rPr>
              <w:rFonts w:eastAsiaTheme="minorEastAsia" w:cstheme="minorBidi"/>
              <w:noProof/>
            </w:rPr>
          </w:pPr>
          <w:hyperlink w:anchor="_Toc218393615" w:history="1">
            <w:r w:rsidRPr="00357D8B">
              <w:rPr>
                <w:rStyle w:val="Hyperlink"/>
                <w:noProof/>
              </w:rPr>
              <w:t>Impressum</w:t>
            </w:r>
            <w:r w:rsidRPr="00357D8B">
              <w:rPr>
                <w:noProof/>
                <w:webHidden/>
              </w:rPr>
              <w:tab/>
            </w:r>
            <w:r w:rsidRPr="00357D8B">
              <w:rPr>
                <w:noProof/>
                <w:webHidden/>
              </w:rPr>
              <w:fldChar w:fldCharType="begin"/>
            </w:r>
            <w:r w:rsidRPr="00357D8B">
              <w:rPr>
                <w:noProof/>
                <w:webHidden/>
              </w:rPr>
              <w:instrText xml:space="preserve"> PAGEREF _Toc218393615 \h </w:instrText>
            </w:r>
            <w:r w:rsidRPr="00357D8B">
              <w:rPr>
                <w:noProof/>
                <w:webHidden/>
              </w:rPr>
            </w:r>
            <w:r w:rsidRPr="00357D8B">
              <w:rPr>
                <w:noProof/>
                <w:webHidden/>
              </w:rPr>
              <w:fldChar w:fldCharType="separate"/>
            </w:r>
            <w:r w:rsidR="00945753">
              <w:rPr>
                <w:noProof/>
                <w:webHidden/>
              </w:rPr>
              <w:t>2</w:t>
            </w:r>
            <w:r w:rsidRPr="00357D8B">
              <w:rPr>
                <w:noProof/>
                <w:webHidden/>
              </w:rPr>
              <w:fldChar w:fldCharType="end"/>
            </w:r>
          </w:hyperlink>
        </w:p>
        <w:p w:rsidR="00357D8B" w:rsidRPr="00357D8B" w:rsidRDefault="00357D8B">
          <w:pPr>
            <w:pStyle w:val="Verzeichnis1"/>
            <w:tabs>
              <w:tab w:val="right" w:leader="dot" w:pos="9627"/>
            </w:tabs>
            <w:rPr>
              <w:rFonts w:eastAsiaTheme="minorEastAsia" w:cstheme="minorBidi"/>
              <w:noProof/>
            </w:rPr>
          </w:pPr>
          <w:hyperlink w:anchor="_Toc218393616" w:history="1">
            <w:r w:rsidRPr="00357D8B">
              <w:rPr>
                <w:rStyle w:val="Hyperlink"/>
                <w:noProof/>
              </w:rPr>
              <w:t>Inhaltsverzeichnis</w:t>
            </w:r>
            <w:r w:rsidRPr="00357D8B">
              <w:rPr>
                <w:noProof/>
                <w:webHidden/>
              </w:rPr>
              <w:tab/>
            </w:r>
            <w:r w:rsidRPr="00357D8B">
              <w:rPr>
                <w:noProof/>
                <w:webHidden/>
              </w:rPr>
              <w:fldChar w:fldCharType="begin"/>
            </w:r>
            <w:r w:rsidRPr="00357D8B">
              <w:rPr>
                <w:noProof/>
                <w:webHidden/>
              </w:rPr>
              <w:instrText xml:space="preserve"> PAGEREF _Toc218393616 \h </w:instrText>
            </w:r>
            <w:r w:rsidRPr="00357D8B">
              <w:rPr>
                <w:noProof/>
                <w:webHidden/>
              </w:rPr>
            </w:r>
            <w:r w:rsidRPr="00357D8B">
              <w:rPr>
                <w:noProof/>
                <w:webHidden/>
              </w:rPr>
              <w:fldChar w:fldCharType="separate"/>
            </w:r>
            <w:r w:rsidR="00945753">
              <w:rPr>
                <w:noProof/>
                <w:webHidden/>
              </w:rPr>
              <w:t>3</w:t>
            </w:r>
            <w:r w:rsidRPr="00357D8B">
              <w:rPr>
                <w:noProof/>
                <w:webHidden/>
              </w:rPr>
              <w:fldChar w:fldCharType="end"/>
            </w:r>
          </w:hyperlink>
        </w:p>
        <w:p w:rsidR="00357D8B" w:rsidRPr="00357D8B" w:rsidRDefault="00357D8B">
          <w:pPr>
            <w:pStyle w:val="Verzeichnis1"/>
            <w:tabs>
              <w:tab w:val="left" w:pos="400"/>
              <w:tab w:val="right" w:leader="dot" w:pos="9627"/>
            </w:tabs>
            <w:rPr>
              <w:rFonts w:eastAsiaTheme="minorEastAsia" w:cstheme="minorBidi"/>
              <w:noProof/>
            </w:rPr>
          </w:pPr>
          <w:hyperlink w:anchor="_Toc218393617" w:history="1">
            <w:r w:rsidRPr="00357D8B">
              <w:rPr>
                <w:rStyle w:val="Hyperlink"/>
                <w:noProof/>
                <w:kern w:val="1"/>
                <w:lang w:eastAsia="ar-SA"/>
              </w:rPr>
              <w:t>1</w:t>
            </w:r>
            <w:r w:rsidRPr="00357D8B">
              <w:rPr>
                <w:rFonts w:eastAsiaTheme="minorEastAsia" w:cstheme="minorBidi"/>
                <w:noProof/>
              </w:rPr>
              <w:tab/>
            </w:r>
            <w:r w:rsidRPr="00357D8B">
              <w:rPr>
                <w:rStyle w:val="Hyperlink"/>
                <w:noProof/>
              </w:rPr>
              <w:t>Datenformat</w:t>
            </w:r>
            <w:r w:rsidRPr="00357D8B">
              <w:rPr>
                <w:noProof/>
                <w:webHidden/>
              </w:rPr>
              <w:tab/>
            </w:r>
            <w:r w:rsidRPr="00357D8B">
              <w:rPr>
                <w:noProof/>
                <w:webHidden/>
              </w:rPr>
              <w:fldChar w:fldCharType="begin"/>
            </w:r>
            <w:r w:rsidRPr="00357D8B">
              <w:rPr>
                <w:noProof/>
                <w:webHidden/>
              </w:rPr>
              <w:instrText xml:space="preserve"> PAGEREF _Toc218393617 \h </w:instrText>
            </w:r>
            <w:r w:rsidRPr="00357D8B">
              <w:rPr>
                <w:noProof/>
                <w:webHidden/>
              </w:rPr>
            </w:r>
            <w:r w:rsidRPr="00357D8B">
              <w:rPr>
                <w:noProof/>
                <w:webHidden/>
              </w:rPr>
              <w:fldChar w:fldCharType="separate"/>
            </w:r>
            <w:r w:rsidR="00945753">
              <w:rPr>
                <w:noProof/>
                <w:webHidden/>
              </w:rPr>
              <w:t>5</w:t>
            </w:r>
            <w:r w:rsidRPr="00357D8B">
              <w:rPr>
                <w:noProof/>
                <w:webHidden/>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18" w:history="1">
            <w:r w:rsidRPr="00357D8B">
              <w:rPr>
                <w:rStyle w:val="Hyperlink"/>
                <w:noProof/>
                <w:szCs w:val="16"/>
                <w:lang w:eastAsia="ar-SA"/>
              </w:rPr>
              <w:t>1.1</w:t>
            </w:r>
            <w:r w:rsidRPr="00357D8B">
              <w:rPr>
                <w:rFonts w:eastAsiaTheme="minorEastAsia" w:cstheme="minorBidi"/>
                <w:noProof/>
                <w:szCs w:val="16"/>
              </w:rPr>
              <w:tab/>
            </w:r>
            <w:r w:rsidRPr="00357D8B">
              <w:rPr>
                <w:rStyle w:val="Hyperlink"/>
                <w:noProof/>
                <w:szCs w:val="16"/>
                <w:lang w:eastAsia="ar-SA"/>
              </w:rPr>
              <w:t>Installation</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_Toc218393618 \h </w:instrText>
            </w:r>
            <w:r w:rsidRPr="00357D8B">
              <w:rPr>
                <w:noProof/>
                <w:webHidden/>
                <w:szCs w:val="16"/>
              </w:rPr>
            </w:r>
            <w:r w:rsidRPr="00357D8B">
              <w:rPr>
                <w:noProof/>
                <w:webHidden/>
                <w:szCs w:val="16"/>
              </w:rPr>
              <w:fldChar w:fldCharType="separate"/>
            </w:r>
            <w:r w:rsidR="00945753">
              <w:rPr>
                <w:noProof/>
                <w:webHidden/>
                <w:szCs w:val="16"/>
              </w:rPr>
              <w:t>5</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19" w:history="1">
            <w:r w:rsidRPr="00357D8B">
              <w:rPr>
                <w:rStyle w:val="Hyperlink"/>
                <w:noProof/>
                <w:szCs w:val="16"/>
                <w:lang w:eastAsia="ar-SA"/>
              </w:rPr>
              <w:t>1.2</w:t>
            </w:r>
            <w:r w:rsidRPr="00357D8B">
              <w:rPr>
                <w:rFonts w:eastAsiaTheme="minorEastAsia" w:cstheme="minorBidi"/>
                <w:noProof/>
                <w:szCs w:val="16"/>
              </w:rPr>
              <w:tab/>
            </w:r>
            <w:r w:rsidRPr="00357D8B">
              <w:rPr>
                <w:rStyle w:val="Hyperlink"/>
                <w:noProof/>
                <w:szCs w:val="16"/>
                <w:lang w:eastAsia="ar-SA"/>
              </w:rPr>
              <w:t>Dateiformatspezifikation für den Import</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_Toc218393619 \h </w:instrText>
            </w:r>
            <w:r w:rsidRPr="00357D8B">
              <w:rPr>
                <w:noProof/>
                <w:webHidden/>
                <w:szCs w:val="16"/>
              </w:rPr>
            </w:r>
            <w:r w:rsidRPr="00357D8B">
              <w:rPr>
                <w:noProof/>
                <w:webHidden/>
                <w:szCs w:val="16"/>
              </w:rPr>
              <w:fldChar w:fldCharType="separate"/>
            </w:r>
            <w:r w:rsidR="00945753">
              <w:rPr>
                <w:noProof/>
                <w:webHidden/>
                <w:szCs w:val="16"/>
              </w:rPr>
              <w:t>5</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20" w:history="1">
            <w:r w:rsidRPr="00357D8B">
              <w:rPr>
                <w:rStyle w:val="Hyperlink"/>
                <w:noProof/>
                <w:szCs w:val="16"/>
                <w:lang w:eastAsia="ar-SA"/>
              </w:rPr>
              <w:t>1.3</w:t>
            </w:r>
            <w:r w:rsidRPr="00357D8B">
              <w:rPr>
                <w:rFonts w:eastAsiaTheme="minorEastAsia" w:cstheme="minorBidi"/>
                <w:noProof/>
                <w:szCs w:val="16"/>
              </w:rPr>
              <w:tab/>
            </w:r>
            <w:r w:rsidRPr="00357D8B">
              <w:rPr>
                <w:rStyle w:val="Hyperlink"/>
                <w:noProof/>
                <w:szCs w:val="16"/>
                <w:lang w:eastAsia="ar-SA"/>
              </w:rPr>
              <w:t>Datenfeldspezifikation</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_Toc218393620 \h </w:instrText>
            </w:r>
            <w:r w:rsidRPr="00357D8B">
              <w:rPr>
                <w:noProof/>
                <w:webHidden/>
                <w:szCs w:val="16"/>
              </w:rPr>
            </w:r>
            <w:r w:rsidRPr="00357D8B">
              <w:rPr>
                <w:noProof/>
                <w:webHidden/>
                <w:szCs w:val="16"/>
              </w:rPr>
              <w:fldChar w:fldCharType="separate"/>
            </w:r>
            <w:r w:rsidR="00945753">
              <w:rPr>
                <w:noProof/>
                <w:webHidden/>
                <w:szCs w:val="16"/>
              </w:rPr>
              <w:t>5</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21" w:history="1">
            <w:r w:rsidRPr="00357D8B">
              <w:rPr>
                <w:rStyle w:val="Hyperlink"/>
                <w:noProof/>
                <w:szCs w:val="16"/>
              </w:rPr>
              <w:t>1.4</w:t>
            </w:r>
            <w:r w:rsidRPr="00357D8B">
              <w:rPr>
                <w:rFonts w:eastAsiaTheme="minorEastAsia" w:cstheme="minorBidi"/>
                <w:noProof/>
                <w:szCs w:val="16"/>
              </w:rPr>
              <w:tab/>
            </w:r>
            <w:r w:rsidRPr="00357D8B">
              <w:rPr>
                <w:rStyle w:val="Hyperlink"/>
                <w:noProof/>
                <w:szCs w:val="16"/>
              </w:rPr>
              <w:t>Ersetzungstabelle</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_Toc218393621 \h </w:instrText>
            </w:r>
            <w:r w:rsidRPr="00357D8B">
              <w:rPr>
                <w:noProof/>
                <w:webHidden/>
                <w:szCs w:val="16"/>
              </w:rPr>
            </w:r>
            <w:r w:rsidRPr="00357D8B">
              <w:rPr>
                <w:noProof/>
                <w:webHidden/>
                <w:szCs w:val="16"/>
              </w:rPr>
              <w:fldChar w:fldCharType="separate"/>
            </w:r>
            <w:r w:rsidR="00945753">
              <w:rPr>
                <w:noProof/>
                <w:webHidden/>
                <w:szCs w:val="16"/>
              </w:rPr>
              <w:t>5</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22" w:history="1">
            <w:r w:rsidRPr="00357D8B">
              <w:rPr>
                <w:rStyle w:val="Hyperlink"/>
                <w:noProof/>
                <w:szCs w:val="16"/>
              </w:rPr>
              <w:t>1.5</w:t>
            </w:r>
            <w:r w:rsidRPr="00357D8B">
              <w:rPr>
                <w:rFonts w:eastAsiaTheme="minorEastAsia" w:cstheme="minorBidi"/>
                <w:noProof/>
                <w:szCs w:val="16"/>
              </w:rPr>
              <w:tab/>
            </w:r>
            <w:r w:rsidRPr="00357D8B">
              <w:rPr>
                <w:rStyle w:val="Hyperlink"/>
                <w:noProof/>
                <w:szCs w:val="16"/>
              </w:rPr>
              <w:t>Anforderungen an die Importdatei</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_Toc218393622 \h </w:instrText>
            </w:r>
            <w:r w:rsidRPr="00357D8B">
              <w:rPr>
                <w:noProof/>
                <w:webHidden/>
                <w:szCs w:val="16"/>
              </w:rPr>
            </w:r>
            <w:r w:rsidRPr="00357D8B">
              <w:rPr>
                <w:noProof/>
                <w:webHidden/>
                <w:szCs w:val="16"/>
              </w:rPr>
              <w:fldChar w:fldCharType="separate"/>
            </w:r>
            <w:r w:rsidR="00945753">
              <w:rPr>
                <w:noProof/>
                <w:webHidden/>
                <w:szCs w:val="16"/>
              </w:rPr>
              <w:t>5</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23" w:history="1">
            <w:r w:rsidRPr="00357D8B">
              <w:rPr>
                <w:rStyle w:val="Hyperlink"/>
                <w:noProof/>
                <w:szCs w:val="16"/>
              </w:rPr>
              <w:t>1.6</w:t>
            </w:r>
            <w:r w:rsidRPr="00357D8B">
              <w:rPr>
                <w:rFonts w:eastAsiaTheme="minorEastAsia" w:cstheme="minorBidi"/>
                <w:noProof/>
                <w:szCs w:val="16"/>
              </w:rPr>
              <w:tab/>
            </w:r>
            <w:r w:rsidRPr="00357D8B">
              <w:rPr>
                <w:rStyle w:val="Hyperlink"/>
                <w:noProof/>
                <w:szCs w:val="16"/>
              </w:rPr>
              <w:t>Import durchführen</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_Toc218393623 \h </w:instrText>
            </w:r>
            <w:r w:rsidRPr="00357D8B">
              <w:rPr>
                <w:noProof/>
                <w:webHidden/>
                <w:szCs w:val="16"/>
              </w:rPr>
            </w:r>
            <w:r w:rsidRPr="00357D8B">
              <w:rPr>
                <w:noProof/>
                <w:webHidden/>
                <w:szCs w:val="16"/>
              </w:rPr>
              <w:fldChar w:fldCharType="separate"/>
            </w:r>
            <w:r w:rsidR="00945753">
              <w:rPr>
                <w:noProof/>
                <w:webHidden/>
                <w:szCs w:val="16"/>
              </w:rPr>
              <w:t>6</w:t>
            </w:r>
            <w:r w:rsidRPr="00357D8B">
              <w:rPr>
                <w:noProof/>
                <w:webHidden/>
                <w:szCs w:val="16"/>
              </w:rPr>
              <w:fldChar w:fldCharType="end"/>
            </w:r>
          </w:hyperlink>
        </w:p>
        <w:p w:rsidR="00357D8B" w:rsidRPr="00357D8B" w:rsidRDefault="00357D8B">
          <w:pPr>
            <w:pStyle w:val="Verzeichnis1"/>
            <w:tabs>
              <w:tab w:val="left" w:pos="400"/>
              <w:tab w:val="right" w:leader="dot" w:pos="9627"/>
            </w:tabs>
            <w:rPr>
              <w:rFonts w:eastAsiaTheme="minorEastAsia" w:cstheme="minorBidi"/>
              <w:noProof/>
            </w:rPr>
          </w:pPr>
          <w:hyperlink w:anchor="_Toc218393624" w:history="1">
            <w:r w:rsidRPr="00357D8B">
              <w:rPr>
                <w:rStyle w:val="Hyperlink"/>
                <w:noProof/>
                <w:kern w:val="1"/>
                <w:lang w:eastAsia="ar-SA"/>
              </w:rPr>
              <w:t>2</w:t>
            </w:r>
            <w:r w:rsidRPr="00357D8B">
              <w:rPr>
                <w:rFonts w:eastAsiaTheme="minorEastAsia" w:cstheme="minorBidi"/>
                <w:noProof/>
              </w:rPr>
              <w:tab/>
            </w:r>
            <w:r w:rsidRPr="00357D8B">
              <w:rPr>
                <w:rStyle w:val="Hyperlink"/>
                <w:noProof/>
              </w:rPr>
              <w:t>Importschnittstelle</w:t>
            </w:r>
            <w:r w:rsidRPr="00357D8B">
              <w:rPr>
                <w:noProof/>
                <w:webHidden/>
              </w:rPr>
              <w:tab/>
            </w:r>
            <w:r w:rsidRPr="00357D8B">
              <w:rPr>
                <w:noProof/>
                <w:webHidden/>
              </w:rPr>
              <w:fldChar w:fldCharType="begin"/>
            </w:r>
            <w:r w:rsidRPr="00357D8B">
              <w:rPr>
                <w:noProof/>
                <w:webHidden/>
              </w:rPr>
              <w:instrText xml:space="preserve"> PAGEREF _Toc218393624 \h </w:instrText>
            </w:r>
            <w:r w:rsidRPr="00357D8B">
              <w:rPr>
                <w:noProof/>
                <w:webHidden/>
              </w:rPr>
            </w:r>
            <w:r w:rsidRPr="00357D8B">
              <w:rPr>
                <w:noProof/>
                <w:webHidden/>
              </w:rPr>
              <w:fldChar w:fldCharType="separate"/>
            </w:r>
            <w:r w:rsidR="00945753">
              <w:rPr>
                <w:noProof/>
                <w:webHidden/>
              </w:rPr>
              <w:t>6</w:t>
            </w:r>
            <w:r w:rsidRPr="00357D8B">
              <w:rPr>
                <w:noProof/>
                <w:webHidden/>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25" w:history="1">
            <w:r w:rsidRPr="00357D8B">
              <w:rPr>
                <w:rStyle w:val="Hyperlink"/>
                <w:noProof/>
                <w:szCs w:val="16"/>
              </w:rPr>
              <w:t>2.1</w:t>
            </w:r>
            <w:r w:rsidRPr="00357D8B">
              <w:rPr>
                <w:rFonts w:eastAsiaTheme="minorEastAsia" w:cstheme="minorBidi"/>
                <w:noProof/>
                <w:szCs w:val="16"/>
              </w:rPr>
              <w:tab/>
            </w:r>
            <w:r w:rsidRPr="00357D8B">
              <w:rPr>
                <w:rStyle w:val="Hyperlink"/>
                <w:noProof/>
                <w:szCs w:val="16"/>
              </w:rPr>
              <w:t>Versionszeile</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_Toc218393625 \h </w:instrText>
            </w:r>
            <w:r w:rsidRPr="00357D8B">
              <w:rPr>
                <w:noProof/>
                <w:webHidden/>
                <w:szCs w:val="16"/>
              </w:rPr>
            </w:r>
            <w:r w:rsidRPr="00357D8B">
              <w:rPr>
                <w:noProof/>
                <w:webHidden/>
                <w:szCs w:val="16"/>
              </w:rPr>
              <w:fldChar w:fldCharType="separate"/>
            </w:r>
            <w:r w:rsidR="00945753">
              <w:rPr>
                <w:noProof/>
                <w:webHidden/>
                <w:szCs w:val="16"/>
              </w:rPr>
              <w:t>6</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26" w:history="1">
            <w:r w:rsidRPr="00357D8B">
              <w:rPr>
                <w:rStyle w:val="Hyperlink"/>
                <w:noProof/>
                <w:szCs w:val="16"/>
              </w:rPr>
              <w:t>2.2</w:t>
            </w:r>
            <w:r w:rsidRPr="00357D8B">
              <w:rPr>
                <w:rFonts w:eastAsiaTheme="minorEastAsia" w:cstheme="minorBidi"/>
                <w:noProof/>
                <w:szCs w:val="16"/>
              </w:rPr>
              <w:tab/>
            </w:r>
            <w:r w:rsidRPr="00357D8B">
              <w:rPr>
                <w:rStyle w:val="Hyperlink"/>
                <w:noProof/>
                <w:szCs w:val="16"/>
              </w:rPr>
              <w:t>Artikel anlegen/ändern</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_Toc218393626 \h </w:instrText>
            </w:r>
            <w:r w:rsidRPr="00357D8B">
              <w:rPr>
                <w:noProof/>
                <w:webHidden/>
                <w:szCs w:val="16"/>
              </w:rPr>
            </w:r>
            <w:r w:rsidRPr="00357D8B">
              <w:rPr>
                <w:noProof/>
                <w:webHidden/>
                <w:szCs w:val="16"/>
              </w:rPr>
              <w:fldChar w:fldCharType="separate"/>
            </w:r>
            <w:r w:rsidR="00945753">
              <w:rPr>
                <w:noProof/>
                <w:webHidden/>
                <w:szCs w:val="16"/>
              </w:rPr>
              <w:t>6</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27" w:history="1">
            <w:r w:rsidRPr="00357D8B">
              <w:rPr>
                <w:rStyle w:val="Hyperlink"/>
                <w:noProof/>
                <w:szCs w:val="16"/>
              </w:rPr>
              <w:t>2.3</w:t>
            </w:r>
            <w:r w:rsidRPr="00357D8B">
              <w:rPr>
                <w:rFonts w:eastAsiaTheme="minorEastAsia" w:cstheme="minorBidi"/>
                <w:noProof/>
                <w:szCs w:val="16"/>
              </w:rPr>
              <w:tab/>
            </w:r>
            <w:r w:rsidRPr="00357D8B">
              <w:rPr>
                <w:rStyle w:val="Hyperlink"/>
                <w:noProof/>
                <w:szCs w:val="16"/>
              </w:rPr>
              <w:t>Erweiterte Eigenschaften von Artikeln</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_Toc218393627 \h </w:instrText>
            </w:r>
            <w:r w:rsidRPr="00357D8B">
              <w:rPr>
                <w:noProof/>
                <w:webHidden/>
                <w:szCs w:val="16"/>
              </w:rPr>
            </w:r>
            <w:r w:rsidRPr="00357D8B">
              <w:rPr>
                <w:noProof/>
                <w:webHidden/>
                <w:szCs w:val="16"/>
              </w:rPr>
              <w:fldChar w:fldCharType="separate"/>
            </w:r>
            <w:r w:rsidR="00945753">
              <w:rPr>
                <w:noProof/>
                <w:webHidden/>
                <w:szCs w:val="16"/>
              </w:rPr>
              <w:t>14</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28" w:history="1">
            <w:r w:rsidRPr="00357D8B">
              <w:rPr>
                <w:rStyle w:val="Hyperlink"/>
                <w:noProof/>
                <w:szCs w:val="16"/>
              </w:rPr>
              <w:t>2.4</w:t>
            </w:r>
            <w:r w:rsidRPr="00357D8B">
              <w:rPr>
                <w:rFonts w:eastAsiaTheme="minorEastAsia" w:cstheme="minorBidi"/>
                <w:noProof/>
                <w:szCs w:val="16"/>
              </w:rPr>
              <w:tab/>
            </w:r>
            <w:r w:rsidRPr="00357D8B">
              <w:rPr>
                <w:rStyle w:val="Hyperlink"/>
                <w:noProof/>
                <w:szCs w:val="16"/>
              </w:rPr>
              <w:t>Artikel löschen</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_Toc218393628 \h </w:instrText>
            </w:r>
            <w:r w:rsidRPr="00357D8B">
              <w:rPr>
                <w:noProof/>
                <w:webHidden/>
                <w:szCs w:val="16"/>
              </w:rPr>
            </w:r>
            <w:r w:rsidRPr="00357D8B">
              <w:rPr>
                <w:noProof/>
                <w:webHidden/>
                <w:szCs w:val="16"/>
              </w:rPr>
              <w:fldChar w:fldCharType="separate"/>
            </w:r>
            <w:r w:rsidR="00945753">
              <w:rPr>
                <w:noProof/>
                <w:webHidden/>
                <w:szCs w:val="16"/>
              </w:rPr>
              <w:t>14</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29" w:history="1">
            <w:r w:rsidRPr="00357D8B">
              <w:rPr>
                <w:rStyle w:val="Hyperlink"/>
                <w:noProof/>
                <w:szCs w:val="16"/>
                <w:lang w:eastAsia="ar-SA"/>
              </w:rPr>
              <w:t>2.5</w:t>
            </w:r>
            <w:r w:rsidRPr="00357D8B">
              <w:rPr>
                <w:rFonts w:eastAsiaTheme="minorEastAsia" w:cstheme="minorBidi"/>
                <w:noProof/>
                <w:szCs w:val="16"/>
              </w:rPr>
              <w:tab/>
            </w:r>
            <w:r w:rsidRPr="00357D8B">
              <w:rPr>
                <w:rStyle w:val="Hyperlink"/>
                <w:noProof/>
                <w:szCs w:val="16"/>
                <w:lang w:eastAsia="ar-SA"/>
              </w:rPr>
              <w:t>Kategorien anlegen/ändern</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_Toc218393629 \h </w:instrText>
            </w:r>
            <w:r w:rsidRPr="00357D8B">
              <w:rPr>
                <w:noProof/>
                <w:webHidden/>
                <w:szCs w:val="16"/>
              </w:rPr>
            </w:r>
            <w:r w:rsidRPr="00357D8B">
              <w:rPr>
                <w:noProof/>
                <w:webHidden/>
                <w:szCs w:val="16"/>
              </w:rPr>
              <w:fldChar w:fldCharType="separate"/>
            </w:r>
            <w:r w:rsidR="00945753">
              <w:rPr>
                <w:noProof/>
                <w:webHidden/>
                <w:szCs w:val="16"/>
              </w:rPr>
              <w:t>15</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30" w:history="1">
            <w:r w:rsidRPr="00357D8B">
              <w:rPr>
                <w:rStyle w:val="Hyperlink"/>
                <w:noProof/>
                <w:szCs w:val="16"/>
              </w:rPr>
              <w:t>2.6</w:t>
            </w:r>
            <w:r w:rsidRPr="00357D8B">
              <w:rPr>
                <w:rFonts w:eastAsiaTheme="minorEastAsia" w:cstheme="minorBidi"/>
                <w:noProof/>
                <w:szCs w:val="16"/>
              </w:rPr>
              <w:tab/>
            </w:r>
            <w:r w:rsidRPr="00357D8B">
              <w:rPr>
                <w:rStyle w:val="Hyperlink"/>
                <w:noProof/>
                <w:szCs w:val="16"/>
              </w:rPr>
              <w:t>Kategorien löschen</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_Toc218393630 \h </w:instrText>
            </w:r>
            <w:r w:rsidRPr="00357D8B">
              <w:rPr>
                <w:noProof/>
                <w:webHidden/>
                <w:szCs w:val="16"/>
              </w:rPr>
            </w:r>
            <w:r w:rsidRPr="00357D8B">
              <w:rPr>
                <w:noProof/>
                <w:webHidden/>
                <w:szCs w:val="16"/>
              </w:rPr>
              <w:fldChar w:fldCharType="separate"/>
            </w:r>
            <w:r w:rsidR="00945753">
              <w:rPr>
                <w:noProof/>
                <w:webHidden/>
                <w:szCs w:val="16"/>
              </w:rPr>
              <w:t>17</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31" w:history="1">
            <w:r w:rsidRPr="00357D8B">
              <w:rPr>
                <w:rStyle w:val="Hyperlink"/>
                <w:noProof/>
                <w:szCs w:val="16"/>
              </w:rPr>
              <w:t>2.7</w:t>
            </w:r>
            <w:r w:rsidRPr="00357D8B">
              <w:rPr>
                <w:rFonts w:eastAsiaTheme="minorEastAsia" w:cstheme="minorBidi"/>
                <w:noProof/>
                <w:szCs w:val="16"/>
              </w:rPr>
              <w:tab/>
            </w:r>
            <w:r w:rsidRPr="00357D8B">
              <w:rPr>
                <w:rStyle w:val="Hyperlink"/>
                <w:noProof/>
                <w:szCs w:val="16"/>
              </w:rPr>
              <w:t>Hersteller anlegen/ändern</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_Toc218393631 \h </w:instrText>
            </w:r>
            <w:r w:rsidRPr="00357D8B">
              <w:rPr>
                <w:noProof/>
                <w:webHidden/>
                <w:szCs w:val="16"/>
              </w:rPr>
            </w:r>
            <w:r w:rsidRPr="00357D8B">
              <w:rPr>
                <w:noProof/>
                <w:webHidden/>
                <w:szCs w:val="16"/>
              </w:rPr>
              <w:fldChar w:fldCharType="separate"/>
            </w:r>
            <w:r w:rsidR="00945753">
              <w:rPr>
                <w:noProof/>
                <w:webHidden/>
                <w:szCs w:val="16"/>
              </w:rPr>
              <w:t>17</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32" w:history="1">
            <w:r w:rsidRPr="00357D8B">
              <w:rPr>
                <w:rStyle w:val="Hyperlink"/>
                <w:noProof/>
                <w:szCs w:val="16"/>
              </w:rPr>
              <w:t>2.8</w:t>
            </w:r>
            <w:r w:rsidRPr="00357D8B">
              <w:rPr>
                <w:rFonts w:eastAsiaTheme="minorEastAsia" w:cstheme="minorBidi"/>
                <w:noProof/>
                <w:szCs w:val="16"/>
              </w:rPr>
              <w:tab/>
            </w:r>
            <w:r w:rsidRPr="00357D8B">
              <w:rPr>
                <w:rStyle w:val="Hyperlink"/>
                <w:noProof/>
                <w:szCs w:val="16"/>
              </w:rPr>
              <w:t>Hersteller löschen</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_Toc218393632 \h </w:instrText>
            </w:r>
            <w:r w:rsidRPr="00357D8B">
              <w:rPr>
                <w:noProof/>
                <w:webHidden/>
                <w:szCs w:val="16"/>
              </w:rPr>
            </w:r>
            <w:r w:rsidRPr="00357D8B">
              <w:rPr>
                <w:noProof/>
                <w:webHidden/>
                <w:szCs w:val="16"/>
              </w:rPr>
              <w:fldChar w:fldCharType="separate"/>
            </w:r>
            <w:r w:rsidR="00945753">
              <w:rPr>
                <w:noProof/>
                <w:webHidden/>
                <w:szCs w:val="16"/>
              </w:rPr>
              <w:t>19</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33" w:history="1">
            <w:r w:rsidRPr="00357D8B">
              <w:rPr>
                <w:rStyle w:val="Hyperlink"/>
                <w:noProof/>
                <w:szCs w:val="16"/>
              </w:rPr>
              <w:t>2.9</w:t>
            </w:r>
            <w:r w:rsidRPr="00357D8B">
              <w:rPr>
                <w:rFonts w:eastAsiaTheme="minorEastAsia" w:cstheme="minorBidi"/>
                <w:noProof/>
                <w:szCs w:val="16"/>
              </w:rPr>
              <w:tab/>
            </w:r>
            <w:r w:rsidRPr="00357D8B">
              <w:rPr>
                <w:rStyle w:val="Hyperlink"/>
                <w:noProof/>
                <w:szCs w:val="16"/>
              </w:rPr>
              <w:t>Crossselling-Zuordnung anlegen/ändern</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_Toc218393633 \h </w:instrText>
            </w:r>
            <w:r w:rsidRPr="00357D8B">
              <w:rPr>
                <w:noProof/>
                <w:webHidden/>
                <w:szCs w:val="16"/>
              </w:rPr>
            </w:r>
            <w:r w:rsidRPr="00357D8B">
              <w:rPr>
                <w:noProof/>
                <w:webHidden/>
                <w:szCs w:val="16"/>
              </w:rPr>
              <w:fldChar w:fldCharType="separate"/>
            </w:r>
            <w:r w:rsidR="00945753">
              <w:rPr>
                <w:noProof/>
                <w:webHidden/>
                <w:szCs w:val="16"/>
              </w:rPr>
              <w:t>19</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34" w:history="1">
            <w:r w:rsidRPr="00357D8B">
              <w:rPr>
                <w:rStyle w:val="Hyperlink"/>
                <w:noProof/>
                <w:szCs w:val="16"/>
                <w:lang w:eastAsia="ar-SA"/>
              </w:rPr>
              <w:t>2.10</w:t>
            </w:r>
            <w:r w:rsidRPr="00357D8B">
              <w:rPr>
                <w:rFonts w:eastAsiaTheme="minorEastAsia" w:cstheme="minorBidi"/>
                <w:noProof/>
                <w:szCs w:val="16"/>
              </w:rPr>
              <w:tab/>
            </w:r>
            <w:r w:rsidRPr="00357D8B">
              <w:rPr>
                <w:rStyle w:val="Hyperlink"/>
                <w:noProof/>
                <w:szCs w:val="16"/>
                <w:lang w:eastAsia="ar-SA"/>
              </w:rPr>
              <w:t>Crossselling-Zuordnung löschen</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_Toc218393634 \h </w:instrText>
            </w:r>
            <w:r w:rsidRPr="00357D8B">
              <w:rPr>
                <w:noProof/>
                <w:webHidden/>
                <w:szCs w:val="16"/>
              </w:rPr>
            </w:r>
            <w:r w:rsidRPr="00357D8B">
              <w:rPr>
                <w:noProof/>
                <w:webHidden/>
                <w:szCs w:val="16"/>
              </w:rPr>
              <w:fldChar w:fldCharType="separate"/>
            </w:r>
            <w:r w:rsidR="00945753">
              <w:rPr>
                <w:noProof/>
                <w:webHidden/>
                <w:szCs w:val="16"/>
              </w:rPr>
              <w:t>20</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35" w:history="1">
            <w:r w:rsidRPr="00357D8B">
              <w:rPr>
                <w:rStyle w:val="Hyperlink"/>
                <w:noProof/>
                <w:szCs w:val="16"/>
              </w:rPr>
              <w:t>2.11</w:t>
            </w:r>
            <w:r w:rsidRPr="00357D8B">
              <w:rPr>
                <w:rFonts w:eastAsiaTheme="minorEastAsia" w:cstheme="minorBidi"/>
                <w:noProof/>
                <w:szCs w:val="16"/>
              </w:rPr>
              <w:tab/>
            </w:r>
            <w:r w:rsidRPr="00357D8B">
              <w:rPr>
                <w:rStyle w:val="Hyperlink"/>
                <w:noProof/>
                <w:szCs w:val="16"/>
              </w:rPr>
              <w:t>Zubehör-Zuordnung anlegen/ändern</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_Toc218393635 \h </w:instrText>
            </w:r>
            <w:r w:rsidRPr="00357D8B">
              <w:rPr>
                <w:noProof/>
                <w:webHidden/>
                <w:szCs w:val="16"/>
              </w:rPr>
            </w:r>
            <w:r w:rsidRPr="00357D8B">
              <w:rPr>
                <w:noProof/>
                <w:webHidden/>
                <w:szCs w:val="16"/>
              </w:rPr>
              <w:fldChar w:fldCharType="separate"/>
            </w:r>
            <w:r w:rsidR="00945753">
              <w:rPr>
                <w:noProof/>
                <w:webHidden/>
                <w:szCs w:val="16"/>
              </w:rPr>
              <w:t>20</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36" w:history="1">
            <w:r w:rsidRPr="00357D8B">
              <w:rPr>
                <w:rStyle w:val="Hyperlink"/>
                <w:noProof/>
                <w:szCs w:val="16"/>
              </w:rPr>
              <w:t>2.12</w:t>
            </w:r>
            <w:r w:rsidRPr="00357D8B">
              <w:rPr>
                <w:rFonts w:eastAsiaTheme="minorEastAsia" w:cstheme="minorBidi"/>
                <w:noProof/>
                <w:szCs w:val="16"/>
              </w:rPr>
              <w:tab/>
            </w:r>
            <w:r w:rsidRPr="00357D8B">
              <w:rPr>
                <w:rStyle w:val="Hyperlink"/>
                <w:noProof/>
                <w:szCs w:val="16"/>
              </w:rPr>
              <w:t>Zubehör-Zuordnung löschen</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_Toc218393636 \h </w:instrText>
            </w:r>
            <w:r w:rsidRPr="00357D8B">
              <w:rPr>
                <w:noProof/>
                <w:webHidden/>
                <w:szCs w:val="16"/>
              </w:rPr>
            </w:r>
            <w:r w:rsidRPr="00357D8B">
              <w:rPr>
                <w:noProof/>
                <w:webHidden/>
                <w:szCs w:val="16"/>
              </w:rPr>
              <w:fldChar w:fldCharType="separate"/>
            </w:r>
            <w:r w:rsidR="00945753">
              <w:rPr>
                <w:noProof/>
                <w:webHidden/>
                <w:szCs w:val="16"/>
              </w:rPr>
              <w:t>20</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37" w:history="1">
            <w:r w:rsidRPr="00357D8B">
              <w:rPr>
                <w:rStyle w:val="Hyperlink"/>
                <w:noProof/>
                <w:szCs w:val="16"/>
              </w:rPr>
              <w:t>2.13</w:t>
            </w:r>
            <w:r w:rsidRPr="00357D8B">
              <w:rPr>
                <w:rFonts w:eastAsiaTheme="minorEastAsia" w:cstheme="minorBidi"/>
                <w:noProof/>
                <w:szCs w:val="16"/>
              </w:rPr>
              <w:tab/>
            </w:r>
            <w:r w:rsidRPr="00357D8B">
              <w:rPr>
                <w:rStyle w:val="Hyperlink"/>
                <w:noProof/>
                <w:szCs w:val="16"/>
              </w:rPr>
              <w:t>Kategorien-Zuordnung anlegen/ändern</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_Toc218393637 \h </w:instrText>
            </w:r>
            <w:r w:rsidRPr="00357D8B">
              <w:rPr>
                <w:noProof/>
                <w:webHidden/>
                <w:szCs w:val="16"/>
              </w:rPr>
            </w:r>
            <w:r w:rsidRPr="00357D8B">
              <w:rPr>
                <w:noProof/>
                <w:webHidden/>
                <w:szCs w:val="16"/>
              </w:rPr>
              <w:fldChar w:fldCharType="separate"/>
            </w:r>
            <w:r w:rsidR="00945753">
              <w:rPr>
                <w:noProof/>
                <w:webHidden/>
                <w:szCs w:val="16"/>
              </w:rPr>
              <w:t>20</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38" w:history="1">
            <w:r w:rsidRPr="00357D8B">
              <w:rPr>
                <w:rStyle w:val="Hyperlink"/>
                <w:noProof/>
                <w:szCs w:val="16"/>
              </w:rPr>
              <w:t>2.14</w:t>
            </w:r>
            <w:r w:rsidRPr="00357D8B">
              <w:rPr>
                <w:rFonts w:eastAsiaTheme="minorEastAsia" w:cstheme="minorBidi"/>
                <w:noProof/>
                <w:szCs w:val="16"/>
              </w:rPr>
              <w:tab/>
            </w:r>
            <w:r w:rsidRPr="00357D8B">
              <w:rPr>
                <w:rStyle w:val="Hyperlink"/>
                <w:noProof/>
                <w:szCs w:val="16"/>
              </w:rPr>
              <w:t>Hauptkategorie festlegen</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_Toc218393638 \h </w:instrText>
            </w:r>
            <w:r w:rsidRPr="00357D8B">
              <w:rPr>
                <w:noProof/>
                <w:webHidden/>
                <w:szCs w:val="16"/>
              </w:rPr>
            </w:r>
            <w:r w:rsidRPr="00357D8B">
              <w:rPr>
                <w:noProof/>
                <w:webHidden/>
                <w:szCs w:val="16"/>
              </w:rPr>
              <w:fldChar w:fldCharType="separate"/>
            </w:r>
            <w:r w:rsidR="00945753">
              <w:rPr>
                <w:noProof/>
                <w:webHidden/>
                <w:szCs w:val="16"/>
              </w:rPr>
              <w:t>21</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39" w:history="1">
            <w:r w:rsidRPr="00357D8B">
              <w:rPr>
                <w:rStyle w:val="Hyperlink"/>
                <w:noProof/>
                <w:szCs w:val="16"/>
              </w:rPr>
              <w:t>2.15</w:t>
            </w:r>
            <w:r w:rsidRPr="00357D8B">
              <w:rPr>
                <w:rFonts w:eastAsiaTheme="minorEastAsia" w:cstheme="minorBidi"/>
                <w:noProof/>
                <w:szCs w:val="16"/>
              </w:rPr>
              <w:tab/>
            </w:r>
            <w:r w:rsidRPr="00357D8B">
              <w:rPr>
                <w:rStyle w:val="Hyperlink"/>
                <w:noProof/>
                <w:szCs w:val="16"/>
              </w:rPr>
              <w:t>Kategorien-Zuordnung löschen</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_Toc218393639 \h </w:instrText>
            </w:r>
            <w:r w:rsidRPr="00357D8B">
              <w:rPr>
                <w:noProof/>
                <w:webHidden/>
                <w:szCs w:val="16"/>
              </w:rPr>
            </w:r>
            <w:r w:rsidRPr="00357D8B">
              <w:rPr>
                <w:noProof/>
                <w:webHidden/>
                <w:szCs w:val="16"/>
              </w:rPr>
              <w:fldChar w:fldCharType="separate"/>
            </w:r>
            <w:r w:rsidR="00945753">
              <w:rPr>
                <w:noProof/>
                <w:webHidden/>
                <w:szCs w:val="16"/>
              </w:rPr>
              <w:t>21</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40" w:history="1">
            <w:r w:rsidRPr="00357D8B">
              <w:rPr>
                <w:rStyle w:val="Hyperlink"/>
                <w:noProof/>
                <w:szCs w:val="16"/>
              </w:rPr>
              <w:t>2.16</w:t>
            </w:r>
            <w:r w:rsidRPr="00357D8B">
              <w:rPr>
                <w:rFonts w:eastAsiaTheme="minorEastAsia" w:cstheme="minorBidi"/>
                <w:noProof/>
                <w:szCs w:val="16"/>
              </w:rPr>
              <w:tab/>
            </w:r>
            <w:r w:rsidRPr="00357D8B">
              <w:rPr>
                <w:rStyle w:val="Hyperlink"/>
                <w:noProof/>
                <w:szCs w:val="16"/>
              </w:rPr>
              <w:t>Aktions-Zuordnung anlegen/ändern</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_Toc218393640 \h </w:instrText>
            </w:r>
            <w:r w:rsidRPr="00357D8B">
              <w:rPr>
                <w:noProof/>
                <w:webHidden/>
                <w:szCs w:val="16"/>
              </w:rPr>
            </w:r>
            <w:r w:rsidRPr="00357D8B">
              <w:rPr>
                <w:noProof/>
                <w:webHidden/>
                <w:szCs w:val="16"/>
              </w:rPr>
              <w:fldChar w:fldCharType="separate"/>
            </w:r>
            <w:r w:rsidR="00945753">
              <w:rPr>
                <w:noProof/>
                <w:webHidden/>
                <w:szCs w:val="16"/>
              </w:rPr>
              <w:t>22</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41" w:history="1">
            <w:r w:rsidRPr="00357D8B">
              <w:rPr>
                <w:rStyle w:val="Hyperlink"/>
                <w:noProof/>
                <w:szCs w:val="16"/>
              </w:rPr>
              <w:t>2.17</w:t>
            </w:r>
            <w:r w:rsidRPr="00357D8B">
              <w:rPr>
                <w:rFonts w:eastAsiaTheme="minorEastAsia" w:cstheme="minorBidi"/>
                <w:noProof/>
                <w:szCs w:val="16"/>
              </w:rPr>
              <w:tab/>
            </w:r>
            <w:r w:rsidRPr="00357D8B">
              <w:rPr>
                <w:rStyle w:val="Hyperlink"/>
                <w:noProof/>
                <w:szCs w:val="16"/>
              </w:rPr>
              <w:t>Aktions-Zuordnung löschen</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_Toc218393641 \h </w:instrText>
            </w:r>
            <w:r w:rsidRPr="00357D8B">
              <w:rPr>
                <w:noProof/>
                <w:webHidden/>
                <w:szCs w:val="16"/>
              </w:rPr>
            </w:r>
            <w:r w:rsidRPr="00357D8B">
              <w:rPr>
                <w:noProof/>
                <w:webHidden/>
                <w:szCs w:val="16"/>
              </w:rPr>
              <w:fldChar w:fldCharType="separate"/>
            </w:r>
            <w:r w:rsidR="00945753">
              <w:rPr>
                <w:noProof/>
                <w:webHidden/>
                <w:szCs w:val="16"/>
              </w:rPr>
              <w:t>22</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42" w:history="1">
            <w:r w:rsidRPr="00357D8B">
              <w:rPr>
                <w:rStyle w:val="Hyperlink"/>
                <w:noProof/>
                <w:szCs w:val="16"/>
              </w:rPr>
              <w:t>2.18</w:t>
            </w:r>
            <w:r w:rsidRPr="00357D8B">
              <w:rPr>
                <w:rFonts w:eastAsiaTheme="minorEastAsia" w:cstheme="minorBidi"/>
                <w:noProof/>
                <w:szCs w:val="16"/>
              </w:rPr>
              <w:tab/>
            </w:r>
            <w:r w:rsidRPr="00357D8B">
              <w:rPr>
                <w:rStyle w:val="Hyperlink"/>
                <w:noProof/>
                <w:szCs w:val="16"/>
              </w:rPr>
              <w:t>Staffelpreise anlegen/ändern</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_Toc218393642 \h </w:instrText>
            </w:r>
            <w:r w:rsidRPr="00357D8B">
              <w:rPr>
                <w:noProof/>
                <w:webHidden/>
                <w:szCs w:val="16"/>
              </w:rPr>
            </w:r>
            <w:r w:rsidRPr="00357D8B">
              <w:rPr>
                <w:noProof/>
                <w:webHidden/>
                <w:szCs w:val="16"/>
              </w:rPr>
              <w:fldChar w:fldCharType="separate"/>
            </w:r>
            <w:r w:rsidR="00945753">
              <w:rPr>
                <w:noProof/>
                <w:webHidden/>
                <w:szCs w:val="16"/>
              </w:rPr>
              <w:t>23</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43" w:history="1">
            <w:r w:rsidRPr="00357D8B">
              <w:rPr>
                <w:rStyle w:val="Hyperlink"/>
                <w:noProof/>
                <w:szCs w:val="16"/>
              </w:rPr>
              <w:t>2.19</w:t>
            </w:r>
            <w:r w:rsidRPr="00357D8B">
              <w:rPr>
                <w:rFonts w:eastAsiaTheme="minorEastAsia" w:cstheme="minorBidi"/>
                <w:noProof/>
                <w:szCs w:val="16"/>
              </w:rPr>
              <w:tab/>
            </w:r>
            <w:r w:rsidRPr="00357D8B">
              <w:rPr>
                <w:rStyle w:val="Hyperlink"/>
                <w:noProof/>
                <w:szCs w:val="16"/>
              </w:rPr>
              <w:t>Staffelpreise löschen</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_Toc218393643 \h </w:instrText>
            </w:r>
            <w:r w:rsidRPr="00357D8B">
              <w:rPr>
                <w:noProof/>
                <w:webHidden/>
                <w:szCs w:val="16"/>
              </w:rPr>
            </w:r>
            <w:r w:rsidRPr="00357D8B">
              <w:rPr>
                <w:noProof/>
                <w:webHidden/>
                <w:szCs w:val="16"/>
              </w:rPr>
              <w:fldChar w:fldCharType="separate"/>
            </w:r>
            <w:r w:rsidR="00945753">
              <w:rPr>
                <w:noProof/>
                <w:webHidden/>
                <w:szCs w:val="16"/>
              </w:rPr>
              <w:t>23</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44" w:history="1">
            <w:r w:rsidRPr="00357D8B">
              <w:rPr>
                <w:rStyle w:val="Hyperlink"/>
                <w:noProof/>
                <w:szCs w:val="16"/>
              </w:rPr>
              <w:t>2.20</w:t>
            </w:r>
            <w:r w:rsidRPr="00357D8B">
              <w:rPr>
                <w:rFonts w:eastAsiaTheme="minorEastAsia" w:cstheme="minorBidi"/>
                <w:noProof/>
                <w:szCs w:val="16"/>
              </w:rPr>
              <w:tab/>
            </w:r>
            <w:r w:rsidRPr="00357D8B">
              <w:rPr>
                <w:rStyle w:val="Hyperlink"/>
                <w:noProof/>
                <w:szCs w:val="16"/>
              </w:rPr>
              <w:t>Bestellungen anlegen/ändern</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_Toc218393644 \h </w:instrText>
            </w:r>
            <w:r w:rsidRPr="00357D8B">
              <w:rPr>
                <w:noProof/>
                <w:webHidden/>
                <w:szCs w:val="16"/>
              </w:rPr>
            </w:r>
            <w:r w:rsidRPr="00357D8B">
              <w:rPr>
                <w:noProof/>
                <w:webHidden/>
                <w:szCs w:val="16"/>
              </w:rPr>
              <w:fldChar w:fldCharType="separate"/>
            </w:r>
            <w:r w:rsidR="00945753">
              <w:rPr>
                <w:noProof/>
                <w:webHidden/>
                <w:szCs w:val="16"/>
              </w:rPr>
              <w:t>24</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45" w:history="1">
            <w:r w:rsidRPr="00357D8B">
              <w:rPr>
                <w:rStyle w:val="Hyperlink"/>
                <w:noProof/>
                <w:szCs w:val="16"/>
              </w:rPr>
              <w:t>2.21</w:t>
            </w:r>
            <w:r w:rsidRPr="00357D8B">
              <w:rPr>
                <w:rFonts w:eastAsiaTheme="minorEastAsia" w:cstheme="minorBidi"/>
                <w:noProof/>
                <w:szCs w:val="16"/>
              </w:rPr>
              <w:tab/>
            </w:r>
            <w:r w:rsidRPr="00357D8B">
              <w:rPr>
                <w:rStyle w:val="Hyperlink"/>
                <w:noProof/>
                <w:szCs w:val="16"/>
              </w:rPr>
              <w:t>Bestellungen löschen</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_Toc218393645 \h </w:instrText>
            </w:r>
            <w:r w:rsidRPr="00357D8B">
              <w:rPr>
                <w:noProof/>
                <w:webHidden/>
                <w:szCs w:val="16"/>
              </w:rPr>
            </w:r>
            <w:r w:rsidRPr="00357D8B">
              <w:rPr>
                <w:noProof/>
                <w:webHidden/>
                <w:szCs w:val="16"/>
              </w:rPr>
              <w:fldChar w:fldCharType="separate"/>
            </w:r>
            <w:r w:rsidR="00945753">
              <w:rPr>
                <w:noProof/>
                <w:webHidden/>
                <w:szCs w:val="16"/>
              </w:rPr>
              <w:t>27</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46" w:history="1">
            <w:r w:rsidRPr="00357D8B">
              <w:rPr>
                <w:rStyle w:val="Hyperlink"/>
                <w:noProof/>
                <w:szCs w:val="16"/>
              </w:rPr>
              <w:t>2.22</w:t>
            </w:r>
            <w:r w:rsidRPr="00357D8B">
              <w:rPr>
                <w:rFonts w:eastAsiaTheme="minorEastAsia" w:cstheme="minorBidi"/>
                <w:noProof/>
                <w:szCs w:val="16"/>
              </w:rPr>
              <w:tab/>
            </w:r>
            <w:r w:rsidRPr="00357D8B">
              <w:rPr>
                <w:rStyle w:val="Hyperlink"/>
                <w:noProof/>
                <w:szCs w:val="16"/>
              </w:rPr>
              <w:t>Zuordnungen von Artikeln zu Bestellungen anlegen/ändern</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_Toc218393646 \h </w:instrText>
            </w:r>
            <w:r w:rsidRPr="00357D8B">
              <w:rPr>
                <w:noProof/>
                <w:webHidden/>
                <w:szCs w:val="16"/>
              </w:rPr>
            </w:r>
            <w:r w:rsidRPr="00357D8B">
              <w:rPr>
                <w:noProof/>
                <w:webHidden/>
                <w:szCs w:val="16"/>
              </w:rPr>
              <w:fldChar w:fldCharType="separate"/>
            </w:r>
            <w:r w:rsidR="00945753">
              <w:rPr>
                <w:noProof/>
                <w:webHidden/>
                <w:szCs w:val="16"/>
              </w:rPr>
              <w:t>28</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47" w:history="1">
            <w:r w:rsidRPr="00357D8B">
              <w:rPr>
                <w:rStyle w:val="Hyperlink"/>
                <w:noProof/>
                <w:szCs w:val="16"/>
              </w:rPr>
              <w:t>2.23</w:t>
            </w:r>
            <w:r w:rsidRPr="00357D8B">
              <w:rPr>
                <w:rFonts w:eastAsiaTheme="minorEastAsia" w:cstheme="minorBidi"/>
                <w:noProof/>
                <w:szCs w:val="16"/>
              </w:rPr>
              <w:tab/>
            </w:r>
            <w:r w:rsidRPr="00357D8B">
              <w:rPr>
                <w:rStyle w:val="Hyperlink"/>
                <w:noProof/>
                <w:szCs w:val="16"/>
              </w:rPr>
              <w:t>Zuordnungen von Artikeln zu Bestellungen löschen</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_Toc218393647 \h </w:instrText>
            </w:r>
            <w:r w:rsidRPr="00357D8B">
              <w:rPr>
                <w:noProof/>
                <w:webHidden/>
                <w:szCs w:val="16"/>
              </w:rPr>
            </w:r>
            <w:r w:rsidRPr="00357D8B">
              <w:rPr>
                <w:noProof/>
                <w:webHidden/>
                <w:szCs w:val="16"/>
              </w:rPr>
              <w:fldChar w:fldCharType="separate"/>
            </w:r>
            <w:r w:rsidR="00945753">
              <w:rPr>
                <w:noProof/>
                <w:webHidden/>
                <w:szCs w:val="16"/>
              </w:rPr>
              <w:t>31</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48" w:history="1">
            <w:r w:rsidRPr="00357D8B">
              <w:rPr>
                <w:rStyle w:val="Hyperlink"/>
                <w:noProof/>
                <w:szCs w:val="16"/>
              </w:rPr>
              <w:t>2.24</w:t>
            </w:r>
            <w:r w:rsidRPr="00357D8B">
              <w:rPr>
                <w:rFonts w:eastAsiaTheme="minorEastAsia" w:cstheme="minorBidi"/>
                <w:noProof/>
                <w:szCs w:val="16"/>
              </w:rPr>
              <w:tab/>
            </w:r>
            <w:r w:rsidRPr="00357D8B">
              <w:rPr>
                <w:rStyle w:val="Hyperlink"/>
                <w:noProof/>
                <w:szCs w:val="16"/>
              </w:rPr>
              <w:t>Bestellstatus importieren/ändern</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_Toc218393648 \h </w:instrText>
            </w:r>
            <w:r w:rsidRPr="00357D8B">
              <w:rPr>
                <w:noProof/>
                <w:webHidden/>
                <w:szCs w:val="16"/>
              </w:rPr>
            </w:r>
            <w:r w:rsidRPr="00357D8B">
              <w:rPr>
                <w:noProof/>
                <w:webHidden/>
                <w:szCs w:val="16"/>
              </w:rPr>
              <w:fldChar w:fldCharType="separate"/>
            </w:r>
            <w:r w:rsidR="00945753">
              <w:rPr>
                <w:noProof/>
                <w:webHidden/>
                <w:szCs w:val="16"/>
              </w:rPr>
              <w:t>31</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49" w:history="1">
            <w:r w:rsidRPr="00357D8B">
              <w:rPr>
                <w:rStyle w:val="Hyperlink"/>
                <w:noProof/>
                <w:szCs w:val="16"/>
              </w:rPr>
              <w:t>2.25</w:t>
            </w:r>
            <w:r w:rsidRPr="00357D8B">
              <w:rPr>
                <w:rFonts w:eastAsiaTheme="minorEastAsia" w:cstheme="minorBidi"/>
                <w:noProof/>
                <w:szCs w:val="16"/>
              </w:rPr>
              <w:tab/>
            </w:r>
            <w:r w:rsidRPr="00357D8B">
              <w:rPr>
                <w:rStyle w:val="Hyperlink"/>
                <w:noProof/>
                <w:szCs w:val="16"/>
              </w:rPr>
              <w:t>Zuordnungen von Artikeln zu Herstellern anlegen/ändern</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_Toc218393649 \h </w:instrText>
            </w:r>
            <w:r w:rsidRPr="00357D8B">
              <w:rPr>
                <w:noProof/>
                <w:webHidden/>
                <w:szCs w:val="16"/>
              </w:rPr>
            </w:r>
            <w:r w:rsidRPr="00357D8B">
              <w:rPr>
                <w:noProof/>
                <w:webHidden/>
                <w:szCs w:val="16"/>
              </w:rPr>
              <w:fldChar w:fldCharType="separate"/>
            </w:r>
            <w:r w:rsidR="00945753">
              <w:rPr>
                <w:noProof/>
                <w:webHidden/>
                <w:szCs w:val="16"/>
              </w:rPr>
              <w:t>31</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50" w:history="1">
            <w:r w:rsidRPr="00357D8B">
              <w:rPr>
                <w:rStyle w:val="Hyperlink"/>
                <w:noProof/>
                <w:szCs w:val="16"/>
              </w:rPr>
              <w:t>2.26</w:t>
            </w:r>
            <w:r w:rsidRPr="00357D8B">
              <w:rPr>
                <w:rFonts w:eastAsiaTheme="minorEastAsia" w:cstheme="minorBidi"/>
                <w:noProof/>
                <w:szCs w:val="16"/>
              </w:rPr>
              <w:tab/>
            </w:r>
            <w:r w:rsidRPr="00357D8B">
              <w:rPr>
                <w:rStyle w:val="Hyperlink"/>
                <w:noProof/>
                <w:szCs w:val="16"/>
              </w:rPr>
              <w:t>Zuordnungen von Artikeln zu Herstellern löschen</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_Toc218393650 \h </w:instrText>
            </w:r>
            <w:r w:rsidRPr="00357D8B">
              <w:rPr>
                <w:noProof/>
                <w:webHidden/>
                <w:szCs w:val="16"/>
              </w:rPr>
            </w:r>
            <w:r w:rsidRPr="00357D8B">
              <w:rPr>
                <w:noProof/>
                <w:webHidden/>
                <w:szCs w:val="16"/>
              </w:rPr>
              <w:fldChar w:fldCharType="separate"/>
            </w:r>
            <w:r w:rsidR="00945753">
              <w:rPr>
                <w:noProof/>
                <w:webHidden/>
                <w:szCs w:val="16"/>
              </w:rPr>
              <w:t>31</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51" w:history="1">
            <w:r w:rsidRPr="00357D8B">
              <w:rPr>
                <w:rStyle w:val="Hyperlink"/>
                <w:noProof/>
                <w:szCs w:val="16"/>
              </w:rPr>
              <w:t>2.27</w:t>
            </w:r>
            <w:r w:rsidRPr="00357D8B">
              <w:rPr>
                <w:rFonts w:eastAsiaTheme="minorEastAsia" w:cstheme="minorBidi"/>
                <w:noProof/>
                <w:szCs w:val="16"/>
              </w:rPr>
              <w:tab/>
            </w:r>
            <w:r w:rsidRPr="00357D8B">
              <w:rPr>
                <w:rStyle w:val="Hyperlink"/>
                <w:noProof/>
                <w:szCs w:val="16"/>
              </w:rPr>
              <w:t>Lagerbestand importieren/ändern</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_Toc218393651 \h </w:instrText>
            </w:r>
            <w:r w:rsidRPr="00357D8B">
              <w:rPr>
                <w:noProof/>
                <w:webHidden/>
                <w:szCs w:val="16"/>
              </w:rPr>
            </w:r>
            <w:r w:rsidRPr="00357D8B">
              <w:rPr>
                <w:noProof/>
                <w:webHidden/>
                <w:szCs w:val="16"/>
              </w:rPr>
              <w:fldChar w:fldCharType="separate"/>
            </w:r>
            <w:r w:rsidR="00945753">
              <w:rPr>
                <w:noProof/>
                <w:webHidden/>
                <w:szCs w:val="16"/>
              </w:rPr>
              <w:t>32</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52" w:history="1">
            <w:r w:rsidRPr="00357D8B">
              <w:rPr>
                <w:rStyle w:val="Hyperlink"/>
                <w:noProof/>
                <w:szCs w:val="16"/>
              </w:rPr>
              <w:t>2.28</w:t>
            </w:r>
            <w:r w:rsidRPr="00357D8B">
              <w:rPr>
                <w:rFonts w:eastAsiaTheme="minorEastAsia" w:cstheme="minorBidi"/>
                <w:noProof/>
                <w:szCs w:val="16"/>
              </w:rPr>
              <w:tab/>
            </w:r>
            <w:r w:rsidRPr="00357D8B">
              <w:rPr>
                <w:rStyle w:val="Hyperlink"/>
                <w:noProof/>
                <w:szCs w:val="16"/>
              </w:rPr>
              <w:t>Benutzer anlegen/ändern</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_Toc218393652 \h </w:instrText>
            </w:r>
            <w:r w:rsidRPr="00357D8B">
              <w:rPr>
                <w:noProof/>
                <w:webHidden/>
                <w:szCs w:val="16"/>
              </w:rPr>
            </w:r>
            <w:r w:rsidRPr="00357D8B">
              <w:rPr>
                <w:noProof/>
                <w:webHidden/>
                <w:szCs w:val="16"/>
              </w:rPr>
              <w:fldChar w:fldCharType="separate"/>
            </w:r>
            <w:r w:rsidR="00945753">
              <w:rPr>
                <w:noProof/>
                <w:webHidden/>
                <w:szCs w:val="16"/>
              </w:rPr>
              <w:t>32</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53" w:history="1">
            <w:r w:rsidRPr="00357D8B">
              <w:rPr>
                <w:rStyle w:val="Hyperlink"/>
                <w:noProof/>
                <w:szCs w:val="16"/>
              </w:rPr>
              <w:t>2.29</w:t>
            </w:r>
            <w:r w:rsidRPr="00357D8B">
              <w:rPr>
                <w:rFonts w:eastAsiaTheme="minorEastAsia" w:cstheme="minorBidi"/>
                <w:noProof/>
                <w:szCs w:val="16"/>
              </w:rPr>
              <w:tab/>
            </w:r>
            <w:r w:rsidRPr="00357D8B">
              <w:rPr>
                <w:rStyle w:val="Hyperlink"/>
                <w:noProof/>
                <w:szCs w:val="16"/>
              </w:rPr>
              <w:t>Benutzer löschen</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_Toc218393653 \h </w:instrText>
            </w:r>
            <w:r w:rsidRPr="00357D8B">
              <w:rPr>
                <w:noProof/>
                <w:webHidden/>
                <w:szCs w:val="16"/>
              </w:rPr>
            </w:r>
            <w:r w:rsidRPr="00357D8B">
              <w:rPr>
                <w:noProof/>
                <w:webHidden/>
                <w:szCs w:val="16"/>
              </w:rPr>
              <w:fldChar w:fldCharType="separate"/>
            </w:r>
            <w:r w:rsidR="00945753">
              <w:rPr>
                <w:noProof/>
                <w:webHidden/>
                <w:szCs w:val="16"/>
              </w:rPr>
              <w:t>34</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54" w:history="1">
            <w:r w:rsidRPr="00357D8B">
              <w:rPr>
                <w:rStyle w:val="Hyperlink"/>
                <w:noProof/>
                <w:szCs w:val="16"/>
              </w:rPr>
              <w:t>2.30</w:t>
            </w:r>
            <w:r w:rsidRPr="00357D8B">
              <w:rPr>
                <w:rFonts w:eastAsiaTheme="minorEastAsia" w:cstheme="minorBidi"/>
                <w:noProof/>
                <w:szCs w:val="16"/>
              </w:rPr>
              <w:tab/>
            </w:r>
            <w:r w:rsidRPr="00357D8B">
              <w:rPr>
                <w:rStyle w:val="Hyperlink"/>
                <w:noProof/>
                <w:szCs w:val="16"/>
              </w:rPr>
              <w:t>Land anlegen/ändern</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_Toc218393654 \h </w:instrText>
            </w:r>
            <w:r w:rsidRPr="00357D8B">
              <w:rPr>
                <w:noProof/>
                <w:webHidden/>
                <w:szCs w:val="16"/>
              </w:rPr>
            </w:r>
            <w:r w:rsidRPr="00357D8B">
              <w:rPr>
                <w:noProof/>
                <w:webHidden/>
                <w:szCs w:val="16"/>
              </w:rPr>
              <w:fldChar w:fldCharType="separate"/>
            </w:r>
            <w:r w:rsidR="00945753">
              <w:rPr>
                <w:noProof/>
                <w:webHidden/>
                <w:szCs w:val="16"/>
              </w:rPr>
              <w:t>34</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55" w:history="1">
            <w:r w:rsidRPr="00357D8B">
              <w:rPr>
                <w:rStyle w:val="Hyperlink"/>
                <w:noProof/>
                <w:szCs w:val="16"/>
              </w:rPr>
              <w:t>2.31</w:t>
            </w:r>
            <w:r w:rsidRPr="00357D8B">
              <w:rPr>
                <w:rFonts w:eastAsiaTheme="minorEastAsia" w:cstheme="minorBidi"/>
                <w:noProof/>
                <w:szCs w:val="16"/>
              </w:rPr>
              <w:tab/>
            </w:r>
            <w:r w:rsidRPr="00357D8B">
              <w:rPr>
                <w:rStyle w:val="Hyperlink"/>
                <w:noProof/>
                <w:szCs w:val="16"/>
              </w:rPr>
              <w:t>Land löschen</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_Toc218393655 \h </w:instrText>
            </w:r>
            <w:r w:rsidRPr="00357D8B">
              <w:rPr>
                <w:noProof/>
                <w:webHidden/>
                <w:szCs w:val="16"/>
              </w:rPr>
            </w:r>
            <w:r w:rsidRPr="00357D8B">
              <w:rPr>
                <w:noProof/>
                <w:webHidden/>
                <w:szCs w:val="16"/>
              </w:rPr>
              <w:fldChar w:fldCharType="separate"/>
            </w:r>
            <w:r w:rsidR="00945753">
              <w:rPr>
                <w:noProof/>
                <w:webHidden/>
                <w:szCs w:val="16"/>
              </w:rPr>
              <w:t>35</w:t>
            </w:r>
            <w:r w:rsidRPr="00357D8B">
              <w:rPr>
                <w:noProof/>
                <w:webHidden/>
                <w:szCs w:val="16"/>
              </w:rPr>
              <w:fldChar w:fldCharType="end"/>
            </w:r>
          </w:hyperlink>
        </w:p>
        <w:p w:rsidR="00357D8B" w:rsidRPr="00357D8B" w:rsidRDefault="00357D8B">
          <w:pPr>
            <w:pStyle w:val="Verzeichnis1"/>
            <w:tabs>
              <w:tab w:val="left" w:pos="400"/>
              <w:tab w:val="right" w:leader="dot" w:pos="9627"/>
            </w:tabs>
            <w:rPr>
              <w:rFonts w:eastAsiaTheme="minorEastAsia" w:cstheme="minorBidi"/>
              <w:noProof/>
            </w:rPr>
          </w:pPr>
          <w:hyperlink w:anchor="_Toc218393656" w:history="1">
            <w:r w:rsidRPr="00357D8B">
              <w:rPr>
                <w:rStyle w:val="Hyperlink"/>
                <w:noProof/>
                <w:kern w:val="1"/>
                <w:lang w:eastAsia="ar-SA"/>
              </w:rPr>
              <w:t>3</w:t>
            </w:r>
            <w:r w:rsidRPr="00357D8B">
              <w:rPr>
                <w:rFonts w:eastAsiaTheme="minorEastAsia" w:cstheme="minorBidi"/>
                <w:noProof/>
              </w:rPr>
              <w:tab/>
            </w:r>
            <w:r w:rsidRPr="00357D8B">
              <w:rPr>
                <w:rStyle w:val="Hyperlink"/>
                <w:noProof/>
              </w:rPr>
              <w:t>Exportschnittstelle</w:t>
            </w:r>
            <w:r w:rsidRPr="00357D8B">
              <w:rPr>
                <w:noProof/>
                <w:webHidden/>
              </w:rPr>
              <w:tab/>
            </w:r>
            <w:r w:rsidRPr="00357D8B">
              <w:rPr>
                <w:noProof/>
                <w:webHidden/>
              </w:rPr>
              <w:fldChar w:fldCharType="begin"/>
            </w:r>
            <w:r w:rsidRPr="00357D8B">
              <w:rPr>
                <w:noProof/>
                <w:webHidden/>
              </w:rPr>
              <w:instrText xml:space="preserve"> PAGEREF _Toc218393656 \h </w:instrText>
            </w:r>
            <w:r w:rsidRPr="00357D8B">
              <w:rPr>
                <w:noProof/>
                <w:webHidden/>
              </w:rPr>
            </w:r>
            <w:r w:rsidRPr="00357D8B">
              <w:rPr>
                <w:noProof/>
                <w:webHidden/>
              </w:rPr>
              <w:fldChar w:fldCharType="separate"/>
            </w:r>
            <w:r w:rsidR="00945753">
              <w:rPr>
                <w:noProof/>
                <w:webHidden/>
              </w:rPr>
              <w:t>35</w:t>
            </w:r>
            <w:r w:rsidRPr="00357D8B">
              <w:rPr>
                <w:noProof/>
                <w:webHidden/>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57" w:history="1">
            <w:r w:rsidRPr="00357D8B">
              <w:rPr>
                <w:rStyle w:val="Hyperlink"/>
                <w:rFonts w:eastAsia="Arial"/>
                <w:noProof/>
                <w:szCs w:val="16"/>
                <w:lang w:eastAsia="ar-SA"/>
              </w:rPr>
              <w:t>3.1</w:t>
            </w:r>
            <w:r w:rsidRPr="00357D8B">
              <w:rPr>
                <w:rFonts w:eastAsiaTheme="minorEastAsia" w:cstheme="minorBidi"/>
                <w:noProof/>
                <w:szCs w:val="16"/>
              </w:rPr>
              <w:tab/>
            </w:r>
            <w:r w:rsidRPr="00357D8B">
              <w:rPr>
                <w:rStyle w:val="Hyperlink"/>
                <w:rFonts w:eastAsia="Arial"/>
                <w:noProof/>
                <w:szCs w:val="16"/>
                <w:lang w:eastAsia="ar-SA"/>
              </w:rPr>
              <w:t>Export der Bestelldateien</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_Toc218393657 \h </w:instrText>
            </w:r>
            <w:r w:rsidRPr="00357D8B">
              <w:rPr>
                <w:noProof/>
                <w:webHidden/>
                <w:szCs w:val="16"/>
              </w:rPr>
            </w:r>
            <w:r w:rsidRPr="00357D8B">
              <w:rPr>
                <w:noProof/>
                <w:webHidden/>
                <w:szCs w:val="16"/>
              </w:rPr>
              <w:fldChar w:fldCharType="separate"/>
            </w:r>
            <w:r w:rsidR="00945753">
              <w:rPr>
                <w:noProof/>
                <w:webHidden/>
                <w:szCs w:val="16"/>
              </w:rPr>
              <w:t>35</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58" w:history="1">
            <w:r w:rsidRPr="00357D8B">
              <w:rPr>
                <w:rStyle w:val="Hyperlink"/>
                <w:rFonts w:eastAsia="Arial"/>
                <w:noProof/>
                <w:szCs w:val="16"/>
                <w:lang w:eastAsia="ar-SA"/>
              </w:rPr>
              <w:t>3.2</w:t>
            </w:r>
            <w:r w:rsidRPr="00357D8B">
              <w:rPr>
                <w:rFonts w:eastAsiaTheme="minorEastAsia" w:cstheme="minorBidi"/>
                <w:noProof/>
                <w:szCs w:val="16"/>
              </w:rPr>
              <w:tab/>
            </w:r>
            <w:r w:rsidRPr="00357D8B">
              <w:rPr>
                <w:rStyle w:val="Hyperlink"/>
                <w:rFonts w:eastAsia="Arial"/>
                <w:noProof/>
                <w:szCs w:val="16"/>
                <w:lang w:eastAsia="ar-SA"/>
              </w:rPr>
              <w:t>Sortierung der Daten im Export</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_Toc218393658 \h </w:instrText>
            </w:r>
            <w:r w:rsidRPr="00357D8B">
              <w:rPr>
                <w:noProof/>
                <w:webHidden/>
                <w:szCs w:val="16"/>
              </w:rPr>
            </w:r>
            <w:r w:rsidRPr="00357D8B">
              <w:rPr>
                <w:noProof/>
                <w:webHidden/>
                <w:szCs w:val="16"/>
              </w:rPr>
              <w:fldChar w:fldCharType="separate"/>
            </w:r>
            <w:r w:rsidR="00945753">
              <w:rPr>
                <w:noProof/>
                <w:webHidden/>
                <w:szCs w:val="16"/>
              </w:rPr>
              <w:t>36</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59" w:history="1">
            <w:r w:rsidRPr="00357D8B">
              <w:rPr>
                <w:rStyle w:val="Hyperlink"/>
                <w:rFonts w:eastAsia="Arial"/>
                <w:noProof/>
                <w:szCs w:val="16"/>
                <w:lang w:eastAsia="ar-SA"/>
              </w:rPr>
              <w:t>3.3</w:t>
            </w:r>
            <w:r w:rsidRPr="00357D8B">
              <w:rPr>
                <w:rFonts w:eastAsiaTheme="minorEastAsia" w:cstheme="minorBidi"/>
                <w:noProof/>
                <w:szCs w:val="16"/>
              </w:rPr>
              <w:tab/>
            </w:r>
            <w:r w:rsidRPr="00357D8B">
              <w:rPr>
                <w:rStyle w:val="Hyperlink"/>
                <w:rFonts w:eastAsia="Arial"/>
                <w:noProof/>
                <w:szCs w:val="16"/>
                <w:lang w:eastAsia="ar-SA"/>
              </w:rPr>
              <w:t>Login</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_Toc218393659 \h </w:instrText>
            </w:r>
            <w:r w:rsidRPr="00357D8B">
              <w:rPr>
                <w:noProof/>
                <w:webHidden/>
                <w:szCs w:val="16"/>
              </w:rPr>
            </w:r>
            <w:r w:rsidRPr="00357D8B">
              <w:rPr>
                <w:noProof/>
                <w:webHidden/>
                <w:szCs w:val="16"/>
              </w:rPr>
              <w:fldChar w:fldCharType="separate"/>
            </w:r>
            <w:r w:rsidR="00945753">
              <w:rPr>
                <w:noProof/>
                <w:webHidden/>
                <w:szCs w:val="16"/>
              </w:rPr>
              <w:t>36</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60" w:history="1">
            <w:r w:rsidRPr="00357D8B">
              <w:rPr>
                <w:rStyle w:val="Hyperlink"/>
                <w:rFonts w:eastAsia="Arial"/>
                <w:noProof/>
                <w:szCs w:val="16"/>
                <w:lang w:eastAsia="ar-SA"/>
              </w:rPr>
              <w:t>3.4</w:t>
            </w:r>
            <w:r w:rsidRPr="00357D8B">
              <w:rPr>
                <w:rFonts w:eastAsiaTheme="minorEastAsia" w:cstheme="minorBidi"/>
                <w:noProof/>
                <w:szCs w:val="16"/>
              </w:rPr>
              <w:tab/>
            </w:r>
            <w:r w:rsidRPr="00357D8B">
              <w:rPr>
                <w:rStyle w:val="Hyperlink"/>
                <w:rFonts w:eastAsia="Arial"/>
                <w:noProof/>
                <w:szCs w:val="16"/>
                <w:lang w:eastAsia="ar-SA"/>
              </w:rPr>
              <w:t>Funktion OXERPGetCategory</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_Toc218393660 \h </w:instrText>
            </w:r>
            <w:r w:rsidRPr="00357D8B">
              <w:rPr>
                <w:noProof/>
                <w:webHidden/>
                <w:szCs w:val="16"/>
              </w:rPr>
            </w:r>
            <w:r w:rsidRPr="00357D8B">
              <w:rPr>
                <w:noProof/>
                <w:webHidden/>
                <w:szCs w:val="16"/>
              </w:rPr>
              <w:fldChar w:fldCharType="separate"/>
            </w:r>
            <w:r w:rsidR="00945753">
              <w:rPr>
                <w:noProof/>
                <w:webHidden/>
                <w:szCs w:val="16"/>
              </w:rPr>
              <w:t>36</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61" w:history="1">
            <w:r w:rsidRPr="00357D8B">
              <w:rPr>
                <w:rStyle w:val="Hyperlink"/>
                <w:rFonts w:eastAsia="Arial"/>
                <w:noProof/>
                <w:szCs w:val="16"/>
                <w:lang w:eastAsia="ar-SA"/>
              </w:rPr>
              <w:t>3.5</w:t>
            </w:r>
            <w:r w:rsidRPr="00357D8B">
              <w:rPr>
                <w:rFonts w:eastAsiaTheme="minorEastAsia" w:cstheme="minorBidi"/>
                <w:noProof/>
                <w:szCs w:val="16"/>
              </w:rPr>
              <w:tab/>
            </w:r>
            <w:r w:rsidRPr="00357D8B">
              <w:rPr>
                <w:rStyle w:val="Hyperlink"/>
                <w:rFonts w:eastAsia="Arial"/>
                <w:noProof/>
                <w:szCs w:val="16"/>
                <w:lang w:eastAsia="ar-SA"/>
              </w:rPr>
              <w:t>Funktion OXERPGetCategories</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_Toc218393661 \h </w:instrText>
            </w:r>
            <w:r w:rsidRPr="00357D8B">
              <w:rPr>
                <w:noProof/>
                <w:webHidden/>
                <w:szCs w:val="16"/>
              </w:rPr>
            </w:r>
            <w:r w:rsidRPr="00357D8B">
              <w:rPr>
                <w:noProof/>
                <w:webHidden/>
                <w:szCs w:val="16"/>
              </w:rPr>
              <w:fldChar w:fldCharType="separate"/>
            </w:r>
            <w:r w:rsidR="00945753">
              <w:rPr>
                <w:noProof/>
                <w:webHidden/>
                <w:szCs w:val="16"/>
              </w:rPr>
              <w:t>36</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62" w:history="1">
            <w:r w:rsidRPr="00357D8B">
              <w:rPr>
                <w:rStyle w:val="Hyperlink"/>
                <w:rFonts w:eastAsia="Arial"/>
                <w:noProof/>
                <w:szCs w:val="16"/>
                <w:lang w:eastAsia="ar-SA"/>
              </w:rPr>
              <w:t>3.6</w:t>
            </w:r>
            <w:r w:rsidRPr="00357D8B">
              <w:rPr>
                <w:rFonts w:eastAsiaTheme="minorEastAsia" w:cstheme="minorBidi"/>
                <w:noProof/>
                <w:szCs w:val="16"/>
              </w:rPr>
              <w:tab/>
            </w:r>
            <w:r w:rsidRPr="00357D8B">
              <w:rPr>
                <w:rStyle w:val="Hyperlink"/>
                <w:rFonts w:eastAsia="Arial"/>
                <w:noProof/>
                <w:szCs w:val="16"/>
                <w:lang w:eastAsia="ar-SA"/>
              </w:rPr>
              <w:t>Funktion OXERPGetArticle</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_Toc218393662 \h </w:instrText>
            </w:r>
            <w:r w:rsidRPr="00357D8B">
              <w:rPr>
                <w:noProof/>
                <w:webHidden/>
                <w:szCs w:val="16"/>
              </w:rPr>
            </w:r>
            <w:r w:rsidRPr="00357D8B">
              <w:rPr>
                <w:noProof/>
                <w:webHidden/>
                <w:szCs w:val="16"/>
              </w:rPr>
              <w:fldChar w:fldCharType="separate"/>
            </w:r>
            <w:r w:rsidR="00945753">
              <w:rPr>
                <w:noProof/>
                <w:webHidden/>
                <w:szCs w:val="16"/>
              </w:rPr>
              <w:t>37</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63" w:history="1">
            <w:r w:rsidRPr="00357D8B">
              <w:rPr>
                <w:rStyle w:val="Hyperlink"/>
                <w:rFonts w:eastAsia="Arial"/>
                <w:noProof/>
                <w:szCs w:val="16"/>
                <w:lang w:eastAsia="ar-SA"/>
              </w:rPr>
              <w:t>3.7</w:t>
            </w:r>
            <w:r w:rsidRPr="00357D8B">
              <w:rPr>
                <w:rFonts w:eastAsiaTheme="minorEastAsia" w:cstheme="minorBidi"/>
                <w:noProof/>
                <w:szCs w:val="16"/>
              </w:rPr>
              <w:tab/>
            </w:r>
            <w:r w:rsidRPr="00357D8B">
              <w:rPr>
                <w:rStyle w:val="Hyperlink"/>
                <w:rFonts w:eastAsia="Arial"/>
                <w:noProof/>
                <w:szCs w:val="16"/>
                <w:lang w:eastAsia="ar-SA"/>
              </w:rPr>
              <w:t>Funktion OXERPGetArticles</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_Toc218393663 \h </w:instrText>
            </w:r>
            <w:r w:rsidRPr="00357D8B">
              <w:rPr>
                <w:noProof/>
                <w:webHidden/>
                <w:szCs w:val="16"/>
              </w:rPr>
            </w:r>
            <w:r w:rsidRPr="00357D8B">
              <w:rPr>
                <w:noProof/>
                <w:webHidden/>
                <w:szCs w:val="16"/>
              </w:rPr>
              <w:fldChar w:fldCharType="separate"/>
            </w:r>
            <w:r w:rsidR="00945753">
              <w:rPr>
                <w:noProof/>
                <w:webHidden/>
                <w:szCs w:val="16"/>
              </w:rPr>
              <w:t>37</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64" w:history="1">
            <w:r w:rsidRPr="00357D8B">
              <w:rPr>
                <w:rStyle w:val="Hyperlink"/>
                <w:rFonts w:eastAsia="Arial"/>
                <w:noProof/>
                <w:szCs w:val="16"/>
                <w:lang w:eastAsia="ar-SA"/>
              </w:rPr>
              <w:t>3.8</w:t>
            </w:r>
            <w:r w:rsidRPr="00357D8B">
              <w:rPr>
                <w:rFonts w:eastAsiaTheme="minorEastAsia" w:cstheme="minorBidi"/>
                <w:noProof/>
                <w:szCs w:val="16"/>
              </w:rPr>
              <w:tab/>
            </w:r>
            <w:r w:rsidRPr="00357D8B">
              <w:rPr>
                <w:rStyle w:val="Hyperlink"/>
                <w:rFonts w:eastAsia="Arial"/>
                <w:noProof/>
                <w:szCs w:val="16"/>
                <w:lang w:eastAsia="ar-SA"/>
              </w:rPr>
              <w:t>Funktion OXERPGetArticleCategory</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_Toc218393664 \h </w:instrText>
            </w:r>
            <w:r w:rsidRPr="00357D8B">
              <w:rPr>
                <w:noProof/>
                <w:webHidden/>
                <w:szCs w:val="16"/>
              </w:rPr>
            </w:r>
            <w:r w:rsidRPr="00357D8B">
              <w:rPr>
                <w:noProof/>
                <w:webHidden/>
                <w:szCs w:val="16"/>
              </w:rPr>
              <w:fldChar w:fldCharType="separate"/>
            </w:r>
            <w:r w:rsidR="00945753">
              <w:rPr>
                <w:noProof/>
                <w:webHidden/>
                <w:szCs w:val="16"/>
              </w:rPr>
              <w:t>38</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65" w:history="1">
            <w:r w:rsidRPr="00357D8B">
              <w:rPr>
                <w:rStyle w:val="Hyperlink"/>
                <w:rFonts w:eastAsia="Arial"/>
                <w:noProof/>
                <w:szCs w:val="16"/>
                <w:lang w:eastAsia="ar-SA"/>
              </w:rPr>
              <w:t>3.9</w:t>
            </w:r>
            <w:r w:rsidRPr="00357D8B">
              <w:rPr>
                <w:rFonts w:eastAsiaTheme="minorEastAsia" w:cstheme="minorBidi"/>
                <w:noProof/>
                <w:szCs w:val="16"/>
              </w:rPr>
              <w:tab/>
            </w:r>
            <w:r w:rsidRPr="00357D8B">
              <w:rPr>
                <w:rStyle w:val="Hyperlink"/>
                <w:rFonts w:eastAsia="Arial"/>
                <w:noProof/>
                <w:szCs w:val="16"/>
                <w:lang w:eastAsia="ar-SA"/>
              </w:rPr>
              <w:t>Funktion OXERPGetArticleAction</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_Toc218393665 \h </w:instrText>
            </w:r>
            <w:r w:rsidRPr="00357D8B">
              <w:rPr>
                <w:noProof/>
                <w:webHidden/>
                <w:szCs w:val="16"/>
              </w:rPr>
            </w:r>
            <w:r w:rsidRPr="00357D8B">
              <w:rPr>
                <w:noProof/>
                <w:webHidden/>
                <w:szCs w:val="16"/>
              </w:rPr>
              <w:fldChar w:fldCharType="separate"/>
            </w:r>
            <w:r w:rsidR="00945753">
              <w:rPr>
                <w:noProof/>
                <w:webHidden/>
                <w:szCs w:val="16"/>
              </w:rPr>
              <w:t>38</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66" w:history="1">
            <w:r w:rsidRPr="00357D8B">
              <w:rPr>
                <w:rStyle w:val="Hyperlink"/>
                <w:rFonts w:eastAsia="Arial"/>
                <w:noProof/>
                <w:szCs w:val="16"/>
                <w:lang w:eastAsia="ar-SA"/>
              </w:rPr>
              <w:t>3.10</w:t>
            </w:r>
            <w:r w:rsidRPr="00357D8B">
              <w:rPr>
                <w:rFonts w:eastAsiaTheme="minorEastAsia" w:cstheme="minorBidi"/>
                <w:noProof/>
                <w:szCs w:val="16"/>
              </w:rPr>
              <w:tab/>
            </w:r>
            <w:r w:rsidRPr="00357D8B">
              <w:rPr>
                <w:rStyle w:val="Hyperlink"/>
                <w:rFonts w:eastAsia="Arial"/>
                <w:noProof/>
                <w:szCs w:val="16"/>
                <w:lang w:eastAsia="ar-SA"/>
              </w:rPr>
              <w:t>Funktion OXERPGetArticleCrossselling</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_Toc218393666 \h </w:instrText>
            </w:r>
            <w:r w:rsidRPr="00357D8B">
              <w:rPr>
                <w:noProof/>
                <w:webHidden/>
                <w:szCs w:val="16"/>
              </w:rPr>
            </w:r>
            <w:r w:rsidRPr="00357D8B">
              <w:rPr>
                <w:noProof/>
                <w:webHidden/>
                <w:szCs w:val="16"/>
              </w:rPr>
              <w:fldChar w:fldCharType="separate"/>
            </w:r>
            <w:r w:rsidR="00945753">
              <w:rPr>
                <w:noProof/>
                <w:webHidden/>
                <w:szCs w:val="16"/>
              </w:rPr>
              <w:t>39</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67" w:history="1">
            <w:r w:rsidRPr="00357D8B">
              <w:rPr>
                <w:rStyle w:val="Hyperlink"/>
                <w:rFonts w:eastAsia="Arial"/>
                <w:noProof/>
                <w:szCs w:val="16"/>
                <w:lang w:eastAsia="ar-SA"/>
              </w:rPr>
              <w:t>3.11</w:t>
            </w:r>
            <w:r w:rsidRPr="00357D8B">
              <w:rPr>
                <w:rFonts w:eastAsiaTheme="minorEastAsia" w:cstheme="minorBidi"/>
                <w:noProof/>
                <w:szCs w:val="16"/>
              </w:rPr>
              <w:tab/>
            </w:r>
            <w:r w:rsidRPr="00357D8B">
              <w:rPr>
                <w:rStyle w:val="Hyperlink"/>
                <w:rFonts w:eastAsia="Arial"/>
                <w:noProof/>
                <w:szCs w:val="16"/>
                <w:lang w:eastAsia="ar-SA"/>
              </w:rPr>
              <w:t>Funktion OXERPGetArticleScalePrice</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_Toc218393667 \h </w:instrText>
            </w:r>
            <w:r w:rsidRPr="00357D8B">
              <w:rPr>
                <w:noProof/>
                <w:webHidden/>
                <w:szCs w:val="16"/>
              </w:rPr>
            </w:r>
            <w:r w:rsidRPr="00357D8B">
              <w:rPr>
                <w:noProof/>
                <w:webHidden/>
                <w:szCs w:val="16"/>
              </w:rPr>
              <w:fldChar w:fldCharType="separate"/>
            </w:r>
            <w:r w:rsidR="00945753">
              <w:rPr>
                <w:noProof/>
                <w:webHidden/>
                <w:szCs w:val="16"/>
              </w:rPr>
              <w:t>39</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68" w:history="1">
            <w:r w:rsidRPr="00357D8B">
              <w:rPr>
                <w:rStyle w:val="Hyperlink"/>
                <w:rFonts w:eastAsia="Arial"/>
                <w:noProof/>
                <w:szCs w:val="16"/>
                <w:lang w:eastAsia="ar-SA"/>
              </w:rPr>
              <w:t>3.12</w:t>
            </w:r>
            <w:r w:rsidRPr="00357D8B">
              <w:rPr>
                <w:rFonts w:eastAsiaTheme="minorEastAsia" w:cstheme="minorBidi"/>
                <w:noProof/>
                <w:szCs w:val="16"/>
              </w:rPr>
              <w:tab/>
            </w:r>
            <w:r w:rsidRPr="00357D8B">
              <w:rPr>
                <w:rStyle w:val="Hyperlink"/>
                <w:rFonts w:eastAsia="Arial"/>
                <w:noProof/>
                <w:szCs w:val="16"/>
                <w:lang w:eastAsia="ar-SA"/>
              </w:rPr>
              <w:t>Funktion OXERPGetArticleAccessoire</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_Toc218393668 \h </w:instrText>
            </w:r>
            <w:r w:rsidRPr="00357D8B">
              <w:rPr>
                <w:noProof/>
                <w:webHidden/>
                <w:szCs w:val="16"/>
              </w:rPr>
            </w:r>
            <w:r w:rsidRPr="00357D8B">
              <w:rPr>
                <w:noProof/>
                <w:webHidden/>
                <w:szCs w:val="16"/>
              </w:rPr>
              <w:fldChar w:fldCharType="separate"/>
            </w:r>
            <w:r w:rsidR="00945753">
              <w:rPr>
                <w:noProof/>
                <w:webHidden/>
                <w:szCs w:val="16"/>
              </w:rPr>
              <w:t>40</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69" w:history="1">
            <w:r w:rsidRPr="00357D8B">
              <w:rPr>
                <w:rStyle w:val="Hyperlink"/>
                <w:rFonts w:eastAsia="Arial"/>
                <w:noProof/>
                <w:szCs w:val="16"/>
                <w:lang w:eastAsia="ar-SA"/>
              </w:rPr>
              <w:t>3.13</w:t>
            </w:r>
            <w:r w:rsidRPr="00357D8B">
              <w:rPr>
                <w:rFonts w:eastAsiaTheme="minorEastAsia" w:cstheme="minorBidi"/>
                <w:noProof/>
                <w:szCs w:val="16"/>
              </w:rPr>
              <w:tab/>
            </w:r>
            <w:r w:rsidRPr="00357D8B">
              <w:rPr>
                <w:rStyle w:val="Hyperlink"/>
                <w:rFonts w:eastAsia="Arial"/>
                <w:noProof/>
                <w:szCs w:val="16"/>
                <w:lang w:eastAsia="ar-SA"/>
              </w:rPr>
              <w:t>Funktion OXERPGetArticleStock</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_Toc218393669 \h </w:instrText>
            </w:r>
            <w:r w:rsidRPr="00357D8B">
              <w:rPr>
                <w:noProof/>
                <w:webHidden/>
                <w:szCs w:val="16"/>
              </w:rPr>
            </w:r>
            <w:r w:rsidRPr="00357D8B">
              <w:rPr>
                <w:noProof/>
                <w:webHidden/>
                <w:szCs w:val="16"/>
              </w:rPr>
              <w:fldChar w:fldCharType="separate"/>
            </w:r>
            <w:r w:rsidR="00945753">
              <w:rPr>
                <w:noProof/>
                <w:webHidden/>
                <w:szCs w:val="16"/>
              </w:rPr>
              <w:t>41</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70" w:history="1">
            <w:r w:rsidRPr="00357D8B">
              <w:rPr>
                <w:rStyle w:val="Hyperlink"/>
                <w:rFonts w:eastAsia="Arial"/>
                <w:noProof/>
                <w:szCs w:val="16"/>
                <w:lang w:eastAsia="ar-SA"/>
              </w:rPr>
              <w:t>3.14</w:t>
            </w:r>
            <w:r w:rsidRPr="00357D8B">
              <w:rPr>
                <w:rFonts w:eastAsiaTheme="minorEastAsia" w:cstheme="minorBidi"/>
                <w:noProof/>
                <w:szCs w:val="16"/>
              </w:rPr>
              <w:tab/>
            </w:r>
            <w:r w:rsidRPr="00357D8B">
              <w:rPr>
                <w:rStyle w:val="Hyperlink"/>
                <w:rFonts w:eastAsia="Arial"/>
                <w:noProof/>
                <w:szCs w:val="16"/>
                <w:lang w:eastAsia="ar-SA"/>
              </w:rPr>
              <w:t>Funktion OXERPGetOrder</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_Toc218393670 \h </w:instrText>
            </w:r>
            <w:r w:rsidRPr="00357D8B">
              <w:rPr>
                <w:noProof/>
                <w:webHidden/>
                <w:szCs w:val="16"/>
              </w:rPr>
            </w:r>
            <w:r w:rsidRPr="00357D8B">
              <w:rPr>
                <w:noProof/>
                <w:webHidden/>
                <w:szCs w:val="16"/>
              </w:rPr>
              <w:fldChar w:fldCharType="separate"/>
            </w:r>
            <w:r w:rsidR="00945753">
              <w:rPr>
                <w:noProof/>
                <w:webHidden/>
                <w:szCs w:val="16"/>
              </w:rPr>
              <w:t>41</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71" w:history="1">
            <w:r w:rsidRPr="00357D8B">
              <w:rPr>
                <w:rStyle w:val="Hyperlink"/>
                <w:rFonts w:eastAsia="Arial"/>
                <w:noProof/>
                <w:szCs w:val="16"/>
                <w:lang w:eastAsia="ar-SA"/>
              </w:rPr>
              <w:t>3.15</w:t>
            </w:r>
            <w:r w:rsidRPr="00357D8B">
              <w:rPr>
                <w:rFonts w:eastAsiaTheme="minorEastAsia" w:cstheme="minorBidi"/>
                <w:noProof/>
                <w:szCs w:val="16"/>
              </w:rPr>
              <w:tab/>
            </w:r>
            <w:r w:rsidRPr="00357D8B">
              <w:rPr>
                <w:rStyle w:val="Hyperlink"/>
                <w:rFonts w:eastAsia="Arial"/>
                <w:noProof/>
                <w:szCs w:val="16"/>
                <w:lang w:eastAsia="ar-SA"/>
              </w:rPr>
              <w:t>Funktion OXERPGetOrderArticle</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_Toc218393671 \h </w:instrText>
            </w:r>
            <w:r w:rsidRPr="00357D8B">
              <w:rPr>
                <w:noProof/>
                <w:webHidden/>
                <w:szCs w:val="16"/>
              </w:rPr>
            </w:r>
            <w:r w:rsidRPr="00357D8B">
              <w:rPr>
                <w:noProof/>
                <w:webHidden/>
                <w:szCs w:val="16"/>
              </w:rPr>
              <w:fldChar w:fldCharType="separate"/>
            </w:r>
            <w:r w:rsidR="00945753">
              <w:rPr>
                <w:noProof/>
                <w:webHidden/>
                <w:szCs w:val="16"/>
              </w:rPr>
              <w:t>41</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72" w:history="1">
            <w:r w:rsidRPr="00357D8B">
              <w:rPr>
                <w:rStyle w:val="Hyperlink"/>
                <w:rFonts w:eastAsia="Arial"/>
                <w:noProof/>
                <w:szCs w:val="16"/>
                <w:lang w:eastAsia="ar-SA"/>
              </w:rPr>
              <w:t>3.16</w:t>
            </w:r>
            <w:r w:rsidRPr="00357D8B">
              <w:rPr>
                <w:rFonts w:eastAsiaTheme="minorEastAsia" w:cstheme="minorBidi"/>
                <w:noProof/>
                <w:szCs w:val="16"/>
              </w:rPr>
              <w:tab/>
            </w:r>
            <w:r w:rsidRPr="00357D8B">
              <w:rPr>
                <w:rStyle w:val="Hyperlink"/>
                <w:rFonts w:eastAsia="Arial"/>
                <w:noProof/>
                <w:szCs w:val="16"/>
                <w:lang w:eastAsia="ar-SA"/>
              </w:rPr>
              <w:t>Funktion OXERPGetVendor</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_Toc218393672 \h </w:instrText>
            </w:r>
            <w:r w:rsidRPr="00357D8B">
              <w:rPr>
                <w:noProof/>
                <w:webHidden/>
                <w:szCs w:val="16"/>
              </w:rPr>
            </w:r>
            <w:r w:rsidRPr="00357D8B">
              <w:rPr>
                <w:noProof/>
                <w:webHidden/>
                <w:szCs w:val="16"/>
              </w:rPr>
              <w:fldChar w:fldCharType="separate"/>
            </w:r>
            <w:r w:rsidR="00945753">
              <w:rPr>
                <w:noProof/>
                <w:webHidden/>
                <w:szCs w:val="16"/>
              </w:rPr>
              <w:t>42</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73" w:history="1">
            <w:r w:rsidRPr="00357D8B">
              <w:rPr>
                <w:rStyle w:val="Hyperlink"/>
                <w:rFonts w:eastAsia="Arial"/>
                <w:noProof/>
                <w:szCs w:val="16"/>
                <w:lang w:eastAsia="ar-SA"/>
              </w:rPr>
              <w:t>3.17</w:t>
            </w:r>
            <w:r w:rsidRPr="00357D8B">
              <w:rPr>
                <w:rFonts w:eastAsiaTheme="minorEastAsia" w:cstheme="minorBidi"/>
                <w:noProof/>
                <w:szCs w:val="16"/>
              </w:rPr>
              <w:tab/>
            </w:r>
            <w:r w:rsidRPr="00357D8B">
              <w:rPr>
                <w:rStyle w:val="Hyperlink"/>
                <w:rFonts w:eastAsia="Arial"/>
                <w:noProof/>
                <w:szCs w:val="16"/>
                <w:lang w:eastAsia="ar-SA"/>
              </w:rPr>
              <w:t>Funktion OXERPGetArticleVendor</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_Toc218393673 \h </w:instrText>
            </w:r>
            <w:r w:rsidRPr="00357D8B">
              <w:rPr>
                <w:noProof/>
                <w:webHidden/>
                <w:szCs w:val="16"/>
              </w:rPr>
            </w:r>
            <w:r w:rsidRPr="00357D8B">
              <w:rPr>
                <w:noProof/>
                <w:webHidden/>
                <w:szCs w:val="16"/>
              </w:rPr>
              <w:fldChar w:fldCharType="separate"/>
            </w:r>
            <w:r w:rsidR="00945753">
              <w:rPr>
                <w:noProof/>
                <w:webHidden/>
                <w:szCs w:val="16"/>
              </w:rPr>
              <w:t>42</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74" w:history="1">
            <w:r w:rsidRPr="00357D8B">
              <w:rPr>
                <w:rStyle w:val="Hyperlink"/>
                <w:rFonts w:eastAsia="Arial"/>
                <w:noProof/>
                <w:szCs w:val="16"/>
                <w:lang w:eastAsia="ar-SA"/>
              </w:rPr>
              <w:t>3.18</w:t>
            </w:r>
            <w:r w:rsidRPr="00357D8B">
              <w:rPr>
                <w:rFonts w:eastAsiaTheme="minorEastAsia" w:cstheme="minorBidi"/>
                <w:noProof/>
                <w:szCs w:val="16"/>
              </w:rPr>
              <w:tab/>
            </w:r>
            <w:r w:rsidRPr="00357D8B">
              <w:rPr>
                <w:rStyle w:val="Hyperlink"/>
                <w:rFonts w:eastAsia="Arial"/>
                <w:noProof/>
                <w:szCs w:val="16"/>
                <w:lang w:eastAsia="ar-SA"/>
              </w:rPr>
              <w:t>Funktion OXERPGetVendorArticles</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_Toc218393674 \h </w:instrText>
            </w:r>
            <w:r w:rsidRPr="00357D8B">
              <w:rPr>
                <w:noProof/>
                <w:webHidden/>
                <w:szCs w:val="16"/>
              </w:rPr>
            </w:r>
            <w:r w:rsidRPr="00357D8B">
              <w:rPr>
                <w:noProof/>
                <w:webHidden/>
                <w:szCs w:val="16"/>
              </w:rPr>
              <w:fldChar w:fldCharType="separate"/>
            </w:r>
            <w:r w:rsidR="00945753">
              <w:rPr>
                <w:noProof/>
                <w:webHidden/>
                <w:szCs w:val="16"/>
              </w:rPr>
              <w:t>42</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75" w:history="1">
            <w:r w:rsidRPr="00357D8B">
              <w:rPr>
                <w:rStyle w:val="Hyperlink"/>
                <w:rFonts w:eastAsia="Arial"/>
                <w:noProof/>
                <w:szCs w:val="16"/>
                <w:lang w:eastAsia="ar-SA"/>
              </w:rPr>
              <w:t>3.19</w:t>
            </w:r>
            <w:r w:rsidRPr="00357D8B">
              <w:rPr>
                <w:rFonts w:eastAsiaTheme="minorEastAsia" w:cstheme="minorBidi"/>
                <w:noProof/>
                <w:szCs w:val="16"/>
              </w:rPr>
              <w:tab/>
            </w:r>
            <w:r w:rsidRPr="00357D8B">
              <w:rPr>
                <w:rStyle w:val="Hyperlink"/>
                <w:rFonts w:eastAsia="Arial"/>
                <w:noProof/>
                <w:szCs w:val="16"/>
                <w:lang w:eastAsia="ar-SA"/>
              </w:rPr>
              <w:t>Funktion OXERPGetUser</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_Toc218393675 \h </w:instrText>
            </w:r>
            <w:r w:rsidRPr="00357D8B">
              <w:rPr>
                <w:noProof/>
                <w:webHidden/>
                <w:szCs w:val="16"/>
              </w:rPr>
            </w:r>
            <w:r w:rsidRPr="00357D8B">
              <w:rPr>
                <w:noProof/>
                <w:webHidden/>
                <w:szCs w:val="16"/>
              </w:rPr>
              <w:fldChar w:fldCharType="separate"/>
            </w:r>
            <w:r w:rsidR="00945753">
              <w:rPr>
                <w:noProof/>
                <w:webHidden/>
                <w:szCs w:val="16"/>
              </w:rPr>
              <w:t>43</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76" w:history="1">
            <w:r w:rsidRPr="00357D8B">
              <w:rPr>
                <w:rStyle w:val="Hyperlink"/>
                <w:rFonts w:eastAsia="Arial"/>
                <w:noProof/>
                <w:szCs w:val="16"/>
                <w:lang w:eastAsia="ar-SA"/>
              </w:rPr>
              <w:t>3.20</w:t>
            </w:r>
            <w:r w:rsidRPr="00357D8B">
              <w:rPr>
                <w:rFonts w:eastAsiaTheme="minorEastAsia" w:cstheme="minorBidi"/>
                <w:noProof/>
                <w:szCs w:val="16"/>
              </w:rPr>
              <w:tab/>
            </w:r>
            <w:r w:rsidRPr="00357D8B">
              <w:rPr>
                <w:rStyle w:val="Hyperlink"/>
                <w:rFonts w:eastAsia="Arial"/>
                <w:noProof/>
                <w:szCs w:val="16"/>
                <w:lang w:eastAsia="ar-SA"/>
              </w:rPr>
              <w:t>Funktion OXERPGetUsers</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_Toc218393676 \h </w:instrText>
            </w:r>
            <w:r w:rsidRPr="00357D8B">
              <w:rPr>
                <w:noProof/>
                <w:webHidden/>
                <w:szCs w:val="16"/>
              </w:rPr>
            </w:r>
            <w:r w:rsidRPr="00357D8B">
              <w:rPr>
                <w:noProof/>
                <w:webHidden/>
                <w:szCs w:val="16"/>
              </w:rPr>
              <w:fldChar w:fldCharType="separate"/>
            </w:r>
            <w:r w:rsidR="00945753">
              <w:rPr>
                <w:noProof/>
                <w:webHidden/>
                <w:szCs w:val="16"/>
              </w:rPr>
              <w:t>43</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77" w:history="1">
            <w:r w:rsidRPr="00357D8B">
              <w:rPr>
                <w:rStyle w:val="Hyperlink"/>
                <w:rFonts w:eastAsia="Arial"/>
                <w:noProof/>
                <w:szCs w:val="16"/>
                <w:lang w:eastAsia="ar-SA"/>
              </w:rPr>
              <w:t>3.21</w:t>
            </w:r>
            <w:r w:rsidRPr="00357D8B">
              <w:rPr>
                <w:rFonts w:eastAsiaTheme="minorEastAsia" w:cstheme="minorBidi"/>
                <w:noProof/>
                <w:szCs w:val="16"/>
              </w:rPr>
              <w:tab/>
            </w:r>
            <w:r w:rsidRPr="00357D8B">
              <w:rPr>
                <w:rStyle w:val="Hyperlink"/>
                <w:rFonts w:eastAsia="Arial"/>
                <w:noProof/>
                <w:szCs w:val="16"/>
                <w:lang w:eastAsia="ar-SA"/>
              </w:rPr>
              <w:t>Funktion OXERPGetOrders</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_Toc218393677 \h </w:instrText>
            </w:r>
            <w:r w:rsidRPr="00357D8B">
              <w:rPr>
                <w:noProof/>
                <w:webHidden/>
                <w:szCs w:val="16"/>
              </w:rPr>
            </w:r>
            <w:r w:rsidRPr="00357D8B">
              <w:rPr>
                <w:noProof/>
                <w:webHidden/>
                <w:szCs w:val="16"/>
              </w:rPr>
              <w:fldChar w:fldCharType="separate"/>
            </w:r>
            <w:r w:rsidR="00945753">
              <w:rPr>
                <w:noProof/>
                <w:webHidden/>
                <w:szCs w:val="16"/>
              </w:rPr>
              <w:t>44</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78" w:history="1">
            <w:r w:rsidRPr="00357D8B">
              <w:rPr>
                <w:rStyle w:val="Hyperlink"/>
                <w:rFonts w:eastAsia="Arial"/>
                <w:noProof/>
                <w:szCs w:val="16"/>
                <w:lang w:eastAsia="ar-SA"/>
              </w:rPr>
              <w:t>3.22</w:t>
            </w:r>
            <w:r w:rsidRPr="00357D8B">
              <w:rPr>
                <w:rFonts w:eastAsiaTheme="minorEastAsia" w:cstheme="minorBidi"/>
                <w:noProof/>
                <w:szCs w:val="16"/>
              </w:rPr>
              <w:tab/>
            </w:r>
            <w:r w:rsidRPr="00357D8B">
              <w:rPr>
                <w:rStyle w:val="Hyperlink"/>
                <w:rFonts w:eastAsia="Arial"/>
                <w:noProof/>
                <w:szCs w:val="16"/>
                <w:lang w:eastAsia="ar-SA"/>
              </w:rPr>
              <w:t>Funktion OXERPGetVendors</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_Toc218393678 \h </w:instrText>
            </w:r>
            <w:r w:rsidRPr="00357D8B">
              <w:rPr>
                <w:noProof/>
                <w:webHidden/>
                <w:szCs w:val="16"/>
              </w:rPr>
            </w:r>
            <w:r w:rsidRPr="00357D8B">
              <w:rPr>
                <w:noProof/>
                <w:webHidden/>
                <w:szCs w:val="16"/>
              </w:rPr>
              <w:fldChar w:fldCharType="separate"/>
            </w:r>
            <w:r w:rsidR="00945753">
              <w:rPr>
                <w:noProof/>
                <w:webHidden/>
                <w:szCs w:val="16"/>
              </w:rPr>
              <w:t>44</w:t>
            </w:r>
            <w:r w:rsidRPr="00357D8B">
              <w:rPr>
                <w:noProof/>
                <w:webHidden/>
                <w:szCs w:val="16"/>
              </w:rPr>
              <w:fldChar w:fldCharType="end"/>
            </w:r>
          </w:hyperlink>
        </w:p>
        <w:p w:rsidR="00357D8B" w:rsidRPr="00357D8B" w:rsidRDefault="00357D8B">
          <w:pPr>
            <w:pStyle w:val="Verzeichnis1"/>
            <w:tabs>
              <w:tab w:val="left" w:pos="400"/>
              <w:tab w:val="right" w:leader="dot" w:pos="9627"/>
            </w:tabs>
            <w:rPr>
              <w:rFonts w:eastAsiaTheme="minorEastAsia" w:cstheme="minorBidi"/>
              <w:noProof/>
            </w:rPr>
          </w:pPr>
          <w:hyperlink w:anchor="_Toc218393679" w:history="1">
            <w:r w:rsidRPr="00357D8B">
              <w:rPr>
                <w:rStyle w:val="Hyperlink"/>
                <w:noProof/>
              </w:rPr>
              <w:t>4</w:t>
            </w:r>
            <w:r w:rsidRPr="00357D8B">
              <w:rPr>
                <w:rFonts w:eastAsiaTheme="minorEastAsia" w:cstheme="minorBidi"/>
                <w:noProof/>
              </w:rPr>
              <w:tab/>
            </w:r>
            <w:r w:rsidRPr="00357D8B">
              <w:rPr>
                <w:rStyle w:val="Hyperlink"/>
                <w:noProof/>
              </w:rPr>
              <w:t>Selbsdefinierte Felder</w:t>
            </w:r>
            <w:r w:rsidRPr="00357D8B">
              <w:rPr>
                <w:noProof/>
                <w:webHidden/>
              </w:rPr>
              <w:tab/>
            </w:r>
            <w:r w:rsidRPr="00357D8B">
              <w:rPr>
                <w:noProof/>
                <w:webHidden/>
              </w:rPr>
              <w:fldChar w:fldCharType="begin"/>
            </w:r>
            <w:r w:rsidRPr="00357D8B">
              <w:rPr>
                <w:noProof/>
                <w:webHidden/>
              </w:rPr>
              <w:instrText xml:space="preserve"> PAGEREF _Toc218393679 \h </w:instrText>
            </w:r>
            <w:r w:rsidRPr="00357D8B">
              <w:rPr>
                <w:noProof/>
                <w:webHidden/>
              </w:rPr>
            </w:r>
            <w:r w:rsidRPr="00357D8B">
              <w:rPr>
                <w:noProof/>
                <w:webHidden/>
              </w:rPr>
              <w:fldChar w:fldCharType="separate"/>
            </w:r>
            <w:r w:rsidR="00945753">
              <w:rPr>
                <w:noProof/>
                <w:webHidden/>
              </w:rPr>
              <w:t>45</w:t>
            </w:r>
            <w:r w:rsidRPr="00357D8B">
              <w:rPr>
                <w:noProof/>
                <w:webHidden/>
              </w:rPr>
              <w:fldChar w:fldCharType="end"/>
            </w:r>
          </w:hyperlink>
        </w:p>
        <w:p w:rsidR="00357D8B" w:rsidRPr="00357D8B" w:rsidRDefault="00357D8B">
          <w:pPr>
            <w:pStyle w:val="Verzeichnis1"/>
            <w:tabs>
              <w:tab w:val="left" w:pos="400"/>
              <w:tab w:val="right" w:leader="dot" w:pos="9627"/>
            </w:tabs>
            <w:rPr>
              <w:rFonts w:eastAsiaTheme="minorEastAsia" w:cstheme="minorBidi"/>
              <w:noProof/>
            </w:rPr>
          </w:pPr>
          <w:hyperlink w:anchor="_Toc218393680" w:history="1">
            <w:r w:rsidRPr="00357D8B">
              <w:rPr>
                <w:rStyle w:val="Hyperlink"/>
                <w:noProof/>
              </w:rPr>
              <w:t>5</w:t>
            </w:r>
            <w:r w:rsidRPr="00357D8B">
              <w:rPr>
                <w:rFonts w:eastAsiaTheme="minorEastAsia" w:cstheme="minorBidi"/>
                <w:noProof/>
              </w:rPr>
              <w:tab/>
            </w:r>
            <w:r w:rsidRPr="00357D8B">
              <w:rPr>
                <w:rStyle w:val="Hyperlink"/>
                <w:noProof/>
              </w:rPr>
              <w:t>Cronjob</w:t>
            </w:r>
            <w:r w:rsidRPr="00357D8B">
              <w:rPr>
                <w:noProof/>
                <w:webHidden/>
              </w:rPr>
              <w:tab/>
            </w:r>
            <w:r w:rsidRPr="00357D8B">
              <w:rPr>
                <w:noProof/>
                <w:webHidden/>
              </w:rPr>
              <w:fldChar w:fldCharType="begin"/>
            </w:r>
            <w:r w:rsidRPr="00357D8B">
              <w:rPr>
                <w:noProof/>
                <w:webHidden/>
              </w:rPr>
              <w:instrText xml:space="preserve"> PAGEREF _Toc218393680 \h </w:instrText>
            </w:r>
            <w:r w:rsidRPr="00357D8B">
              <w:rPr>
                <w:noProof/>
                <w:webHidden/>
              </w:rPr>
            </w:r>
            <w:r w:rsidRPr="00357D8B">
              <w:rPr>
                <w:noProof/>
                <w:webHidden/>
              </w:rPr>
              <w:fldChar w:fldCharType="separate"/>
            </w:r>
            <w:r w:rsidR="00945753">
              <w:rPr>
                <w:noProof/>
                <w:webHidden/>
              </w:rPr>
              <w:t>45</w:t>
            </w:r>
            <w:r w:rsidRPr="00357D8B">
              <w:rPr>
                <w:noProof/>
                <w:webHidden/>
              </w:rPr>
              <w:fldChar w:fldCharType="end"/>
            </w:r>
          </w:hyperlink>
        </w:p>
        <w:p w:rsidR="00357D8B" w:rsidRPr="00357D8B" w:rsidRDefault="00357D8B">
          <w:pPr>
            <w:pStyle w:val="Verzeichnis1"/>
            <w:tabs>
              <w:tab w:val="left" w:pos="400"/>
              <w:tab w:val="right" w:leader="dot" w:pos="9627"/>
            </w:tabs>
            <w:rPr>
              <w:rFonts w:eastAsiaTheme="minorEastAsia" w:cstheme="minorBidi"/>
              <w:noProof/>
            </w:rPr>
          </w:pPr>
          <w:hyperlink w:anchor="_Toc218393681" w:history="1">
            <w:r w:rsidRPr="00357D8B">
              <w:rPr>
                <w:rStyle w:val="Hyperlink"/>
                <w:noProof/>
              </w:rPr>
              <w:t>6</w:t>
            </w:r>
            <w:r w:rsidRPr="00357D8B">
              <w:rPr>
                <w:rFonts w:eastAsiaTheme="minorEastAsia" w:cstheme="minorBidi"/>
                <w:noProof/>
              </w:rPr>
              <w:tab/>
            </w:r>
            <w:r w:rsidRPr="00357D8B">
              <w:rPr>
                <w:rStyle w:val="Hyperlink"/>
                <w:noProof/>
              </w:rPr>
              <w:t>Erweiterbarkeit der CSV-Schnittstelle</w:t>
            </w:r>
            <w:r w:rsidRPr="00357D8B">
              <w:rPr>
                <w:noProof/>
                <w:webHidden/>
              </w:rPr>
              <w:tab/>
            </w:r>
            <w:r w:rsidRPr="00357D8B">
              <w:rPr>
                <w:noProof/>
                <w:webHidden/>
              </w:rPr>
              <w:fldChar w:fldCharType="begin"/>
            </w:r>
            <w:r w:rsidRPr="00357D8B">
              <w:rPr>
                <w:noProof/>
                <w:webHidden/>
              </w:rPr>
              <w:instrText xml:space="preserve"> PAGEREF _Toc218393681 \h </w:instrText>
            </w:r>
            <w:r w:rsidRPr="00357D8B">
              <w:rPr>
                <w:noProof/>
                <w:webHidden/>
              </w:rPr>
            </w:r>
            <w:r w:rsidRPr="00357D8B">
              <w:rPr>
                <w:noProof/>
                <w:webHidden/>
              </w:rPr>
              <w:fldChar w:fldCharType="separate"/>
            </w:r>
            <w:r w:rsidR="00945753">
              <w:rPr>
                <w:noProof/>
                <w:webHidden/>
              </w:rPr>
              <w:t>46</w:t>
            </w:r>
            <w:r w:rsidRPr="00357D8B">
              <w:rPr>
                <w:noProof/>
                <w:webHidden/>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82" w:history="1">
            <w:r w:rsidRPr="00357D8B">
              <w:rPr>
                <w:rStyle w:val="Hyperlink"/>
                <w:noProof/>
                <w:szCs w:val="16"/>
              </w:rPr>
              <w:t>6.1</w:t>
            </w:r>
            <w:r w:rsidRPr="00357D8B">
              <w:rPr>
                <w:rFonts w:eastAsiaTheme="minorEastAsia" w:cstheme="minorBidi"/>
                <w:noProof/>
                <w:szCs w:val="16"/>
              </w:rPr>
              <w:tab/>
            </w:r>
            <w:r w:rsidRPr="00357D8B">
              <w:rPr>
                <w:rStyle w:val="Hyperlink"/>
                <w:noProof/>
                <w:szCs w:val="16"/>
              </w:rPr>
              <w:t>Definition eines neuen Objekts vom Typ Attribut</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_Toc218393682 \h </w:instrText>
            </w:r>
            <w:r w:rsidRPr="00357D8B">
              <w:rPr>
                <w:noProof/>
                <w:webHidden/>
                <w:szCs w:val="16"/>
              </w:rPr>
            </w:r>
            <w:r w:rsidRPr="00357D8B">
              <w:rPr>
                <w:noProof/>
                <w:webHidden/>
                <w:szCs w:val="16"/>
              </w:rPr>
              <w:fldChar w:fldCharType="separate"/>
            </w:r>
            <w:r w:rsidR="00945753">
              <w:rPr>
                <w:noProof/>
                <w:webHidden/>
                <w:szCs w:val="16"/>
              </w:rPr>
              <w:t>46</w:t>
            </w:r>
            <w:r w:rsidRPr="00357D8B">
              <w:rPr>
                <w:noProof/>
                <w:webHidden/>
                <w:szCs w:val="16"/>
              </w:rPr>
              <w:fldChar w:fldCharType="end"/>
            </w:r>
          </w:hyperlink>
        </w:p>
        <w:p w:rsidR="00357D8B" w:rsidRPr="00357D8B" w:rsidRDefault="00357D8B">
          <w:pPr>
            <w:pStyle w:val="Verzeichnis2"/>
            <w:tabs>
              <w:tab w:val="left" w:pos="880"/>
              <w:tab w:val="right" w:leader="dot" w:pos="9627"/>
            </w:tabs>
            <w:rPr>
              <w:rFonts w:eastAsiaTheme="minorEastAsia" w:cstheme="minorBidi"/>
              <w:noProof/>
              <w:szCs w:val="16"/>
            </w:rPr>
          </w:pPr>
          <w:hyperlink w:anchor="_Toc218393683" w:history="1">
            <w:r w:rsidRPr="00357D8B">
              <w:rPr>
                <w:rStyle w:val="Hyperlink"/>
                <w:noProof/>
                <w:szCs w:val="16"/>
              </w:rPr>
              <w:t>6.2</w:t>
            </w:r>
            <w:r w:rsidRPr="00357D8B">
              <w:rPr>
                <w:rFonts w:eastAsiaTheme="minorEastAsia" w:cstheme="minorBidi"/>
                <w:noProof/>
                <w:szCs w:val="16"/>
              </w:rPr>
              <w:tab/>
            </w:r>
            <w:r w:rsidRPr="00357D8B">
              <w:rPr>
                <w:rStyle w:val="Hyperlink"/>
                <w:noProof/>
                <w:szCs w:val="16"/>
              </w:rPr>
              <w:t>Registrierung der neuen Funktion in der WSDL-Datei</w:t>
            </w:r>
            <w:r w:rsidRPr="00357D8B">
              <w:rPr>
                <w:noProof/>
                <w:webHidden/>
                <w:szCs w:val="16"/>
              </w:rPr>
              <w:tab/>
            </w:r>
            <w:r w:rsidRPr="00357D8B">
              <w:rPr>
                <w:noProof/>
                <w:webHidden/>
                <w:szCs w:val="16"/>
              </w:rPr>
              <w:fldChar w:fldCharType="begin"/>
            </w:r>
            <w:r w:rsidRPr="00357D8B">
              <w:rPr>
                <w:noProof/>
                <w:webHidden/>
                <w:szCs w:val="16"/>
              </w:rPr>
              <w:instrText xml:space="preserve"> PAGEREF _Toc218393683 \h </w:instrText>
            </w:r>
            <w:r w:rsidRPr="00357D8B">
              <w:rPr>
                <w:noProof/>
                <w:webHidden/>
                <w:szCs w:val="16"/>
              </w:rPr>
            </w:r>
            <w:r w:rsidRPr="00357D8B">
              <w:rPr>
                <w:noProof/>
                <w:webHidden/>
                <w:szCs w:val="16"/>
              </w:rPr>
              <w:fldChar w:fldCharType="separate"/>
            </w:r>
            <w:r w:rsidR="00945753">
              <w:rPr>
                <w:noProof/>
                <w:webHidden/>
                <w:szCs w:val="16"/>
              </w:rPr>
              <w:t>47</w:t>
            </w:r>
            <w:r w:rsidRPr="00357D8B">
              <w:rPr>
                <w:noProof/>
                <w:webHidden/>
                <w:szCs w:val="16"/>
              </w:rPr>
              <w:fldChar w:fldCharType="end"/>
            </w:r>
          </w:hyperlink>
        </w:p>
        <w:p w:rsidR="00357D8B" w:rsidRPr="00357D8B" w:rsidRDefault="00357D8B">
          <w:pPr>
            <w:pStyle w:val="Verzeichnis3"/>
            <w:tabs>
              <w:tab w:val="left" w:pos="1100"/>
              <w:tab w:val="right" w:leader="dot" w:pos="9627"/>
            </w:tabs>
            <w:rPr>
              <w:rFonts w:eastAsiaTheme="minorEastAsia" w:cstheme="minorBidi"/>
              <w:noProof/>
              <w:sz w:val="16"/>
              <w:szCs w:val="16"/>
            </w:rPr>
          </w:pPr>
          <w:hyperlink w:anchor="_Toc218393684" w:history="1">
            <w:r w:rsidRPr="00357D8B">
              <w:rPr>
                <w:rStyle w:val="Hyperlink"/>
                <w:noProof/>
                <w:sz w:val="16"/>
                <w:szCs w:val="16"/>
              </w:rPr>
              <w:t>6.2.1</w:t>
            </w:r>
            <w:r w:rsidRPr="00357D8B">
              <w:rPr>
                <w:rFonts w:eastAsiaTheme="minorEastAsia" w:cstheme="minorBidi"/>
                <w:noProof/>
                <w:sz w:val="16"/>
                <w:szCs w:val="16"/>
              </w:rPr>
              <w:tab/>
            </w:r>
            <w:r w:rsidRPr="00357D8B">
              <w:rPr>
                <w:rStyle w:val="Hyperlink"/>
                <w:noProof/>
                <w:sz w:val="16"/>
                <w:szCs w:val="16"/>
              </w:rPr>
              <w:t>Definition der Datentypen (type)</w:t>
            </w:r>
            <w:r w:rsidRPr="00357D8B">
              <w:rPr>
                <w:noProof/>
                <w:webHidden/>
                <w:sz w:val="16"/>
                <w:szCs w:val="16"/>
              </w:rPr>
              <w:tab/>
            </w:r>
            <w:r w:rsidRPr="00357D8B">
              <w:rPr>
                <w:noProof/>
                <w:webHidden/>
                <w:sz w:val="16"/>
                <w:szCs w:val="16"/>
              </w:rPr>
              <w:fldChar w:fldCharType="begin"/>
            </w:r>
            <w:r w:rsidRPr="00357D8B">
              <w:rPr>
                <w:noProof/>
                <w:webHidden/>
                <w:sz w:val="16"/>
                <w:szCs w:val="16"/>
              </w:rPr>
              <w:instrText xml:space="preserve"> PAGEREF _Toc218393684 \h </w:instrText>
            </w:r>
            <w:r w:rsidRPr="00357D8B">
              <w:rPr>
                <w:noProof/>
                <w:webHidden/>
                <w:sz w:val="16"/>
                <w:szCs w:val="16"/>
              </w:rPr>
            </w:r>
            <w:r w:rsidRPr="00357D8B">
              <w:rPr>
                <w:noProof/>
                <w:webHidden/>
                <w:sz w:val="16"/>
                <w:szCs w:val="16"/>
              </w:rPr>
              <w:fldChar w:fldCharType="separate"/>
            </w:r>
            <w:r w:rsidR="00945753">
              <w:rPr>
                <w:noProof/>
                <w:webHidden/>
                <w:sz w:val="16"/>
                <w:szCs w:val="16"/>
              </w:rPr>
              <w:t>47</w:t>
            </w:r>
            <w:r w:rsidRPr="00357D8B">
              <w:rPr>
                <w:noProof/>
                <w:webHidden/>
                <w:sz w:val="16"/>
                <w:szCs w:val="16"/>
              </w:rPr>
              <w:fldChar w:fldCharType="end"/>
            </w:r>
          </w:hyperlink>
        </w:p>
        <w:p w:rsidR="00357D8B" w:rsidRPr="00357D8B" w:rsidRDefault="00357D8B">
          <w:pPr>
            <w:pStyle w:val="Verzeichnis3"/>
            <w:tabs>
              <w:tab w:val="left" w:pos="1100"/>
              <w:tab w:val="right" w:leader="dot" w:pos="9627"/>
            </w:tabs>
            <w:rPr>
              <w:rFonts w:eastAsiaTheme="minorEastAsia" w:cstheme="minorBidi"/>
              <w:noProof/>
              <w:sz w:val="16"/>
              <w:szCs w:val="16"/>
            </w:rPr>
          </w:pPr>
          <w:hyperlink w:anchor="_Toc218393685" w:history="1">
            <w:r w:rsidRPr="00357D8B">
              <w:rPr>
                <w:rStyle w:val="Hyperlink"/>
                <w:noProof/>
                <w:sz w:val="16"/>
                <w:szCs w:val="16"/>
              </w:rPr>
              <w:t>6.2.2</w:t>
            </w:r>
            <w:r w:rsidRPr="00357D8B">
              <w:rPr>
                <w:rFonts w:eastAsiaTheme="minorEastAsia" w:cstheme="minorBidi"/>
                <w:noProof/>
                <w:sz w:val="16"/>
                <w:szCs w:val="16"/>
              </w:rPr>
              <w:tab/>
            </w:r>
            <w:r w:rsidRPr="00357D8B">
              <w:rPr>
                <w:rStyle w:val="Hyperlink"/>
                <w:noProof/>
                <w:sz w:val="16"/>
                <w:szCs w:val="16"/>
              </w:rPr>
              <w:t>Definition der Nachrichten (message)</w:t>
            </w:r>
            <w:r w:rsidRPr="00357D8B">
              <w:rPr>
                <w:noProof/>
                <w:webHidden/>
                <w:sz w:val="16"/>
                <w:szCs w:val="16"/>
              </w:rPr>
              <w:tab/>
            </w:r>
            <w:r w:rsidRPr="00357D8B">
              <w:rPr>
                <w:noProof/>
                <w:webHidden/>
                <w:sz w:val="16"/>
                <w:szCs w:val="16"/>
              </w:rPr>
              <w:fldChar w:fldCharType="begin"/>
            </w:r>
            <w:r w:rsidRPr="00357D8B">
              <w:rPr>
                <w:noProof/>
                <w:webHidden/>
                <w:sz w:val="16"/>
                <w:szCs w:val="16"/>
              </w:rPr>
              <w:instrText xml:space="preserve"> PAGEREF _Toc218393685 \h </w:instrText>
            </w:r>
            <w:r w:rsidRPr="00357D8B">
              <w:rPr>
                <w:noProof/>
                <w:webHidden/>
                <w:sz w:val="16"/>
                <w:szCs w:val="16"/>
              </w:rPr>
            </w:r>
            <w:r w:rsidRPr="00357D8B">
              <w:rPr>
                <w:noProof/>
                <w:webHidden/>
                <w:sz w:val="16"/>
                <w:szCs w:val="16"/>
              </w:rPr>
              <w:fldChar w:fldCharType="separate"/>
            </w:r>
            <w:r w:rsidR="00945753">
              <w:rPr>
                <w:noProof/>
                <w:webHidden/>
                <w:sz w:val="16"/>
                <w:szCs w:val="16"/>
              </w:rPr>
              <w:t>47</w:t>
            </w:r>
            <w:r w:rsidRPr="00357D8B">
              <w:rPr>
                <w:noProof/>
                <w:webHidden/>
                <w:sz w:val="16"/>
                <w:szCs w:val="16"/>
              </w:rPr>
              <w:fldChar w:fldCharType="end"/>
            </w:r>
          </w:hyperlink>
        </w:p>
        <w:p w:rsidR="00357D8B" w:rsidRPr="00357D8B" w:rsidRDefault="00357D8B">
          <w:pPr>
            <w:pStyle w:val="Verzeichnis3"/>
            <w:tabs>
              <w:tab w:val="left" w:pos="1100"/>
              <w:tab w:val="right" w:leader="dot" w:pos="9627"/>
            </w:tabs>
            <w:rPr>
              <w:rFonts w:eastAsiaTheme="minorEastAsia" w:cstheme="minorBidi"/>
              <w:noProof/>
              <w:sz w:val="16"/>
              <w:szCs w:val="16"/>
            </w:rPr>
          </w:pPr>
          <w:hyperlink w:anchor="_Toc218393686" w:history="1">
            <w:r w:rsidRPr="00357D8B">
              <w:rPr>
                <w:rStyle w:val="Hyperlink"/>
                <w:noProof/>
                <w:sz w:val="16"/>
                <w:szCs w:val="16"/>
              </w:rPr>
              <w:t>6.2.3</w:t>
            </w:r>
            <w:r w:rsidRPr="00357D8B">
              <w:rPr>
                <w:rFonts w:eastAsiaTheme="minorEastAsia" w:cstheme="minorBidi"/>
                <w:noProof/>
                <w:sz w:val="16"/>
                <w:szCs w:val="16"/>
              </w:rPr>
              <w:tab/>
            </w:r>
            <w:r w:rsidRPr="00357D8B">
              <w:rPr>
                <w:rStyle w:val="Hyperlink"/>
                <w:noProof/>
                <w:sz w:val="16"/>
                <w:szCs w:val="16"/>
              </w:rPr>
              <w:t>Definition der Port-Typen (portType)</w:t>
            </w:r>
            <w:r w:rsidRPr="00357D8B">
              <w:rPr>
                <w:noProof/>
                <w:webHidden/>
                <w:sz w:val="16"/>
                <w:szCs w:val="16"/>
              </w:rPr>
              <w:tab/>
            </w:r>
            <w:r w:rsidRPr="00357D8B">
              <w:rPr>
                <w:noProof/>
                <w:webHidden/>
                <w:sz w:val="16"/>
                <w:szCs w:val="16"/>
              </w:rPr>
              <w:fldChar w:fldCharType="begin"/>
            </w:r>
            <w:r w:rsidRPr="00357D8B">
              <w:rPr>
                <w:noProof/>
                <w:webHidden/>
                <w:sz w:val="16"/>
                <w:szCs w:val="16"/>
              </w:rPr>
              <w:instrText xml:space="preserve"> PAGEREF _Toc218393686 \h </w:instrText>
            </w:r>
            <w:r w:rsidRPr="00357D8B">
              <w:rPr>
                <w:noProof/>
                <w:webHidden/>
                <w:sz w:val="16"/>
                <w:szCs w:val="16"/>
              </w:rPr>
            </w:r>
            <w:r w:rsidRPr="00357D8B">
              <w:rPr>
                <w:noProof/>
                <w:webHidden/>
                <w:sz w:val="16"/>
                <w:szCs w:val="16"/>
              </w:rPr>
              <w:fldChar w:fldCharType="separate"/>
            </w:r>
            <w:r w:rsidR="00945753">
              <w:rPr>
                <w:noProof/>
                <w:webHidden/>
                <w:sz w:val="16"/>
                <w:szCs w:val="16"/>
              </w:rPr>
              <w:t>47</w:t>
            </w:r>
            <w:r w:rsidRPr="00357D8B">
              <w:rPr>
                <w:noProof/>
                <w:webHidden/>
                <w:sz w:val="16"/>
                <w:szCs w:val="16"/>
              </w:rPr>
              <w:fldChar w:fldCharType="end"/>
            </w:r>
          </w:hyperlink>
        </w:p>
        <w:p w:rsidR="00357D8B" w:rsidRDefault="00357D8B">
          <w:pPr>
            <w:pStyle w:val="Verzeichnis3"/>
            <w:tabs>
              <w:tab w:val="left" w:pos="1100"/>
              <w:tab w:val="right" w:leader="dot" w:pos="9627"/>
            </w:tabs>
            <w:rPr>
              <w:rFonts w:asciiTheme="minorHAnsi" w:eastAsiaTheme="minorEastAsia" w:hAnsiTheme="minorHAnsi" w:cstheme="minorBidi"/>
              <w:noProof/>
              <w:sz w:val="22"/>
              <w:szCs w:val="22"/>
            </w:rPr>
          </w:pPr>
          <w:hyperlink w:anchor="_Toc218393687" w:history="1">
            <w:r w:rsidRPr="00357D8B">
              <w:rPr>
                <w:rStyle w:val="Hyperlink"/>
                <w:noProof/>
                <w:sz w:val="16"/>
                <w:szCs w:val="16"/>
              </w:rPr>
              <w:t>6.2.4</w:t>
            </w:r>
            <w:r w:rsidRPr="00357D8B">
              <w:rPr>
                <w:rFonts w:eastAsiaTheme="minorEastAsia" w:cstheme="minorBidi"/>
                <w:noProof/>
                <w:sz w:val="16"/>
                <w:szCs w:val="16"/>
              </w:rPr>
              <w:tab/>
            </w:r>
            <w:r w:rsidRPr="00357D8B">
              <w:rPr>
                <w:rStyle w:val="Hyperlink"/>
                <w:noProof/>
                <w:sz w:val="16"/>
                <w:szCs w:val="16"/>
              </w:rPr>
              <w:t>Definition der Bindung (binding)</w:t>
            </w:r>
            <w:r w:rsidRPr="00357D8B">
              <w:rPr>
                <w:noProof/>
                <w:webHidden/>
                <w:sz w:val="16"/>
                <w:szCs w:val="16"/>
              </w:rPr>
              <w:tab/>
            </w:r>
            <w:r w:rsidRPr="00357D8B">
              <w:rPr>
                <w:noProof/>
                <w:webHidden/>
                <w:sz w:val="16"/>
                <w:szCs w:val="16"/>
              </w:rPr>
              <w:fldChar w:fldCharType="begin"/>
            </w:r>
            <w:r w:rsidRPr="00357D8B">
              <w:rPr>
                <w:noProof/>
                <w:webHidden/>
                <w:sz w:val="16"/>
                <w:szCs w:val="16"/>
              </w:rPr>
              <w:instrText xml:space="preserve"> PAGEREF _Toc218393687 \h </w:instrText>
            </w:r>
            <w:r w:rsidRPr="00357D8B">
              <w:rPr>
                <w:noProof/>
                <w:webHidden/>
                <w:sz w:val="16"/>
                <w:szCs w:val="16"/>
              </w:rPr>
            </w:r>
            <w:r w:rsidRPr="00357D8B">
              <w:rPr>
                <w:noProof/>
                <w:webHidden/>
                <w:sz w:val="16"/>
                <w:szCs w:val="16"/>
              </w:rPr>
              <w:fldChar w:fldCharType="separate"/>
            </w:r>
            <w:r w:rsidR="00945753">
              <w:rPr>
                <w:noProof/>
                <w:webHidden/>
                <w:sz w:val="16"/>
                <w:szCs w:val="16"/>
              </w:rPr>
              <w:t>48</w:t>
            </w:r>
            <w:r w:rsidRPr="00357D8B">
              <w:rPr>
                <w:noProof/>
                <w:webHidden/>
                <w:sz w:val="16"/>
                <w:szCs w:val="16"/>
              </w:rPr>
              <w:fldChar w:fldCharType="end"/>
            </w:r>
          </w:hyperlink>
        </w:p>
        <w:p w:rsidR="00357D8B" w:rsidRDefault="00357D8B">
          <w:pPr>
            <w:pStyle w:val="Verzeichnis2"/>
            <w:tabs>
              <w:tab w:val="left" w:pos="880"/>
              <w:tab w:val="right" w:leader="dot" w:pos="9627"/>
            </w:tabs>
            <w:rPr>
              <w:rFonts w:asciiTheme="minorHAnsi" w:eastAsiaTheme="minorEastAsia" w:hAnsiTheme="minorHAnsi" w:cstheme="minorBidi"/>
              <w:noProof/>
              <w:sz w:val="22"/>
              <w:szCs w:val="22"/>
            </w:rPr>
          </w:pPr>
          <w:hyperlink w:anchor="_Toc218393688" w:history="1">
            <w:r w:rsidRPr="000E3766">
              <w:rPr>
                <w:rStyle w:val="Hyperlink"/>
                <w:noProof/>
              </w:rPr>
              <w:t>6.3</w:t>
            </w:r>
            <w:r>
              <w:rPr>
                <w:rFonts w:asciiTheme="minorHAnsi" w:eastAsiaTheme="minorEastAsia" w:hAnsiTheme="minorHAnsi" w:cstheme="minorBidi"/>
                <w:noProof/>
                <w:sz w:val="22"/>
                <w:szCs w:val="22"/>
              </w:rPr>
              <w:tab/>
            </w:r>
            <w:r w:rsidRPr="000E3766">
              <w:rPr>
                <w:rStyle w:val="Hyperlink"/>
                <w:noProof/>
              </w:rPr>
              <w:t>Implementierung der Funktion in der Datei oxerpgateway.php</w:t>
            </w:r>
            <w:r>
              <w:rPr>
                <w:noProof/>
                <w:webHidden/>
              </w:rPr>
              <w:tab/>
            </w:r>
            <w:r>
              <w:rPr>
                <w:noProof/>
                <w:webHidden/>
              </w:rPr>
              <w:fldChar w:fldCharType="begin"/>
            </w:r>
            <w:r>
              <w:rPr>
                <w:noProof/>
                <w:webHidden/>
              </w:rPr>
              <w:instrText xml:space="preserve"> PAGEREF _Toc218393688 \h </w:instrText>
            </w:r>
            <w:r>
              <w:rPr>
                <w:noProof/>
                <w:webHidden/>
              </w:rPr>
            </w:r>
            <w:r>
              <w:rPr>
                <w:noProof/>
                <w:webHidden/>
              </w:rPr>
              <w:fldChar w:fldCharType="separate"/>
            </w:r>
            <w:r w:rsidR="00945753">
              <w:rPr>
                <w:noProof/>
                <w:webHidden/>
              </w:rPr>
              <w:t>48</w:t>
            </w:r>
            <w:r>
              <w:rPr>
                <w:noProof/>
                <w:webHidden/>
              </w:rPr>
              <w:fldChar w:fldCharType="end"/>
            </w:r>
          </w:hyperlink>
        </w:p>
        <w:p w:rsidR="00357D8B" w:rsidRDefault="00357D8B">
          <w:pPr>
            <w:pStyle w:val="Verzeichnis2"/>
            <w:tabs>
              <w:tab w:val="left" w:pos="880"/>
              <w:tab w:val="right" w:leader="dot" w:pos="9627"/>
            </w:tabs>
            <w:rPr>
              <w:rFonts w:asciiTheme="minorHAnsi" w:eastAsiaTheme="minorEastAsia" w:hAnsiTheme="minorHAnsi" w:cstheme="minorBidi"/>
              <w:noProof/>
              <w:sz w:val="22"/>
              <w:szCs w:val="22"/>
            </w:rPr>
          </w:pPr>
          <w:hyperlink w:anchor="_Toc218393689" w:history="1">
            <w:r w:rsidRPr="000E3766">
              <w:rPr>
                <w:rStyle w:val="Hyperlink"/>
                <w:noProof/>
              </w:rPr>
              <w:t>6.4</w:t>
            </w:r>
            <w:r>
              <w:rPr>
                <w:rFonts w:asciiTheme="minorHAnsi" w:eastAsiaTheme="minorEastAsia" w:hAnsiTheme="minorHAnsi" w:cstheme="minorBidi"/>
                <w:noProof/>
                <w:sz w:val="22"/>
                <w:szCs w:val="22"/>
              </w:rPr>
              <w:tab/>
            </w:r>
            <w:r w:rsidRPr="000E3766">
              <w:rPr>
                <w:rStyle w:val="Hyperlink"/>
                <w:noProof/>
              </w:rPr>
              <w:t>Importdefinition in oxerpcsv.php</w:t>
            </w:r>
            <w:r>
              <w:rPr>
                <w:noProof/>
                <w:webHidden/>
              </w:rPr>
              <w:tab/>
            </w:r>
            <w:r>
              <w:rPr>
                <w:noProof/>
                <w:webHidden/>
              </w:rPr>
              <w:fldChar w:fldCharType="begin"/>
            </w:r>
            <w:r>
              <w:rPr>
                <w:noProof/>
                <w:webHidden/>
              </w:rPr>
              <w:instrText xml:space="preserve"> PAGEREF _Toc218393689 \h </w:instrText>
            </w:r>
            <w:r>
              <w:rPr>
                <w:noProof/>
                <w:webHidden/>
              </w:rPr>
            </w:r>
            <w:r>
              <w:rPr>
                <w:noProof/>
                <w:webHidden/>
              </w:rPr>
              <w:fldChar w:fldCharType="separate"/>
            </w:r>
            <w:r w:rsidR="00945753">
              <w:rPr>
                <w:noProof/>
                <w:webHidden/>
              </w:rPr>
              <w:t>49</w:t>
            </w:r>
            <w:r>
              <w:rPr>
                <w:noProof/>
                <w:webHidden/>
              </w:rPr>
              <w:fldChar w:fldCharType="end"/>
            </w:r>
          </w:hyperlink>
        </w:p>
        <w:p w:rsidR="00357D8B" w:rsidRDefault="00357D8B">
          <w:pPr>
            <w:pStyle w:val="Verzeichnis2"/>
            <w:tabs>
              <w:tab w:val="left" w:pos="880"/>
              <w:tab w:val="right" w:leader="dot" w:pos="9627"/>
            </w:tabs>
            <w:rPr>
              <w:rFonts w:asciiTheme="minorHAnsi" w:eastAsiaTheme="minorEastAsia" w:hAnsiTheme="minorHAnsi" w:cstheme="minorBidi"/>
              <w:noProof/>
              <w:sz w:val="22"/>
              <w:szCs w:val="22"/>
            </w:rPr>
          </w:pPr>
          <w:hyperlink w:anchor="_Toc218393690" w:history="1">
            <w:r w:rsidRPr="000E3766">
              <w:rPr>
                <w:rStyle w:val="Hyperlink"/>
                <w:noProof/>
              </w:rPr>
              <w:t>6.5</w:t>
            </w:r>
            <w:r>
              <w:rPr>
                <w:rFonts w:asciiTheme="minorHAnsi" w:eastAsiaTheme="minorEastAsia" w:hAnsiTheme="minorHAnsi" w:cstheme="minorBidi"/>
                <w:noProof/>
                <w:sz w:val="22"/>
                <w:szCs w:val="22"/>
              </w:rPr>
              <w:tab/>
            </w:r>
            <w:r w:rsidRPr="000E3766">
              <w:rPr>
                <w:rStyle w:val="Hyperlink"/>
                <w:noProof/>
              </w:rPr>
              <w:t>Registrierung der Funktion in oxerpcsvexport.php</w:t>
            </w:r>
            <w:r>
              <w:rPr>
                <w:noProof/>
                <w:webHidden/>
              </w:rPr>
              <w:tab/>
            </w:r>
            <w:r>
              <w:rPr>
                <w:noProof/>
                <w:webHidden/>
              </w:rPr>
              <w:fldChar w:fldCharType="begin"/>
            </w:r>
            <w:r>
              <w:rPr>
                <w:noProof/>
                <w:webHidden/>
              </w:rPr>
              <w:instrText xml:space="preserve"> PAGEREF _Toc218393690 \h </w:instrText>
            </w:r>
            <w:r>
              <w:rPr>
                <w:noProof/>
                <w:webHidden/>
              </w:rPr>
            </w:r>
            <w:r>
              <w:rPr>
                <w:noProof/>
                <w:webHidden/>
              </w:rPr>
              <w:fldChar w:fldCharType="separate"/>
            </w:r>
            <w:r w:rsidR="00945753">
              <w:rPr>
                <w:noProof/>
                <w:webHidden/>
              </w:rPr>
              <w:t>49</w:t>
            </w:r>
            <w:r>
              <w:rPr>
                <w:noProof/>
                <w:webHidden/>
              </w:rPr>
              <w:fldChar w:fldCharType="end"/>
            </w:r>
          </w:hyperlink>
        </w:p>
        <w:p w:rsidR="00357D8B" w:rsidRDefault="00357D8B">
          <w:pPr>
            <w:pStyle w:val="Verzeichnis2"/>
            <w:tabs>
              <w:tab w:val="left" w:pos="880"/>
              <w:tab w:val="right" w:leader="dot" w:pos="9627"/>
            </w:tabs>
            <w:rPr>
              <w:rFonts w:asciiTheme="minorHAnsi" w:eastAsiaTheme="minorEastAsia" w:hAnsiTheme="minorHAnsi" w:cstheme="minorBidi"/>
              <w:noProof/>
              <w:sz w:val="22"/>
              <w:szCs w:val="22"/>
            </w:rPr>
          </w:pPr>
          <w:hyperlink w:anchor="_Toc218393691" w:history="1">
            <w:r w:rsidRPr="000E3766">
              <w:rPr>
                <w:rStyle w:val="Hyperlink"/>
                <w:noProof/>
              </w:rPr>
              <w:t>6.6</w:t>
            </w:r>
            <w:r>
              <w:rPr>
                <w:rFonts w:asciiTheme="minorHAnsi" w:eastAsiaTheme="minorEastAsia" w:hAnsiTheme="minorHAnsi" w:cstheme="minorBidi"/>
                <w:noProof/>
                <w:sz w:val="22"/>
                <w:szCs w:val="22"/>
              </w:rPr>
              <w:tab/>
            </w:r>
            <w:r w:rsidRPr="000E3766">
              <w:rPr>
                <w:rStyle w:val="Hyperlink"/>
                <w:noProof/>
              </w:rPr>
              <w:t>Benutzung der neuen Funktion OXERPSetAttribute</w:t>
            </w:r>
            <w:r>
              <w:rPr>
                <w:noProof/>
                <w:webHidden/>
              </w:rPr>
              <w:tab/>
            </w:r>
            <w:r>
              <w:rPr>
                <w:noProof/>
                <w:webHidden/>
              </w:rPr>
              <w:fldChar w:fldCharType="begin"/>
            </w:r>
            <w:r>
              <w:rPr>
                <w:noProof/>
                <w:webHidden/>
              </w:rPr>
              <w:instrText xml:space="preserve"> PAGEREF _Toc218393691 \h </w:instrText>
            </w:r>
            <w:r>
              <w:rPr>
                <w:noProof/>
                <w:webHidden/>
              </w:rPr>
            </w:r>
            <w:r>
              <w:rPr>
                <w:noProof/>
                <w:webHidden/>
              </w:rPr>
              <w:fldChar w:fldCharType="separate"/>
            </w:r>
            <w:r w:rsidR="00945753">
              <w:rPr>
                <w:noProof/>
                <w:webHidden/>
              </w:rPr>
              <w:t>49</w:t>
            </w:r>
            <w:r>
              <w:rPr>
                <w:noProof/>
                <w:webHidden/>
              </w:rPr>
              <w:fldChar w:fldCharType="end"/>
            </w:r>
          </w:hyperlink>
        </w:p>
        <w:p w:rsidR="00357D8B" w:rsidRDefault="00357D8B">
          <w:pPr>
            <w:pStyle w:val="Verzeichnis1"/>
            <w:tabs>
              <w:tab w:val="left" w:pos="400"/>
              <w:tab w:val="right" w:leader="dot" w:pos="9627"/>
            </w:tabs>
            <w:rPr>
              <w:rFonts w:asciiTheme="minorHAnsi" w:eastAsiaTheme="minorEastAsia" w:hAnsiTheme="minorHAnsi" w:cstheme="minorBidi"/>
              <w:noProof/>
              <w:sz w:val="22"/>
              <w:szCs w:val="22"/>
            </w:rPr>
          </w:pPr>
          <w:hyperlink w:anchor="_Toc218393692" w:history="1">
            <w:r w:rsidRPr="000E3766">
              <w:rPr>
                <w:rStyle w:val="Hyperlink"/>
                <w:noProof/>
              </w:rPr>
              <w:t>7</w:t>
            </w:r>
            <w:r>
              <w:rPr>
                <w:rFonts w:asciiTheme="minorHAnsi" w:eastAsiaTheme="minorEastAsia" w:hAnsiTheme="minorHAnsi" w:cstheme="minorBidi"/>
                <w:noProof/>
                <w:sz w:val="22"/>
                <w:szCs w:val="22"/>
              </w:rPr>
              <w:tab/>
            </w:r>
            <w:r w:rsidRPr="000E3766">
              <w:rPr>
                <w:rStyle w:val="Hyperlink"/>
                <w:noProof/>
              </w:rPr>
              <w:t>Neuerungen in der Version 1.1</w:t>
            </w:r>
            <w:r>
              <w:rPr>
                <w:noProof/>
                <w:webHidden/>
              </w:rPr>
              <w:tab/>
            </w:r>
            <w:r>
              <w:rPr>
                <w:noProof/>
                <w:webHidden/>
              </w:rPr>
              <w:fldChar w:fldCharType="begin"/>
            </w:r>
            <w:r>
              <w:rPr>
                <w:noProof/>
                <w:webHidden/>
              </w:rPr>
              <w:instrText xml:space="preserve"> PAGEREF _Toc218393692 \h </w:instrText>
            </w:r>
            <w:r>
              <w:rPr>
                <w:noProof/>
                <w:webHidden/>
              </w:rPr>
            </w:r>
            <w:r>
              <w:rPr>
                <w:noProof/>
                <w:webHidden/>
              </w:rPr>
              <w:fldChar w:fldCharType="separate"/>
            </w:r>
            <w:r w:rsidR="00945753">
              <w:rPr>
                <w:noProof/>
                <w:webHidden/>
              </w:rPr>
              <w:t>50</w:t>
            </w:r>
            <w:r>
              <w:rPr>
                <w:noProof/>
                <w:webHidden/>
              </w:rPr>
              <w:fldChar w:fldCharType="end"/>
            </w:r>
          </w:hyperlink>
        </w:p>
        <w:p w:rsidR="00D92FB3" w:rsidRDefault="00934D52">
          <w:r>
            <w:fldChar w:fldCharType="end"/>
          </w:r>
        </w:p>
      </w:sdtContent>
    </w:sdt>
    <w:p w:rsidR="00D92FB3" w:rsidRPr="00D92FB3" w:rsidRDefault="00D92FB3" w:rsidP="00D92FB3">
      <w:pPr>
        <w:rPr>
          <w:lang w:val="en-GB"/>
        </w:rPr>
      </w:pPr>
    </w:p>
    <w:p w:rsidR="00CE5F75" w:rsidRDefault="002A7184" w:rsidP="00CE5F75">
      <w:pPr>
        <w:pStyle w:val="berschrift1"/>
        <w:rPr>
          <w:kern w:val="1"/>
          <w:lang w:val="de-DE" w:eastAsia="ar-SA"/>
        </w:rPr>
      </w:pPr>
      <w:bookmarkStart w:id="20" w:name="_Ref173747446"/>
      <w:bookmarkStart w:id="21" w:name="_Toc189568893"/>
      <w:bookmarkStart w:id="22" w:name="_Toc218393617"/>
      <w:proofErr w:type="spellStart"/>
      <w:r>
        <w:lastRenderedPageBreak/>
        <w:t>D</w:t>
      </w:r>
      <w:r w:rsidR="00CE5F75" w:rsidRPr="007B6054">
        <w:t>atenformat</w:t>
      </w:r>
      <w:bookmarkEnd w:id="20"/>
      <w:bookmarkEnd w:id="21"/>
      <w:bookmarkEnd w:id="22"/>
      <w:proofErr w:type="spellEnd"/>
    </w:p>
    <w:p w:rsidR="00CE5F75" w:rsidRDefault="00CE5F75" w:rsidP="00CE5F75">
      <w:r>
        <w:t>Die Schnittstelle dient dem Im- und Export von Daten (Artikeln und Kategorien, Cross-</w:t>
      </w:r>
      <w:proofErr w:type="spellStart"/>
      <w:r>
        <w:t>Selling</w:t>
      </w:r>
      <w:proofErr w:type="spellEnd"/>
      <w:r>
        <w:t xml:space="preserve"> sowie Varianten, etc.) in bzw. aus dem OXID </w:t>
      </w:r>
      <w:proofErr w:type="spellStart"/>
      <w:r>
        <w:t>eShop</w:t>
      </w:r>
      <w:proofErr w:type="spellEnd"/>
      <w:r>
        <w:t xml:space="preserve"> Enterprise Edition. Der Import findet per FTP statt, der Export erfolgt durch Aufruf einer URL. Damit dieser Aufruf nicht öffentlich zugänglich ist, empfehlen wir, diesen Bereich per </w:t>
      </w:r>
      <w:proofErr w:type="spellStart"/>
      <w:r>
        <w:t>htaccess</w:t>
      </w:r>
      <w:proofErr w:type="spellEnd"/>
      <w:r>
        <w:t xml:space="preserve"> und https zu schützen.</w:t>
      </w:r>
    </w:p>
    <w:p w:rsidR="00CE5F75" w:rsidRDefault="00CE5F75" w:rsidP="00742D73">
      <w:pPr>
        <w:pStyle w:val="berschrift2"/>
        <w:numPr>
          <w:ilvl w:val="1"/>
          <w:numId w:val="1"/>
        </w:numPr>
        <w:spacing w:before="360"/>
        <w:rPr>
          <w:lang w:val="de-DE" w:eastAsia="ar-SA"/>
        </w:rPr>
      </w:pPr>
      <w:bookmarkStart w:id="23" w:name="_Toc189568894"/>
      <w:bookmarkStart w:id="24" w:name="_Toc218393618"/>
      <w:r>
        <w:rPr>
          <w:lang w:val="de-DE" w:eastAsia="ar-SA"/>
        </w:rPr>
        <w:t>Installation</w:t>
      </w:r>
      <w:bookmarkEnd w:id="23"/>
      <w:bookmarkEnd w:id="24"/>
    </w:p>
    <w:p w:rsidR="00CE5F75" w:rsidRDefault="00CE5F75" w:rsidP="00CE5F75">
      <w:pPr>
        <w:rPr>
          <w:lang w:eastAsia="ar-SA"/>
        </w:rPr>
      </w:pPr>
      <w:r>
        <w:rPr>
          <w:lang w:eastAsia="ar-SA"/>
        </w:rPr>
        <w:t xml:space="preserve">Kopieren Sie den Inhalt des Ordners </w:t>
      </w:r>
      <w:proofErr w:type="spellStart"/>
      <w:r w:rsidRPr="00331892">
        <w:rPr>
          <w:i/>
          <w:lang w:eastAsia="ar-SA"/>
        </w:rPr>
        <w:t>copy_this</w:t>
      </w:r>
      <w:proofErr w:type="spellEnd"/>
      <w:r>
        <w:rPr>
          <w:lang w:eastAsia="ar-SA"/>
        </w:rPr>
        <w:t xml:space="preserve"> in das Hauptverzeichnis Ihres Shops. Dadurch wird im Unterverzeichnis /</w:t>
      </w:r>
      <w:proofErr w:type="spellStart"/>
      <w:r>
        <w:rPr>
          <w:lang w:eastAsia="ar-SA"/>
        </w:rPr>
        <w:t>modules</w:t>
      </w:r>
      <w:proofErr w:type="spellEnd"/>
      <w:r>
        <w:rPr>
          <w:lang w:eastAsia="ar-SA"/>
        </w:rPr>
        <w:t xml:space="preserve"> der Ordner „</w:t>
      </w:r>
      <w:proofErr w:type="spellStart"/>
      <w:r w:rsidR="00250EB8">
        <w:rPr>
          <w:lang w:eastAsia="ar-SA"/>
        </w:rPr>
        <w:t>erp</w:t>
      </w:r>
      <w:proofErr w:type="spellEnd"/>
      <w:r>
        <w:rPr>
          <w:lang w:eastAsia="ar-SA"/>
        </w:rPr>
        <w:t>“ angelegt.</w:t>
      </w:r>
    </w:p>
    <w:p w:rsidR="00CE5F75" w:rsidRDefault="00CE5F75" w:rsidP="00CE5F75">
      <w:pPr>
        <w:rPr>
          <w:rFonts w:cs="Courier New"/>
          <w:lang w:eastAsia="ar-SA"/>
        </w:rPr>
      </w:pPr>
      <w:r>
        <w:rPr>
          <w:lang w:eastAsia="ar-SA"/>
        </w:rPr>
        <w:t xml:space="preserve">Im Administrationsbereich muss nun unter </w:t>
      </w:r>
      <w:r w:rsidRPr="00331892">
        <w:rPr>
          <w:rFonts w:ascii="Courier New" w:hAnsi="Courier New" w:cs="Courier New"/>
          <w:i/>
          <w:lang w:eastAsia="ar-SA"/>
        </w:rPr>
        <w:t>Stammdaten =&gt; Grundeinstellungen =&gt; System</w:t>
      </w:r>
      <w:r>
        <w:rPr>
          <w:rFonts w:ascii="Courier New" w:hAnsi="Courier New" w:cs="Courier New"/>
          <w:i/>
          <w:lang w:eastAsia="ar-SA"/>
        </w:rPr>
        <w:t xml:space="preserve"> </w:t>
      </w:r>
      <w:r>
        <w:rPr>
          <w:rFonts w:cs="Courier New"/>
          <w:lang w:eastAsia="ar-SA"/>
        </w:rPr>
        <w:t xml:space="preserve">im Feld „Installierte Module in Ihrem Shop“ folgendes eingetragen werden: </w:t>
      </w:r>
    </w:p>
    <w:p w:rsidR="00CE5F75" w:rsidRDefault="00CE5F75" w:rsidP="00CE5F75">
      <w:pPr>
        <w:rPr>
          <w:rFonts w:cs="Courier New"/>
          <w:lang w:eastAsia="ar-SA"/>
        </w:rPr>
      </w:pPr>
    </w:p>
    <w:p w:rsidR="00CE5F75" w:rsidRPr="00331892" w:rsidRDefault="00CE5F75" w:rsidP="00CE5F75">
      <w:pPr>
        <w:rPr>
          <w:rFonts w:cs="Courier New"/>
          <w:lang w:eastAsia="ar-SA"/>
        </w:rPr>
      </w:pPr>
      <w:proofErr w:type="spellStart"/>
      <w:r>
        <w:rPr>
          <w:rFonts w:cs="Courier New"/>
          <w:lang w:eastAsia="ar-SA"/>
        </w:rPr>
        <w:t>oxerpinterface</w:t>
      </w:r>
      <w:proofErr w:type="spellEnd"/>
      <w:r>
        <w:rPr>
          <w:rFonts w:cs="Courier New"/>
          <w:lang w:eastAsia="ar-SA"/>
        </w:rPr>
        <w:t xml:space="preserve"> =&gt; </w:t>
      </w:r>
      <w:proofErr w:type="spellStart"/>
      <w:r>
        <w:rPr>
          <w:rFonts w:cs="Courier New"/>
          <w:lang w:eastAsia="ar-SA"/>
        </w:rPr>
        <w:t>erp</w:t>
      </w:r>
      <w:proofErr w:type="spellEnd"/>
      <w:r>
        <w:rPr>
          <w:rFonts w:cs="Courier New"/>
          <w:lang w:eastAsia="ar-SA"/>
        </w:rPr>
        <w:t>/</w:t>
      </w:r>
      <w:proofErr w:type="spellStart"/>
      <w:r>
        <w:rPr>
          <w:rFonts w:cs="Courier New"/>
          <w:lang w:eastAsia="ar-SA"/>
        </w:rPr>
        <w:t>oxerpcsv</w:t>
      </w:r>
      <w:proofErr w:type="spellEnd"/>
    </w:p>
    <w:p w:rsidR="00CE5F75" w:rsidRPr="009F30FC" w:rsidRDefault="00CE5F75" w:rsidP="00742D73">
      <w:pPr>
        <w:pStyle w:val="berschrift2"/>
        <w:numPr>
          <w:ilvl w:val="1"/>
          <w:numId w:val="1"/>
        </w:numPr>
        <w:spacing w:before="360"/>
        <w:rPr>
          <w:lang w:val="de-DE" w:eastAsia="ar-SA"/>
        </w:rPr>
      </w:pPr>
      <w:bookmarkStart w:id="25" w:name="_Toc189568895"/>
      <w:bookmarkStart w:id="26" w:name="_Toc218393619"/>
      <w:r w:rsidRPr="009F30FC">
        <w:rPr>
          <w:lang w:val="de-DE" w:eastAsia="ar-SA"/>
        </w:rPr>
        <w:t>Dateiformatspezifikation</w:t>
      </w:r>
      <w:r>
        <w:rPr>
          <w:lang w:val="de-DE" w:eastAsia="ar-SA"/>
        </w:rPr>
        <w:t xml:space="preserve"> für den Import</w:t>
      </w:r>
      <w:bookmarkEnd w:id="25"/>
      <w:bookmarkEnd w:id="26"/>
    </w:p>
    <w:p w:rsidR="00CE5F75" w:rsidRDefault="00CE5F75" w:rsidP="004906A4">
      <w:pPr>
        <w:pStyle w:val="liste"/>
        <w:rPr>
          <w:lang w:eastAsia="ar-SA"/>
        </w:rPr>
      </w:pPr>
      <w:r>
        <w:rPr>
          <w:lang w:eastAsia="ar-SA"/>
        </w:rPr>
        <w:t>Textdatei mit Windows-Zeilenumbrüchen</w:t>
      </w:r>
    </w:p>
    <w:p w:rsidR="00CE5F75" w:rsidRDefault="00CE5F75" w:rsidP="004906A4">
      <w:pPr>
        <w:pStyle w:val="liste"/>
        <w:rPr>
          <w:lang w:eastAsia="ar-SA"/>
        </w:rPr>
      </w:pPr>
      <w:r>
        <w:rPr>
          <w:lang w:eastAsia="ar-SA"/>
        </w:rPr>
        <w:t>Zeichenkodierung: ANSI</w:t>
      </w:r>
    </w:p>
    <w:p w:rsidR="00CE5F75" w:rsidRDefault="00CE5F75" w:rsidP="00742D73">
      <w:pPr>
        <w:pStyle w:val="berschrift2"/>
        <w:numPr>
          <w:ilvl w:val="1"/>
          <w:numId w:val="1"/>
        </w:numPr>
        <w:spacing w:before="360"/>
        <w:rPr>
          <w:lang w:eastAsia="ar-SA"/>
        </w:rPr>
      </w:pPr>
      <w:bookmarkStart w:id="27" w:name="_Toc189568896"/>
      <w:bookmarkStart w:id="28" w:name="_Toc218393620"/>
      <w:proofErr w:type="spellStart"/>
      <w:r>
        <w:rPr>
          <w:lang w:eastAsia="ar-SA"/>
        </w:rPr>
        <w:t>Datenfeldspezifikation</w:t>
      </w:r>
      <w:bookmarkEnd w:id="27"/>
      <w:bookmarkEnd w:id="28"/>
      <w:proofErr w:type="spellEnd"/>
    </w:p>
    <w:p w:rsidR="00CE5F75" w:rsidRDefault="00CE5F75" w:rsidP="004906A4">
      <w:pPr>
        <w:pStyle w:val="liste"/>
        <w:rPr>
          <w:lang w:eastAsia="ar-SA"/>
        </w:rPr>
      </w:pPr>
      <w:r>
        <w:rPr>
          <w:u w:val="single"/>
          <w:lang w:eastAsia="ar-SA"/>
        </w:rPr>
        <w:t>Alle</w:t>
      </w:r>
      <w:r>
        <w:rPr>
          <w:lang w:eastAsia="ar-SA"/>
        </w:rPr>
        <w:t xml:space="preserve"> Datenfelder sind in doppelte Anführungszeichen eingeschlossen und durch ein Semikolon voneinander getrennt. </w:t>
      </w:r>
    </w:p>
    <w:p w:rsidR="00CE5F75" w:rsidRDefault="00CE5F75" w:rsidP="004906A4">
      <w:pPr>
        <w:pStyle w:val="liste"/>
        <w:rPr>
          <w:lang w:eastAsia="ar-SA"/>
        </w:rPr>
      </w:pPr>
      <w:r>
        <w:rPr>
          <w:lang w:eastAsia="ar-SA"/>
        </w:rPr>
        <w:t>Dezimaltrennzeichen für numerische Felder ist der Punkt</w:t>
      </w:r>
    </w:p>
    <w:p w:rsidR="00CE5F75" w:rsidRDefault="00CE5F75" w:rsidP="004906A4">
      <w:pPr>
        <w:pStyle w:val="liste"/>
        <w:rPr>
          <w:lang w:eastAsia="ar-SA"/>
        </w:rPr>
      </w:pPr>
      <w:r>
        <w:rPr>
          <w:lang w:eastAsia="ar-SA"/>
        </w:rPr>
        <w:t>Führende Nullen werden weggelassen</w:t>
      </w:r>
    </w:p>
    <w:p w:rsidR="00CE5F75" w:rsidRDefault="00CE5F75" w:rsidP="004906A4">
      <w:pPr>
        <w:pStyle w:val="liste"/>
        <w:rPr>
          <w:lang w:eastAsia="ar-SA"/>
        </w:rPr>
      </w:pPr>
      <w:r>
        <w:rPr>
          <w:lang w:eastAsia="ar-SA"/>
        </w:rPr>
        <w:t>Für Felder, die mit 0 oder 1 gefüllt werden, bedeutet 0 stets „Nein“ und 1 stets „Ja“</w:t>
      </w:r>
    </w:p>
    <w:p w:rsidR="00CE5F75" w:rsidRDefault="00CE5F75" w:rsidP="004906A4">
      <w:pPr>
        <w:pStyle w:val="liste"/>
        <w:rPr>
          <w:lang w:eastAsia="ar-SA"/>
        </w:rPr>
      </w:pPr>
      <w:r>
        <w:rPr>
          <w:lang w:eastAsia="ar-SA"/>
        </w:rPr>
        <w:t xml:space="preserve">Angegebene Datentypen beziehen sich auf entsprechende Definitionen von </w:t>
      </w:r>
      <w:proofErr w:type="spellStart"/>
      <w:r>
        <w:rPr>
          <w:lang w:eastAsia="ar-SA"/>
        </w:rPr>
        <w:t>MySQL</w:t>
      </w:r>
      <w:proofErr w:type="spellEnd"/>
    </w:p>
    <w:p w:rsidR="00CE5F75" w:rsidRDefault="00CE5F75" w:rsidP="00742D73">
      <w:pPr>
        <w:pStyle w:val="berschrift2"/>
        <w:numPr>
          <w:ilvl w:val="1"/>
          <w:numId w:val="1"/>
        </w:numPr>
        <w:spacing w:before="360"/>
      </w:pPr>
      <w:bookmarkStart w:id="29" w:name="_Toc189568897"/>
      <w:bookmarkStart w:id="30" w:name="_Toc218393621"/>
      <w:proofErr w:type="spellStart"/>
      <w:r>
        <w:t>Ersetzungstabelle</w:t>
      </w:r>
      <w:bookmarkEnd w:id="29"/>
      <w:bookmarkEnd w:id="30"/>
      <w:proofErr w:type="spellEnd"/>
    </w:p>
    <w:p w:rsidR="00CE5F75" w:rsidRPr="007F6B1B" w:rsidRDefault="00CE5F75" w:rsidP="00CE5F75">
      <w:pPr>
        <w:rPr>
          <w:color w:val="00B050"/>
        </w:rPr>
      </w:pPr>
      <w:r>
        <w:t>Aus Kompatibilitätsgründen zum CSV-Exportformat muss in den Importdateien folgende Zeichenersetzungstabelle angewendet werden:</w:t>
      </w:r>
    </w:p>
    <w:tbl>
      <w:tblPr>
        <w:tblpPr w:leftFromText="141" w:rightFromText="141" w:vertAnchor="text" w:horzAnchor="margin" w:tblpX="108" w:tblpY="378"/>
        <w:tblW w:w="0" w:type="auto"/>
        <w:tblLayout w:type="fixed"/>
        <w:tblLook w:val="0000"/>
      </w:tblPr>
      <w:tblGrid>
        <w:gridCol w:w="1134"/>
        <w:gridCol w:w="3686"/>
        <w:gridCol w:w="1978"/>
        <w:gridCol w:w="2313"/>
      </w:tblGrid>
      <w:tr w:rsidR="00CE5F75" w:rsidTr="004906A4">
        <w:trPr>
          <w:cantSplit/>
        </w:trPr>
        <w:tc>
          <w:tcPr>
            <w:tcW w:w="1134" w:type="dxa"/>
            <w:tcBorders>
              <w:top w:val="single" w:sz="4" w:space="0" w:color="000000"/>
              <w:left w:val="single" w:sz="4" w:space="0" w:color="000000"/>
              <w:bottom w:val="single" w:sz="4" w:space="0" w:color="000000"/>
            </w:tcBorders>
            <w:shd w:val="clear" w:color="auto" w:fill="FF0000"/>
          </w:tcPr>
          <w:p w:rsidR="00CE5F75" w:rsidRPr="007B6054" w:rsidRDefault="00CE5F75" w:rsidP="004906A4">
            <w:pPr>
              <w:autoSpaceDE w:val="0"/>
              <w:snapToGrid w:val="0"/>
              <w:jc w:val="center"/>
              <w:rPr>
                <w:b/>
                <w:color w:val="FFFFFF"/>
                <w:sz w:val="20"/>
                <w:szCs w:val="20"/>
                <w:highlight w:val="red"/>
                <w:lang w:eastAsia="ar-SA"/>
              </w:rPr>
            </w:pPr>
            <w:r w:rsidRPr="007B6054">
              <w:rPr>
                <w:b/>
                <w:color w:val="FFFFFF"/>
                <w:sz w:val="20"/>
                <w:szCs w:val="20"/>
                <w:highlight w:val="red"/>
                <w:lang w:eastAsia="ar-SA"/>
              </w:rPr>
              <w:t>Zeichen</w:t>
            </w:r>
          </w:p>
        </w:tc>
        <w:tc>
          <w:tcPr>
            <w:tcW w:w="3686" w:type="dxa"/>
            <w:tcBorders>
              <w:top w:val="single" w:sz="4" w:space="0" w:color="000000"/>
              <w:left w:val="single" w:sz="4" w:space="0" w:color="000000"/>
              <w:bottom w:val="single" w:sz="4" w:space="0" w:color="000000"/>
            </w:tcBorders>
            <w:shd w:val="clear" w:color="auto" w:fill="FF0000"/>
          </w:tcPr>
          <w:p w:rsidR="00CE5F75" w:rsidRPr="007B6054" w:rsidRDefault="00CE5F75" w:rsidP="004906A4">
            <w:pPr>
              <w:autoSpaceDE w:val="0"/>
              <w:snapToGrid w:val="0"/>
              <w:rPr>
                <w:b/>
                <w:color w:val="FFFFFF"/>
                <w:sz w:val="20"/>
                <w:szCs w:val="20"/>
                <w:highlight w:val="red"/>
                <w:lang w:eastAsia="ar-SA"/>
              </w:rPr>
            </w:pPr>
            <w:r w:rsidRPr="007B6054">
              <w:rPr>
                <w:b/>
                <w:color w:val="FFFFFF"/>
                <w:sz w:val="20"/>
                <w:szCs w:val="20"/>
                <w:highlight w:val="red"/>
                <w:lang w:eastAsia="ar-SA"/>
              </w:rPr>
              <w:t>Beschreibung</w:t>
            </w:r>
          </w:p>
        </w:tc>
        <w:tc>
          <w:tcPr>
            <w:tcW w:w="1978" w:type="dxa"/>
            <w:tcBorders>
              <w:top w:val="single" w:sz="4" w:space="0" w:color="000000"/>
              <w:left w:val="single" w:sz="4" w:space="0" w:color="000000"/>
              <w:bottom w:val="single" w:sz="4" w:space="0" w:color="000000"/>
            </w:tcBorders>
            <w:shd w:val="clear" w:color="auto" w:fill="FF0000"/>
          </w:tcPr>
          <w:p w:rsidR="00CE5F75" w:rsidRPr="007B6054" w:rsidRDefault="00CE5F75" w:rsidP="004906A4">
            <w:pPr>
              <w:autoSpaceDE w:val="0"/>
              <w:snapToGrid w:val="0"/>
              <w:jc w:val="center"/>
              <w:rPr>
                <w:b/>
                <w:color w:val="FFFFFF"/>
                <w:sz w:val="20"/>
                <w:szCs w:val="20"/>
                <w:highlight w:val="red"/>
                <w:lang w:eastAsia="ar-SA"/>
              </w:rPr>
            </w:pPr>
            <w:r w:rsidRPr="007B6054">
              <w:rPr>
                <w:b/>
                <w:color w:val="FFFFFF"/>
                <w:sz w:val="20"/>
                <w:szCs w:val="20"/>
                <w:highlight w:val="red"/>
                <w:lang w:eastAsia="ar-SA"/>
              </w:rPr>
              <w:t>ASCII-Code</w:t>
            </w:r>
          </w:p>
        </w:tc>
        <w:tc>
          <w:tcPr>
            <w:tcW w:w="2313" w:type="dxa"/>
            <w:tcBorders>
              <w:top w:val="single" w:sz="4" w:space="0" w:color="000000"/>
              <w:left w:val="single" w:sz="4" w:space="0" w:color="000000"/>
              <w:bottom w:val="single" w:sz="4" w:space="0" w:color="000000"/>
              <w:right w:val="single" w:sz="4" w:space="0" w:color="000000"/>
            </w:tcBorders>
            <w:shd w:val="clear" w:color="auto" w:fill="FF0000"/>
          </w:tcPr>
          <w:p w:rsidR="00CE5F75" w:rsidRPr="007B6054" w:rsidRDefault="00CE5F75" w:rsidP="004906A4">
            <w:pPr>
              <w:autoSpaceDE w:val="0"/>
              <w:snapToGrid w:val="0"/>
              <w:jc w:val="center"/>
              <w:rPr>
                <w:b/>
                <w:color w:val="FFFFFF"/>
                <w:sz w:val="20"/>
                <w:szCs w:val="20"/>
                <w:highlight w:val="red"/>
                <w:lang w:eastAsia="ar-SA"/>
              </w:rPr>
            </w:pPr>
            <w:r w:rsidRPr="007B6054">
              <w:rPr>
                <w:b/>
                <w:color w:val="FFFFFF"/>
                <w:sz w:val="20"/>
                <w:szCs w:val="20"/>
                <w:highlight w:val="red"/>
                <w:lang w:eastAsia="ar-SA"/>
              </w:rPr>
              <w:t>Ersetzung</w:t>
            </w:r>
          </w:p>
        </w:tc>
      </w:tr>
      <w:tr w:rsidR="00CE5F75" w:rsidTr="004906A4">
        <w:trPr>
          <w:cantSplit/>
        </w:trPr>
        <w:tc>
          <w:tcPr>
            <w:tcW w:w="1134" w:type="dxa"/>
            <w:tcBorders>
              <w:left w:val="single" w:sz="4" w:space="0" w:color="000000"/>
              <w:bottom w:val="single" w:sz="4" w:space="0" w:color="000000"/>
            </w:tcBorders>
          </w:tcPr>
          <w:p w:rsidR="00CE5F75" w:rsidRDefault="00CE5F75" w:rsidP="004906A4">
            <w:pPr>
              <w:rPr>
                <w:lang w:eastAsia="ar-SA"/>
              </w:rPr>
            </w:pPr>
            <w:r>
              <w:rPr>
                <w:lang w:eastAsia="ar-SA"/>
              </w:rPr>
              <w:t>CR</w:t>
            </w:r>
          </w:p>
        </w:tc>
        <w:tc>
          <w:tcPr>
            <w:tcW w:w="3686" w:type="dxa"/>
            <w:tcBorders>
              <w:left w:val="single" w:sz="4" w:space="0" w:color="000000"/>
              <w:bottom w:val="single" w:sz="4" w:space="0" w:color="000000"/>
            </w:tcBorders>
          </w:tcPr>
          <w:p w:rsidR="00CE5F75" w:rsidRDefault="00CE5F75" w:rsidP="004906A4">
            <w:pPr>
              <w:rPr>
                <w:lang w:eastAsia="ar-SA"/>
              </w:rPr>
            </w:pPr>
            <w:r>
              <w:rPr>
                <w:lang w:eastAsia="ar-SA"/>
              </w:rPr>
              <w:t>Wagenrücklauf (</w:t>
            </w:r>
            <w:proofErr w:type="spellStart"/>
            <w:r>
              <w:rPr>
                <w:lang w:eastAsia="ar-SA"/>
              </w:rPr>
              <w:t>Carriage</w:t>
            </w:r>
            <w:proofErr w:type="spellEnd"/>
            <w:r>
              <w:rPr>
                <w:lang w:eastAsia="ar-SA"/>
              </w:rPr>
              <w:t xml:space="preserve"> Return)</w:t>
            </w:r>
          </w:p>
        </w:tc>
        <w:tc>
          <w:tcPr>
            <w:tcW w:w="1978" w:type="dxa"/>
            <w:tcBorders>
              <w:left w:val="single" w:sz="4" w:space="0" w:color="000000"/>
              <w:bottom w:val="single" w:sz="4" w:space="0" w:color="000000"/>
            </w:tcBorders>
          </w:tcPr>
          <w:p w:rsidR="00CE5F75" w:rsidRDefault="00CE5F75" w:rsidP="004906A4">
            <w:pPr>
              <w:rPr>
                <w:lang w:eastAsia="ar-SA"/>
              </w:rPr>
            </w:pPr>
            <w:r>
              <w:rPr>
                <w:lang w:eastAsia="ar-SA"/>
              </w:rPr>
              <w:t>13</w:t>
            </w:r>
          </w:p>
        </w:tc>
        <w:tc>
          <w:tcPr>
            <w:tcW w:w="2313" w:type="dxa"/>
            <w:tcBorders>
              <w:left w:val="single" w:sz="4" w:space="0" w:color="000000"/>
              <w:bottom w:val="single" w:sz="4" w:space="0" w:color="000000"/>
              <w:right w:val="single" w:sz="4" w:space="0" w:color="000000"/>
            </w:tcBorders>
          </w:tcPr>
          <w:p w:rsidR="00CE5F75" w:rsidRDefault="00CE5F75" w:rsidP="004906A4">
            <w:pPr>
              <w:rPr>
                <w:lang w:eastAsia="ar-SA"/>
              </w:rPr>
            </w:pPr>
            <w:r>
              <w:rPr>
                <w:lang w:eastAsia="ar-SA"/>
              </w:rPr>
              <w:t>&amp;#13;</w:t>
            </w:r>
          </w:p>
        </w:tc>
      </w:tr>
      <w:tr w:rsidR="00CE5F75" w:rsidTr="004906A4">
        <w:trPr>
          <w:cantSplit/>
        </w:trPr>
        <w:tc>
          <w:tcPr>
            <w:tcW w:w="1134" w:type="dxa"/>
            <w:tcBorders>
              <w:left w:val="single" w:sz="4" w:space="0" w:color="000000"/>
              <w:bottom w:val="single" w:sz="4" w:space="0" w:color="000000"/>
            </w:tcBorders>
          </w:tcPr>
          <w:p w:rsidR="00CE5F75" w:rsidRDefault="00CE5F75" w:rsidP="004906A4">
            <w:pPr>
              <w:rPr>
                <w:lang w:eastAsia="ar-SA"/>
              </w:rPr>
            </w:pPr>
            <w:r>
              <w:rPr>
                <w:lang w:eastAsia="ar-SA"/>
              </w:rPr>
              <w:t>LF</w:t>
            </w:r>
          </w:p>
        </w:tc>
        <w:tc>
          <w:tcPr>
            <w:tcW w:w="3686" w:type="dxa"/>
            <w:tcBorders>
              <w:left w:val="single" w:sz="4" w:space="0" w:color="000000"/>
              <w:bottom w:val="single" w:sz="4" w:space="0" w:color="000000"/>
            </w:tcBorders>
          </w:tcPr>
          <w:p w:rsidR="00CE5F75" w:rsidRDefault="00CE5F75" w:rsidP="004906A4">
            <w:pPr>
              <w:rPr>
                <w:lang w:eastAsia="ar-SA"/>
              </w:rPr>
            </w:pPr>
            <w:r>
              <w:rPr>
                <w:lang w:eastAsia="ar-SA"/>
              </w:rPr>
              <w:t>Zeilenvorschub (Line Feed)</w:t>
            </w:r>
          </w:p>
        </w:tc>
        <w:tc>
          <w:tcPr>
            <w:tcW w:w="1978" w:type="dxa"/>
            <w:tcBorders>
              <w:left w:val="single" w:sz="4" w:space="0" w:color="000000"/>
              <w:bottom w:val="single" w:sz="4" w:space="0" w:color="000000"/>
            </w:tcBorders>
          </w:tcPr>
          <w:p w:rsidR="00CE5F75" w:rsidRDefault="00CE5F75" w:rsidP="004906A4">
            <w:pPr>
              <w:rPr>
                <w:lang w:eastAsia="ar-SA"/>
              </w:rPr>
            </w:pPr>
            <w:r>
              <w:rPr>
                <w:lang w:eastAsia="ar-SA"/>
              </w:rPr>
              <w:t>10</w:t>
            </w:r>
          </w:p>
        </w:tc>
        <w:tc>
          <w:tcPr>
            <w:tcW w:w="2313" w:type="dxa"/>
            <w:tcBorders>
              <w:left w:val="single" w:sz="4" w:space="0" w:color="000000"/>
              <w:bottom w:val="single" w:sz="4" w:space="0" w:color="000000"/>
              <w:right w:val="single" w:sz="4" w:space="0" w:color="000000"/>
            </w:tcBorders>
          </w:tcPr>
          <w:p w:rsidR="00CE5F75" w:rsidRDefault="00CE5F75" w:rsidP="004906A4">
            <w:pPr>
              <w:rPr>
                <w:lang w:eastAsia="ar-SA"/>
              </w:rPr>
            </w:pPr>
            <w:r>
              <w:rPr>
                <w:lang w:eastAsia="ar-SA"/>
              </w:rPr>
              <w:t>&amp;#10;</w:t>
            </w:r>
          </w:p>
        </w:tc>
      </w:tr>
      <w:tr w:rsidR="00CE5F75" w:rsidTr="004906A4">
        <w:trPr>
          <w:cantSplit/>
        </w:trPr>
        <w:tc>
          <w:tcPr>
            <w:tcW w:w="1134" w:type="dxa"/>
            <w:tcBorders>
              <w:left w:val="single" w:sz="4" w:space="0" w:color="000000"/>
              <w:bottom w:val="single" w:sz="4" w:space="0" w:color="000000"/>
            </w:tcBorders>
          </w:tcPr>
          <w:p w:rsidR="00CE5F75" w:rsidRDefault="00CE5F75" w:rsidP="004906A4">
            <w:pPr>
              <w:rPr>
                <w:lang w:eastAsia="ar-SA"/>
              </w:rPr>
            </w:pPr>
            <w:r>
              <w:rPr>
                <w:lang w:eastAsia="ar-SA"/>
              </w:rPr>
              <w:t>"</w:t>
            </w:r>
          </w:p>
        </w:tc>
        <w:tc>
          <w:tcPr>
            <w:tcW w:w="3686" w:type="dxa"/>
            <w:tcBorders>
              <w:left w:val="single" w:sz="4" w:space="0" w:color="000000"/>
              <w:bottom w:val="single" w:sz="4" w:space="0" w:color="000000"/>
            </w:tcBorders>
          </w:tcPr>
          <w:p w:rsidR="00CE5F75" w:rsidRDefault="00CE5F75" w:rsidP="004906A4">
            <w:pPr>
              <w:rPr>
                <w:lang w:eastAsia="ar-SA"/>
              </w:rPr>
            </w:pPr>
            <w:r>
              <w:rPr>
                <w:lang w:eastAsia="ar-SA"/>
              </w:rPr>
              <w:t xml:space="preserve">Doppelte Anführungszeichen </w:t>
            </w:r>
          </w:p>
        </w:tc>
        <w:tc>
          <w:tcPr>
            <w:tcW w:w="1978" w:type="dxa"/>
            <w:tcBorders>
              <w:left w:val="single" w:sz="4" w:space="0" w:color="000000"/>
              <w:bottom w:val="single" w:sz="4" w:space="0" w:color="000000"/>
            </w:tcBorders>
          </w:tcPr>
          <w:p w:rsidR="00CE5F75" w:rsidRDefault="00CE5F75" w:rsidP="004906A4">
            <w:pPr>
              <w:rPr>
                <w:lang w:eastAsia="ar-SA"/>
              </w:rPr>
            </w:pPr>
            <w:r>
              <w:rPr>
                <w:lang w:eastAsia="ar-SA"/>
              </w:rPr>
              <w:t>34</w:t>
            </w:r>
          </w:p>
        </w:tc>
        <w:tc>
          <w:tcPr>
            <w:tcW w:w="2313" w:type="dxa"/>
            <w:tcBorders>
              <w:left w:val="single" w:sz="4" w:space="0" w:color="000000"/>
              <w:bottom w:val="single" w:sz="4" w:space="0" w:color="000000"/>
              <w:right w:val="single" w:sz="4" w:space="0" w:color="000000"/>
            </w:tcBorders>
          </w:tcPr>
          <w:p w:rsidR="00CE5F75" w:rsidRDefault="00CE5F75" w:rsidP="004906A4">
            <w:pPr>
              <w:rPr>
                <w:lang w:eastAsia="ar-SA"/>
              </w:rPr>
            </w:pPr>
            <w:r>
              <w:rPr>
                <w:lang w:eastAsia="ar-SA"/>
              </w:rPr>
              <w:t>&amp;#34;</w:t>
            </w:r>
          </w:p>
        </w:tc>
      </w:tr>
      <w:tr w:rsidR="00CE5F75" w:rsidTr="004906A4">
        <w:trPr>
          <w:cantSplit/>
        </w:trPr>
        <w:tc>
          <w:tcPr>
            <w:tcW w:w="1134" w:type="dxa"/>
            <w:tcBorders>
              <w:left w:val="single" w:sz="4" w:space="0" w:color="000000"/>
              <w:bottom w:val="single" w:sz="4" w:space="0" w:color="000000"/>
            </w:tcBorders>
          </w:tcPr>
          <w:p w:rsidR="00CE5F75" w:rsidRDefault="00CE5F75" w:rsidP="004906A4">
            <w:pPr>
              <w:rPr>
                <w:lang w:eastAsia="ar-SA"/>
              </w:rPr>
            </w:pPr>
            <w:r>
              <w:rPr>
                <w:lang w:eastAsia="ar-SA"/>
              </w:rPr>
              <w:t>'</w:t>
            </w:r>
          </w:p>
        </w:tc>
        <w:tc>
          <w:tcPr>
            <w:tcW w:w="3686" w:type="dxa"/>
            <w:tcBorders>
              <w:left w:val="single" w:sz="4" w:space="0" w:color="000000"/>
              <w:bottom w:val="single" w:sz="4" w:space="0" w:color="000000"/>
            </w:tcBorders>
          </w:tcPr>
          <w:p w:rsidR="00CE5F75" w:rsidRDefault="00CE5F75" w:rsidP="004906A4">
            <w:pPr>
              <w:rPr>
                <w:lang w:eastAsia="ar-SA"/>
              </w:rPr>
            </w:pPr>
            <w:r>
              <w:rPr>
                <w:lang w:eastAsia="ar-SA"/>
              </w:rPr>
              <w:t>Einfache Anführungszeichen</w:t>
            </w:r>
          </w:p>
        </w:tc>
        <w:tc>
          <w:tcPr>
            <w:tcW w:w="1978" w:type="dxa"/>
            <w:tcBorders>
              <w:left w:val="single" w:sz="4" w:space="0" w:color="000000"/>
              <w:bottom w:val="single" w:sz="4" w:space="0" w:color="000000"/>
            </w:tcBorders>
          </w:tcPr>
          <w:p w:rsidR="00CE5F75" w:rsidRDefault="00CE5F75" w:rsidP="004906A4">
            <w:pPr>
              <w:rPr>
                <w:lang w:eastAsia="ar-SA"/>
              </w:rPr>
            </w:pPr>
            <w:r>
              <w:rPr>
                <w:lang w:eastAsia="ar-SA"/>
              </w:rPr>
              <w:t>39</w:t>
            </w:r>
          </w:p>
        </w:tc>
        <w:tc>
          <w:tcPr>
            <w:tcW w:w="2313" w:type="dxa"/>
            <w:tcBorders>
              <w:left w:val="single" w:sz="4" w:space="0" w:color="000000"/>
              <w:bottom w:val="single" w:sz="4" w:space="0" w:color="000000"/>
              <w:right w:val="single" w:sz="4" w:space="0" w:color="000000"/>
            </w:tcBorders>
          </w:tcPr>
          <w:p w:rsidR="00CE5F75" w:rsidRDefault="00CE5F75" w:rsidP="004906A4">
            <w:pPr>
              <w:rPr>
                <w:lang w:eastAsia="ar-SA"/>
              </w:rPr>
            </w:pPr>
            <w:r>
              <w:rPr>
                <w:lang w:eastAsia="ar-SA"/>
              </w:rPr>
              <w:t>&amp;#39;</w:t>
            </w:r>
          </w:p>
        </w:tc>
      </w:tr>
    </w:tbl>
    <w:p w:rsidR="00CE5F75" w:rsidRDefault="00CE5F75" w:rsidP="00CE5F75"/>
    <w:p w:rsidR="00CE5F75" w:rsidRDefault="00CE5F75" w:rsidP="00CE5F75"/>
    <w:p w:rsidR="00CE5F75" w:rsidRDefault="00CE5F75" w:rsidP="00CE5F75"/>
    <w:p w:rsidR="00CE5F75" w:rsidRDefault="00CE5F75" w:rsidP="00CE5F75"/>
    <w:p w:rsidR="00CE5F75" w:rsidRDefault="00CE5F75" w:rsidP="00CE5F75"/>
    <w:p w:rsidR="00CE5F75" w:rsidRDefault="00CE5F75" w:rsidP="00CE5F75"/>
    <w:p w:rsidR="00CE5F75" w:rsidRDefault="00CE5F75" w:rsidP="00CE5F75"/>
    <w:p w:rsidR="00CE5F75" w:rsidRPr="007F6B1B" w:rsidRDefault="00CE5F75" w:rsidP="00CE5F75">
      <w:pPr>
        <w:rPr>
          <w:color w:val="00B050"/>
        </w:rPr>
      </w:pPr>
    </w:p>
    <w:p w:rsidR="00CE5F75" w:rsidRDefault="00CE5F75" w:rsidP="00742D73">
      <w:pPr>
        <w:pStyle w:val="berschrift2"/>
        <w:numPr>
          <w:ilvl w:val="1"/>
          <w:numId w:val="1"/>
        </w:numPr>
        <w:spacing w:before="360"/>
      </w:pPr>
      <w:bookmarkStart w:id="31" w:name="_Toc189568898"/>
      <w:bookmarkStart w:id="32" w:name="_Toc218393622"/>
      <w:proofErr w:type="spellStart"/>
      <w:r>
        <w:t>Anforderungen</w:t>
      </w:r>
      <w:proofErr w:type="spellEnd"/>
      <w:r>
        <w:t xml:space="preserve"> an die </w:t>
      </w:r>
      <w:proofErr w:type="spellStart"/>
      <w:r>
        <w:t>Importdatei</w:t>
      </w:r>
      <w:bookmarkEnd w:id="31"/>
      <w:bookmarkEnd w:id="32"/>
      <w:proofErr w:type="spellEnd"/>
    </w:p>
    <w:p w:rsidR="00CE5F75" w:rsidRDefault="00CE5F75" w:rsidP="00CE5F75">
      <w:r>
        <w:t>Die erste Zeile muss die Versionszeile enthalten. Die weitere Reihenfolge der Datensätze ist beliebig.</w:t>
      </w:r>
    </w:p>
    <w:p w:rsidR="00CE5F75" w:rsidRDefault="00CE5F75" w:rsidP="00742D73">
      <w:pPr>
        <w:pStyle w:val="berschrift2"/>
        <w:numPr>
          <w:ilvl w:val="1"/>
          <w:numId w:val="1"/>
        </w:numPr>
        <w:spacing w:before="360"/>
      </w:pPr>
      <w:bookmarkStart w:id="33" w:name="_Toc189568899"/>
      <w:bookmarkStart w:id="34" w:name="_Toc218393623"/>
      <w:r>
        <w:lastRenderedPageBreak/>
        <w:t xml:space="preserve">Import </w:t>
      </w:r>
      <w:proofErr w:type="spellStart"/>
      <w:r>
        <w:t>durchführen</w:t>
      </w:r>
      <w:bookmarkEnd w:id="33"/>
      <w:bookmarkEnd w:id="34"/>
      <w:proofErr w:type="spellEnd"/>
    </w:p>
    <w:p w:rsidR="00CE5F75" w:rsidRDefault="00CE5F75" w:rsidP="00CE5F75">
      <w:pPr>
        <w:rPr>
          <w:rFonts w:ascii="Courier New" w:hAnsi="Courier New" w:cs="Courier New"/>
          <w:i/>
        </w:rPr>
      </w:pPr>
      <w:r>
        <w:t xml:space="preserve">Der Import wird gestartet im Administrationsbereich des Shop unter </w:t>
      </w:r>
      <w:r w:rsidRPr="003828C2">
        <w:rPr>
          <w:rFonts w:ascii="Courier New" w:hAnsi="Courier New" w:cs="Courier New"/>
          <w:i/>
        </w:rPr>
        <w:t>Service =&gt; ERP-Schnittstelle</w:t>
      </w:r>
      <w:r>
        <w:rPr>
          <w:rFonts w:ascii="Courier New" w:hAnsi="Courier New" w:cs="Courier New"/>
          <w:i/>
        </w:rPr>
        <w:t>.</w:t>
      </w:r>
    </w:p>
    <w:p w:rsidR="00CE5F75" w:rsidRPr="003828C2" w:rsidRDefault="00CE5F75" w:rsidP="00CE5F75">
      <w:r>
        <w:t>Hier muss der Pfad zur Importdatei inkl. Dateiname angegeben werden. Ebenfalls kann hier angegeben werden, ob Bestelldateien geschrieben werden sollen und in welches Verzeichnis (Näheres dazu im Kapitel „</w:t>
      </w:r>
      <w:r w:rsidR="00934D52">
        <w:fldChar w:fldCharType="begin"/>
      </w:r>
      <w:r>
        <w:instrText xml:space="preserve"> REF _Ref189460024 \w \h </w:instrText>
      </w:r>
      <w:r w:rsidR="00934D52">
        <w:fldChar w:fldCharType="separate"/>
      </w:r>
      <w:r w:rsidR="00945753">
        <w:t>3.1</w:t>
      </w:r>
      <w:r w:rsidR="00934D52">
        <w:fldChar w:fldCharType="end"/>
      </w:r>
      <w:r>
        <w:t xml:space="preserve"> </w:t>
      </w:r>
      <w:r w:rsidR="00934D52">
        <w:fldChar w:fldCharType="begin"/>
      </w:r>
      <w:r>
        <w:instrText xml:space="preserve"> REF _Ref189460024 \h </w:instrText>
      </w:r>
      <w:r w:rsidR="00934D52">
        <w:fldChar w:fldCharType="separate"/>
      </w:r>
      <w:r w:rsidR="00945753">
        <w:rPr>
          <w:rFonts w:eastAsia="Arial"/>
          <w:lang w:eastAsia="ar-SA"/>
        </w:rPr>
        <w:t>Export der Bestelldateien</w:t>
      </w:r>
      <w:r w:rsidR="00934D52">
        <w:fldChar w:fldCharType="end"/>
      </w:r>
      <w:r>
        <w:t xml:space="preserve">“). Die Angaben müssen dann gespeichert werden. Über den Button „Import jetzt ausführen“ wird der Import gestartet. Nach dem Import erscheint eine Angabe über die Anzahl der importierten Objekte bzw. eine Fehlermeldung, wenn der Import fehlgeschlagen ist. </w:t>
      </w:r>
    </w:p>
    <w:p w:rsidR="00CE5F75" w:rsidRPr="00E73FCC" w:rsidRDefault="00CE5F75" w:rsidP="00742D73">
      <w:pPr>
        <w:pStyle w:val="berschrift1"/>
        <w:numPr>
          <w:ilvl w:val="0"/>
          <w:numId w:val="1"/>
        </w:numPr>
        <w:spacing w:before="480" w:after="60"/>
        <w:rPr>
          <w:kern w:val="1"/>
          <w:lang w:val="de-DE" w:eastAsia="ar-SA"/>
        </w:rPr>
      </w:pPr>
      <w:bookmarkStart w:id="35" w:name="_Toc189568900"/>
      <w:bookmarkStart w:id="36" w:name="_Toc218393624"/>
      <w:r w:rsidRPr="00E73FCC">
        <w:rPr>
          <w:lang w:val="de-DE"/>
        </w:rPr>
        <w:t>Importschnittstelle</w:t>
      </w:r>
      <w:bookmarkEnd w:id="35"/>
      <w:bookmarkEnd w:id="36"/>
    </w:p>
    <w:p w:rsidR="00CE5F75" w:rsidRPr="006210FA" w:rsidRDefault="00CE5F75" w:rsidP="00CE5F75">
      <w:pPr>
        <w:autoSpaceDE w:val="0"/>
        <w:rPr>
          <w:sz w:val="20"/>
          <w:szCs w:val="20"/>
          <w:lang w:eastAsia="ar-SA"/>
        </w:rPr>
      </w:pPr>
      <w:r>
        <w:rPr>
          <w:sz w:val="20"/>
          <w:szCs w:val="20"/>
          <w:lang w:eastAsia="ar-SA"/>
        </w:rPr>
        <w:t>Am Anfang jedes Datensatzes wird ein Kennzeichen übertragen, welches angibt, um welchen Typ von Datensatz es sich handelt. Dieser wird in den folgenden Tabellen als „Zeilentypkennzeichen“ bezeichnet.</w:t>
      </w:r>
    </w:p>
    <w:p w:rsidR="00CE5F75" w:rsidRDefault="00CE5F75" w:rsidP="00742D73">
      <w:pPr>
        <w:pStyle w:val="berschrift2"/>
        <w:numPr>
          <w:ilvl w:val="1"/>
          <w:numId w:val="1"/>
        </w:numPr>
        <w:spacing w:before="360"/>
        <w:rPr>
          <w:lang w:val="de-DE"/>
        </w:rPr>
      </w:pPr>
      <w:bookmarkStart w:id="37" w:name="_Ref143328562"/>
      <w:bookmarkStart w:id="38" w:name="_Toc189568901"/>
      <w:bookmarkStart w:id="39" w:name="_Ref143161127"/>
      <w:bookmarkStart w:id="40" w:name="_Toc218393625"/>
      <w:r w:rsidRPr="003629D8">
        <w:rPr>
          <w:lang w:val="de-DE"/>
        </w:rPr>
        <w:t>Versionszeile</w:t>
      </w:r>
      <w:bookmarkEnd w:id="37"/>
      <w:bookmarkEnd w:id="38"/>
      <w:bookmarkEnd w:id="40"/>
    </w:p>
    <w:p w:rsidR="00CE5F75" w:rsidRDefault="00CE5F75" w:rsidP="00CE5F75">
      <w:r>
        <w:t>Die erste Zeile einer Importdatei muss immer die Version der benutzten Schnittstelle enthalten.</w:t>
      </w:r>
    </w:p>
    <w:p w:rsidR="00CE5F75" w:rsidRPr="003629D8" w:rsidRDefault="00CE5F75" w:rsidP="00CE5F75">
      <w:r>
        <w:t xml:space="preserve">Beispiel: </w:t>
      </w:r>
      <w:r w:rsidRPr="003629D8">
        <w:rPr>
          <w:rFonts w:ascii="Courier New" w:hAnsi="Courier New" w:cs="Courier New"/>
        </w:rPr>
        <w:t>“V“,“1.0“</w:t>
      </w:r>
    </w:p>
    <w:p w:rsidR="00CE5F75" w:rsidRPr="003629D8" w:rsidRDefault="00CE5F75" w:rsidP="00CE5F75"/>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746"/>
        <w:gridCol w:w="2834"/>
        <w:gridCol w:w="1800"/>
        <w:gridCol w:w="2170"/>
      </w:tblGrid>
      <w:tr w:rsidR="00CE5F75" w:rsidRPr="003629D8" w:rsidTr="004906A4">
        <w:trPr>
          <w:cantSplit/>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746"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2834"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2170"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3629D8" w:rsidTr="004906A4">
        <w:trPr>
          <w:cantSplit/>
        </w:trPr>
        <w:tc>
          <w:tcPr>
            <w:tcW w:w="373" w:type="dxa"/>
            <w:tcBorders>
              <w:top w:val="single" w:sz="4" w:space="0" w:color="auto"/>
            </w:tcBorders>
          </w:tcPr>
          <w:p w:rsidR="00CE5F75" w:rsidRPr="000624B4" w:rsidRDefault="00CE5F75" w:rsidP="00742D73">
            <w:pPr>
              <w:numPr>
                <w:ilvl w:val="0"/>
                <w:numId w:val="5"/>
              </w:numPr>
              <w:tabs>
                <w:tab w:val="left" w:pos="502"/>
              </w:tabs>
              <w:suppressAutoHyphens/>
              <w:snapToGrid w:val="0"/>
              <w:spacing w:before="40" w:after="40" w:line="240" w:lineRule="auto"/>
              <w:ind w:right="34"/>
              <w:jc w:val="center"/>
              <w:rPr>
                <w:szCs w:val="18"/>
                <w:lang w:eastAsia="ar-SA"/>
              </w:rPr>
            </w:pPr>
          </w:p>
        </w:tc>
        <w:tc>
          <w:tcPr>
            <w:tcW w:w="2746" w:type="dxa"/>
            <w:tcBorders>
              <w:top w:val="single" w:sz="4" w:space="0" w:color="auto"/>
            </w:tcBorders>
          </w:tcPr>
          <w:p w:rsidR="00CE5F75" w:rsidRDefault="00CE5F75" w:rsidP="004906A4">
            <w:pPr>
              <w:rPr>
                <w:lang w:eastAsia="ar-SA"/>
              </w:rPr>
            </w:pPr>
            <w:r>
              <w:rPr>
                <w:lang w:eastAsia="ar-SA"/>
              </w:rPr>
              <w:t>Zeilentypkennzeichen</w:t>
            </w:r>
          </w:p>
        </w:tc>
        <w:tc>
          <w:tcPr>
            <w:tcW w:w="2834" w:type="dxa"/>
            <w:tcBorders>
              <w:top w:val="single" w:sz="4" w:space="0" w:color="auto"/>
            </w:tcBorders>
          </w:tcPr>
          <w:p w:rsidR="00CE5F75" w:rsidRDefault="00CE5F75" w:rsidP="004906A4">
            <w:pPr>
              <w:rPr>
                <w:lang w:eastAsia="ar-SA"/>
              </w:rPr>
            </w:pPr>
            <w:proofErr w:type="spellStart"/>
            <w:r>
              <w:rPr>
                <w:lang w:eastAsia="ar-SA"/>
              </w:rPr>
              <w:t>char</w:t>
            </w:r>
            <w:proofErr w:type="spellEnd"/>
            <w:r>
              <w:rPr>
                <w:lang w:eastAsia="ar-SA"/>
              </w:rPr>
              <w:t>(1)</w:t>
            </w:r>
          </w:p>
        </w:tc>
        <w:tc>
          <w:tcPr>
            <w:tcW w:w="1800" w:type="dxa"/>
            <w:tcBorders>
              <w:top w:val="single" w:sz="4" w:space="0" w:color="auto"/>
            </w:tcBorders>
          </w:tcPr>
          <w:p w:rsidR="00CE5F75" w:rsidRDefault="00CE5F75" w:rsidP="004906A4">
            <w:pPr>
              <w:rPr>
                <w:lang w:eastAsia="ar-SA"/>
              </w:rPr>
            </w:pPr>
            <w:r>
              <w:rPr>
                <w:lang w:eastAsia="ar-SA"/>
              </w:rPr>
              <w:t>[V]</w:t>
            </w:r>
          </w:p>
        </w:tc>
        <w:tc>
          <w:tcPr>
            <w:tcW w:w="2170"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4906A4">
        <w:trPr>
          <w:cantSplit/>
        </w:trPr>
        <w:tc>
          <w:tcPr>
            <w:tcW w:w="373" w:type="dxa"/>
          </w:tcPr>
          <w:p w:rsidR="00CE5F75" w:rsidRPr="000624B4" w:rsidRDefault="00CE5F75" w:rsidP="00742D73">
            <w:pPr>
              <w:numPr>
                <w:ilvl w:val="0"/>
                <w:numId w:val="5"/>
              </w:numPr>
              <w:tabs>
                <w:tab w:val="left" w:pos="502"/>
              </w:tabs>
              <w:suppressAutoHyphens/>
              <w:snapToGrid w:val="0"/>
              <w:spacing w:before="40" w:after="40" w:line="240" w:lineRule="auto"/>
              <w:ind w:right="34"/>
              <w:jc w:val="center"/>
              <w:rPr>
                <w:rFonts w:ascii="Courier New" w:hAnsi="Courier New"/>
                <w:szCs w:val="18"/>
                <w:lang w:eastAsia="ar-SA"/>
              </w:rPr>
            </w:pPr>
          </w:p>
        </w:tc>
        <w:tc>
          <w:tcPr>
            <w:tcW w:w="2746" w:type="dxa"/>
          </w:tcPr>
          <w:p w:rsidR="00CE5F75" w:rsidRPr="000624B4" w:rsidRDefault="00CE5F75" w:rsidP="004906A4">
            <w:pPr>
              <w:rPr>
                <w:sz w:val="20"/>
                <w:szCs w:val="20"/>
                <w:lang w:eastAsia="ar-SA"/>
              </w:rPr>
            </w:pPr>
            <w:r w:rsidRPr="000624B4">
              <w:rPr>
                <w:sz w:val="20"/>
                <w:szCs w:val="20"/>
                <w:lang w:eastAsia="ar-SA"/>
              </w:rPr>
              <w:t>Versionsnummer</w:t>
            </w:r>
          </w:p>
        </w:tc>
        <w:tc>
          <w:tcPr>
            <w:tcW w:w="2834" w:type="dxa"/>
          </w:tcPr>
          <w:p w:rsidR="00CE5F75" w:rsidRPr="000624B4" w:rsidRDefault="00CE5F75" w:rsidP="004906A4">
            <w:pPr>
              <w:rPr>
                <w:lang w:val="en-GB" w:eastAsia="ar-SA"/>
              </w:rPr>
            </w:pPr>
            <w:r w:rsidRPr="00CE5F75">
              <w:rPr>
                <w:lang w:val="en-GB" w:eastAsia="ar-SA"/>
              </w:rPr>
              <w:t>char</w:t>
            </w:r>
            <w:r w:rsidRPr="000624B4">
              <w:rPr>
                <w:lang w:val="en-GB" w:eastAsia="ar-SA"/>
              </w:rPr>
              <w:t>(255) NOT NULL default ''</w:t>
            </w:r>
          </w:p>
        </w:tc>
        <w:tc>
          <w:tcPr>
            <w:tcW w:w="1800" w:type="dxa"/>
          </w:tcPr>
          <w:p w:rsidR="00CE5F75" w:rsidRDefault="00CE5F75" w:rsidP="004906A4">
            <w:pPr>
              <w:rPr>
                <w:lang w:eastAsia="ar-SA"/>
              </w:rPr>
            </w:pPr>
            <w:r>
              <w:rPr>
                <w:lang w:eastAsia="ar-SA"/>
              </w:rPr>
              <w:t>[0-9.]</w:t>
            </w:r>
          </w:p>
        </w:tc>
        <w:tc>
          <w:tcPr>
            <w:tcW w:w="2170" w:type="dxa"/>
          </w:tcPr>
          <w:p w:rsidR="00CE5F75" w:rsidRPr="000624B4" w:rsidRDefault="00CE5F75" w:rsidP="004906A4">
            <w:pPr>
              <w:rPr>
                <w:rFonts w:ascii="Courier New" w:hAnsi="Courier New"/>
                <w:lang w:eastAsia="ar-SA"/>
              </w:rPr>
            </w:pPr>
          </w:p>
        </w:tc>
      </w:tr>
    </w:tbl>
    <w:p w:rsidR="00CE5F75" w:rsidRDefault="00CE5F75" w:rsidP="00742D73">
      <w:pPr>
        <w:pStyle w:val="berschrift2"/>
        <w:numPr>
          <w:ilvl w:val="1"/>
          <w:numId w:val="1"/>
        </w:numPr>
        <w:spacing w:before="360"/>
      </w:pPr>
      <w:bookmarkStart w:id="41" w:name="_Ref143328575"/>
      <w:bookmarkStart w:id="42" w:name="_Toc189568902"/>
      <w:bookmarkStart w:id="43" w:name="_Toc218393626"/>
      <w:proofErr w:type="spellStart"/>
      <w:r>
        <w:t>Artikel</w:t>
      </w:r>
      <w:proofErr w:type="spellEnd"/>
      <w:r>
        <w:t xml:space="preserve"> </w:t>
      </w:r>
      <w:proofErr w:type="spellStart"/>
      <w:r w:rsidRPr="008166E0">
        <w:t>anlegen</w:t>
      </w:r>
      <w:proofErr w:type="spellEnd"/>
      <w:r>
        <w:t>/</w:t>
      </w:r>
      <w:proofErr w:type="spellStart"/>
      <w:r>
        <w:t>ändern</w:t>
      </w:r>
      <w:bookmarkEnd w:id="39"/>
      <w:bookmarkEnd w:id="41"/>
      <w:bookmarkEnd w:id="42"/>
      <w:bookmarkEnd w:id="43"/>
      <w:proofErr w:type="spellEnd"/>
    </w:p>
    <w:p w:rsidR="00CE5F75" w:rsidRDefault="00CE5F75" w:rsidP="00CE5F75">
      <w:r>
        <w:t>Sofern ein Artikel mit identischer Artikel-ID bereits existiert, wird dieser mit den neuen Daten überschrieben.</w:t>
      </w:r>
    </w:p>
    <w:p w:rsidR="00CE5F75" w:rsidRDefault="00CE5F75" w:rsidP="00CE5F75">
      <w:pPr>
        <w:tabs>
          <w:tab w:val="left" w:pos="720"/>
        </w:tabs>
        <w:snapToGrid w:val="0"/>
        <w:spacing w:before="40" w:after="40"/>
        <w:jc w:val="center"/>
        <w:rPr>
          <w:b/>
          <w:color w:val="FFFFFF"/>
          <w:szCs w:val="18"/>
          <w:lang w:eastAsia="ar-SA"/>
        </w:rPr>
        <w:sectPr w:rsidR="00CE5F75" w:rsidSect="004906A4">
          <w:headerReference w:type="default" r:id="rId13"/>
          <w:footerReference w:type="even" r:id="rId14"/>
          <w:footerReference w:type="default" r:id="rId15"/>
          <w:headerReference w:type="first" r:id="rId16"/>
          <w:footerReference w:type="first" r:id="rId17"/>
          <w:pgSz w:w="11906" w:h="16838" w:code="9"/>
          <w:pgMar w:top="2552" w:right="851" w:bottom="1701" w:left="1418" w:header="454" w:footer="737" w:gutter="0"/>
          <w:cols w:space="708"/>
          <w:docGrid w:linePitch="360"/>
        </w:sectPr>
      </w:pPr>
    </w:p>
    <w:p w:rsidR="00CE5F75" w:rsidRDefault="00CE5F75" w:rsidP="00CE5F75">
      <w:pPr>
        <w:tabs>
          <w:tab w:val="left" w:pos="720"/>
        </w:tabs>
        <w:snapToGrid w:val="0"/>
        <w:spacing w:before="40" w:after="40"/>
        <w:jc w:val="center"/>
        <w:rPr>
          <w:b/>
          <w:color w:val="FFFFFF"/>
          <w:szCs w:val="18"/>
          <w:lang w:eastAsia="ar-SA"/>
        </w:rPr>
        <w:sectPr w:rsidR="00CE5F75" w:rsidSect="004906A4">
          <w:type w:val="continuous"/>
          <w:pgSz w:w="11906" w:h="16838" w:code="9"/>
          <w:pgMar w:top="2552" w:right="851" w:bottom="1701" w:left="1418" w:header="454" w:footer="737" w:gutter="0"/>
          <w:cols w:space="708"/>
          <w:docGrid w:linePitch="360"/>
        </w:sectPr>
      </w:pPr>
    </w:p>
    <w:tbl>
      <w:tblPr>
        <w:tblW w:w="99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2482"/>
        <w:gridCol w:w="2826"/>
        <w:gridCol w:w="2227"/>
        <w:gridCol w:w="1837"/>
      </w:tblGrid>
      <w:tr w:rsidR="00CE5F75" w:rsidRPr="000624B4" w:rsidTr="004906A4">
        <w:trPr>
          <w:cantSplit/>
          <w:tblHeader/>
        </w:trPr>
        <w:tc>
          <w:tcPr>
            <w:tcW w:w="567"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lastRenderedPageBreak/>
              <w:t>#</w:t>
            </w:r>
          </w:p>
        </w:tc>
        <w:tc>
          <w:tcPr>
            <w:tcW w:w="2482"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2826"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2227"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37"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 w:val="20"/>
                <w:szCs w:val="20"/>
                <w:vertAlign w:val="superscript"/>
                <w:lang w:eastAsia="ar-SA"/>
              </w:rPr>
            </w:pPr>
            <w:r w:rsidRPr="000624B4">
              <w:rPr>
                <w:b/>
                <w:bCs/>
                <w:color w:val="FFFFFF"/>
                <w:szCs w:val="18"/>
                <w:lang w:eastAsia="ar-SA"/>
              </w:rPr>
              <w:t>Feldname</w:t>
            </w:r>
            <w:r w:rsidRPr="000624B4">
              <w:rPr>
                <w:rStyle w:val="Funotenzeichen2"/>
                <w:b/>
                <w:color w:val="FFFFFF"/>
                <w:szCs w:val="18"/>
              </w:rPr>
              <w:footnoteReference w:id="2"/>
            </w:r>
          </w:p>
        </w:tc>
      </w:tr>
      <w:tr w:rsidR="00CE5F75" w:rsidRPr="000624B4" w:rsidTr="004906A4">
        <w:trPr>
          <w:cantSplit/>
        </w:trPr>
        <w:tc>
          <w:tcPr>
            <w:tcW w:w="567" w:type="dxa"/>
            <w:tcBorders>
              <w:top w:val="single" w:sz="4" w:space="0" w:color="auto"/>
            </w:tcBorders>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szCs w:val="18"/>
                <w:lang w:eastAsia="ar-SA"/>
              </w:rPr>
            </w:pPr>
          </w:p>
        </w:tc>
        <w:tc>
          <w:tcPr>
            <w:tcW w:w="2482" w:type="dxa"/>
            <w:tcBorders>
              <w:top w:val="single" w:sz="4" w:space="0" w:color="auto"/>
            </w:tcBorders>
          </w:tcPr>
          <w:p w:rsidR="00CE5F75" w:rsidRDefault="00CE5F75" w:rsidP="004906A4">
            <w:pPr>
              <w:rPr>
                <w:lang w:eastAsia="ar-SA"/>
              </w:rPr>
            </w:pPr>
            <w:r>
              <w:rPr>
                <w:lang w:eastAsia="ar-SA"/>
              </w:rPr>
              <w:t>Zeilentypkennzeichen</w:t>
            </w:r>
          </w:p>
        </w:tc>
        <w:tc>
          <w:tcPr>
            <w:tcW w:w="2826" w:type="dxa"/>
            <w:tcBorders>
              <w:top w:val="single" w:sz="4" w:space="0" w:color="auto"/>
            </w:tcBorders>
          </w:tcPr>
          <w:p w:rsidR="00CE5F75" w:rsidRDefault="00CE5F75" w:rsidP="004906A4">
            <w:pPr>
              <w:rPr>
                <w:lang w:eastAsia="ar-SA"/>
              </w:rPr>
            </w:pPr>
            <w:proofErr w:type="spellStart"/>
            <w:r>
              <w:rPr>
                <w:lang w:eastAsia="ar-SA"/>
              </w:rPr>
              <w:t>char</w:t>
            </w:r>
            <w:proofErr w:type="spellEnd"/>
            <w:r>
              <w:rPr>
                <w:lang w:eastAsia="ar-SA"/>
              </w:rPr>
              <w:t>(1)</w:t>
            </w:r>
          </w:p>
        </w:tc>
        <w:tc>
          <w:tcPr>
            <w:tcW w:w="2227" w:type="dxa"/>
            <w:tcBorders>
              <w:top w:val="single" w:sz="4" w:space="0" w:color="auto"/>
            </w:tcBorders>
          </w:tcPr>
          <w:p w:rsidR="00CE5F75" w:rsidRDefault="00CE5F75" w:rsidP="004906A4">
            <w:pPr>
              <w:rPr>
                <w:lang w:eastAsia="ar-SA"/>
              </w:rPr>
            </w:pPr>
            <w:r>
              <w:rPr>
                <w:lang w:eastAsia="ar-SA"/>
              </w:rPr>
              <w:t>[A]</w:t>
            </w:r>
          </w:p>
        </w:tc>
        <w:tc>
          <w:tcPr>
            <w:tcW w:w="1837" w:type="dxa"/>
            <w:tcBorders>
              <w:top w:val="single" w:sz="4" w:space="0" w:color="auto"/>
            </w:tcBorders>
          </w:tcPr>
          <w:p w:rsidR="00CE5F75" w:rsidRPr="000624B4" w:rsidRDefault="00CE5F75" w:rsidP="004906A4">
            <w:pPr>
              <w:rPr>
                <w:rFonts w:ascii="Courier New" w:hAnsi="Courier New"/>
                <w:lang w:eastAsia="ar-SA"/>
              </w:rPr>
            </w:pPr>
          </w:p>
        </w:tc>
      </w:tr>
      <w:tr w:rsidR="000D4C8D" w:rsidRPr="000624B4" w:rsidTr="004906A4">
        <w:trPr>
          <w:cantSplit/>
        </w:trPr>
        <w:tc>
          <w:tcPr>
            <w:tcW w:w="567" w:type="dxa"/>
          </w:tcPr>
          <w:p w:rsidR="000D4C8D" w:rsidRPr="000624B4" w:rsidRDefault="000D4C8D" w:rsidP="000D4C8D">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0D4C8D" w:rsidRDefault="000D4C8D" w:rsidP="000D4C8D">
            <w:pPr>
              <w:rPr>
                <w:lang w:eastAsia="ar-SA"/>
              </w:rPr>
            </w:pPr>
            <w:r>
              <w:rPr>
                <w:lang w:eastAsia="ar-SA"/>
              </w:rPr>
              <w:t>Artikel-ID</w:t>
            </w:r>
          </w:p>
        </w:tc>
        <w:tc>
          <w:tcPr>
            <w:tcW w:w="2826" w:type="dxa"/>
          </w:tcPr>
          <w:p w:rsidR="000D4C8D" w:rsidRPr="000624B4" w:rsidRDefault="000D4C8D" w:rsidP="000D4C8D">
            <w:pPr>
              <w:rPr>
                <w:lang w:val="en-GB" w:eastAsia="ar-SA"/>
              </w:rPr>
            </w:pPr>
            <w:r>
              <w:rPr>
                <w:lang w:val="en-GB" w:eastAsia="ar-SA"/>
              </w:rPr>
              <w:t>Char(32) NOT NULL</w:t>
            </w:r>
          </w:p>
        </w:tc>
        <w:tc>
          <w:tcPr>
            <w:tcW w:w="2227" w:type="dxa"/>
          </w:tcPr>
          <w:p w:rsidR="000D4C8D" w:rsidRDefault="000D4C8D" w:rsidP="000D4C8D">
            <w:pPr>
              <w:rPr>
                <w:lang w:eastAsia="ar-SA"/>
              </w:rPr>
            </w:pPr>
            <w:r>
              <w:rPr>
                <w:lang w:eastAsia="ar-SA"/>
              </w:rPr>
              <w:t>[0-9a-f.]</w:t>
            </w:r>
          </w:p>
        </w:tc>
        <w:tc>
          <w:tcPr>
            <w:tcW w:w="1837" w:type="dxa"/>
          </w:tcPr>
          <w:p w:rsidR="000D4C8D" w:rsidRPr="000624B4" w:rsidRDefault="000D4C8D" w:rsidP="000D4C8D">
            <w:pPr>
              <w:rPr>
                <w:rFonts w:ascii="Courier New" w:hAnsi="Courier New"/>
                <w:lang w:eastAsia="ar-SA"/>
              </w:rPr>
            </w:pPr>
            <w:r>
              <w:rPr>
                <w:rFonts w:ascii="Courier New" w:hAnsi="Courier New"/>
                <w:lang w:eastAsia="ar-SA"/>
              </w:rPr>
              <w:t>OXID</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Shop-ID</w:t>
            </w:r>
          </w:p>
          <w:p w:rsidR="00CE5F75" w:rsidRDefault="00CE5F75" w:rsidP="004906A4">
            <w:pPr>
              <w:rPr>
                <w:lang w:eastAsia="ar-SA"/>
              </w:rPr>
            </w:pPr>
            <w:r>
              <w:rPr>
                <w:lang w:eastAsia="ar-SA"/>
              </w:rPr>
              <w:t xml:space="preserve">Erfolgte ein Login als Sub-Admin für eine andere Shop ID, so wird diese ignoriert und der Import erfolgt für den </w:t>
            </w:r>
            <w:proofErr w:type="spellStart"/>
            <w:r>
              <w:rPr>
                <w:lang w:eastAsia="ar-SA"/>
              </w:rPr>
              <w:t>Subshop</w:t>
            </w:r>
            <w:proofErr w:type="spellEnd"/>
            <w:r>
              <w:rPr>
                <w:lang w:eastAsia="ar-SA"/>
              </w:rPr>
              <w:t xml:space="preserve"> aus dem Login</w:t>
            </w:r>
          </w:p>
        </w:tc>
        <w:tc>
          <w:tcPr>
            <w:tcW w:w="2826" w:type="dxa"/>
          </w:tcPr>
          <w:p w:rsidR="00CE5F75" w:rsidRPr="000624B4" w:rsidRDefault="00CE5F75" w:rsidP="004906A4">
            <w:pPr>
              <w:rPr>
                <w:lang w:val="en-GB" w:eastAsia="ar-SA"/>
              </w:rPr>
            </w:pPr>
            <w:r w:rsidRPr="000624B4">
              <w:rPr>
                <w:lang w:val="en-GB" w:eastAsia="ar-SA"/>
              </w:rPr>
              <w:t>char(32) NOT NULL default ''</w:t>
            </w:r>
          </w:p>
        </w:tc>
        <w:tc>
          <w:tcPr>
            <w:tcW w:w="2227" w:type="dxa"/>
          </w:tcPr>
          <w:p w:rsidR="00CE5F75" w:rsidRDefault="00CE5F75" w:rsidP="004906A4">
            <w:pPr>
              <w:rPr>
                <w:lang w:eastAsia="ar-SA"/>
              </w:rPr>
            </w:pPr>
            <w:r>
              <w:rPr>
                <w:lang w:eastAsia="ar-SA"/>
              </w:rPr>
              <w:t>1 - 64</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OXSHOPID</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Artikel enthalten in Shops</w:t>
            </w:r>
            <w:r w:rsidRPr="000624B4">
              <w:rPr>
                <w:rStyle w:val="Funotenzeichen2"/>
                <w:szCs w:val="18"/>
                <w:lang w:eastAsia="ar-SA"/>
              </w:rPr>
              <w:footnoteReference w:id="3"/>
            </w:r>
          </w:p>
        </w:tc>
        <w:tc>
          <w:tcPr>
            <w:tcW w:w="2826" w:type="dxa"/>
          </w:tcPr>
          <w:p w:rsidR="00CE5F75" w:rsidRDefault="00CE5F75" w:rsidP="004906A4">
            <w:pPr>
              <w:rPr>
                <w:lang w:eastAsia="ar-SA"/>
              </w:rPr>
            </w:pPr>
            <w:proofErr w:type="spellStart"/>
            <w:r>
              <w:rPr>
                <w:lang w:eastAsia="ar-SA"/>
              </w:rPr>
              <w:t>bigint</w:t>
            </w:r>
            <w:proofErr w:type="spellEnd"/>
            <w:r>
              <w:rPr>
                <w:lang w:eastAsia="ar-SA"/>
              </w:rPr>
              <w:t>(20) NOT NULL</w:t>
            </w:r>
          </w:p>
        </w:tc>
        <w:tc>
          <w:tcPr>
            <w:tcW w:w="2227" w:type="dxa"/>
          </w:tcPr>
          <w:p w:rsidR="00CE5F75" w:rsidRDefault="00CE5F75" w:rsidP="004906A4">
            <w:pPr>
              <w:rPr>
                <w:lang w:eastAsia="ar-SA"/>
              </w:rPr>
            </w:pPr>
            <w:r>
              <w:rPr>
                <w:lang w:eastAsia="ar-SA"/>
              </w:rPr>
              <w:t>Binär codiert.  64 Bit.</w:t>
            </w:r>
          </w:p>
          <w:p w:rsidR="00CE5F75" w:rsidRPr="000624B4" w:rsidRDefault="00CE5F75" w:rsidP="004906A4">
            <w:pPr>
              <w:rPr>
                <w:u w:val="single"/>
                <w:lang w:eastAsia="ar-SA"/>
              </w:rPr>
            </w:pPr>
            <w:r w:rsidRPr="000624B4">
              <w:rPr>
                <w:u w:val="single"/>
                <w:lang w:eastAsia="ar-SA"/>
              </w:rPr>
              <w:t>Beispiel:</w:t>
            </w:r>
          </w:p>
          <w:p w:rsidR="00CE5F75" w:rsidRDefault="00CE5F75" w:rsidP="004906A4">
            <w:pPr>
              <w:rPr>
                <w:lang w:eastAsia="ar-SA"/>
              </w:rPr>
            </w:pPr>
            <w:r>
              <w:rPr>
                <w:lang w:eastAsia="ar-SA"/>
              </w:rPr>
              <w:t xml:space="preserve">Artikel ist in Shops #2 + #7. </w:t>
            </w:r>
          </w:p>
          <w:p w:rsidR="00CE5F75" w:rsidRDefault="00CE5F75" w:rsidP="004906A4">
            <w:pPr>
              <w:rPr>
                <w:lang w:eastAsia="ar-SA"/>
              </w:rPr>
            </w:pPr>
            <w:r>
              <w:rPr>
                <w:lang w:eastAsia="ar-SA"/>
              </w:rPr>
              <w:t>2. und 7. Bit müssen gesetzt sein.</w:t>
            </w:r>
          </w:p>
          <w:p w:rsidR="00CE5F75" w:rsidRDefault="00CE5F75" w:rsidP="004906A4">
            <w:pPr>
              <w:rPr>
                <w:lang w:eastAsia="ar-SA"/>
              </w:rPr>
            </w:pPr>
            <w:r>
              <w:rPr>
                <w:lang w:eastAsia="ar-SA"/>
              </w:rPr>
              <w:t>Ergebnis ist 66</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OXSHOPINCL</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Artikel nicht enthalten in Shops</w:t>
            </w:r>
          </w:p>
          <w:p w:rsidR="00CE5F75" w:rsidRDefault="00CE5F75" w:rsidP="004906A4">
            <w:pPr>
              <w:rPr>
                <w:lang w:eastAsia="ar-SA"/>
              </w:rPr>
            </w:pPr>
            <w:r>
              <w:rPr>
                <w:lang w:eastAsia="ar-SA"/>
              </w:rPr>
              <w:t>Analog zu OXSHOPINCL. Artikel werden aus den definierten Shops ausgeschlossen</w:t>
            </w:r>
          </w:p>
        </w:tc>
        <w:tc>
          <w:tcPr>
            <w:tcW w:w="2826" w:type="dxa"/>
          </w:tcPr>
          <w:p w:rsidR="00CE5F75" w:rsidRDefault="00CE5F75" w:rsidP="004906A4">
            <w:pPr>
              <w:rPr>
                <w:lang w:eastAsia="ar-SA"/>
              </w:rPr>
            </w:pPr>
            <w:proofErr w:type="spellStart"/>
            <w:r>
              <w:rPr>
                <w:lang w:eastAsia="ar-SA"/>
              </w:rPr>
              <w:t>bigint</w:t>
            </w:r>
            <w:proofErr w:type="spellEnd"/>
            <w:r>
              <w:rPr>
                <w:lang w:eastAsia="ar-SA"/>
              </w:rPr>
              <w:t>(20) NOT NULL</w:t>
            </w:r>
          </w:p>
        </w:tc>
        <w:tc>
          <w:tcPr>
            <w:tcW w:w="2227" w:type="dxa"/>
          </w:tcPr>
          <w:p w:rsidR="00CE5F75" w:rsidRDefault="00CE5F75" w:rsidP="004906A4">
            <w:pPr>
              <w:rPr>
                <w:lang w:eastAsia="ar-SA"/>
              </w:rPr>
            </w:pPr>
            <w:r>
              <w:rPr>
                <w:lang w:eastAsia="ar-SA"/>
              </w:rPr>
              <w:t>Binär: 64 Bit</w:t>
            </w:r>
          </w:p>
          <w:p w:rsidR="00CE5F75" w:rsidRDefault="00CE5F75" w:rsidP="004906A4">
            <w:pPr>
              <w:rPr>
                <w:lang w:eastAsia="ar-SA"/>
              </w:rPr>
            </w:pPr>
            <w:r>
              <w:rPr>
                <w:lang w:eastAsia="ar-SA"/>
              </w:rPr>
              <w:t>Siehe Feld 2</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OXSHOPEXCL</w:t>
            </w: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tc>
      </w:tr>
      <w:tr w:rsidR="00CE5F75" w:rsidRPr="000624B4" w:rsidTr="004906A4">
        <w:trPr>
          <w:cantSplit/>
        </w:trPr>
        <w:tc>
          <w:tcPr>
            <w:tcW w:w="567" w:type="dxa"/>
          </w:tcPr>
          <w:p w:rsidR="00CE5F75" w:rsidRDefault="00CE5F75" w:rsidP="00742D73">
            <w:pPr>
              <w:numPr>
                <w:ilvl w:val="0"/>
                <w:numId w:val="16"/>
              </w:numPr>
              <w:rPr>
                <w:lang w:eastAsia="ar-SA"/>
              </w:rPr>
            </w:pPr>
          </w:p>
        </w:tc>
        <w:tc>
          <w:tcPr>
            <w:tcW w:w="2482" w:type="dxa"/>
          </w:tcPr>
          <w:p w:rsidR="00CE5F75" w:rsidRDefault="00CE5F75" w:rsidP="004906A4">
            <w:pPr>
              <w:rPr>
                <w:lang w:eastAsia="ar-SA"/>
              </w:rPr>
            </w:pPr>
            <w:r>
              <w:rPr>
                <w:lang w:eastAsia="ar-SA"/>
              </w:rPr>
              <w:t>Parent-ID</w:t>
            </w:r>
          </w:p>
          <w:p w:rsidR="00CE5F75" w:rsidRDefault="00CE5F75" w:rsidP="004906A4">
            <w:pPr>
              <w:rPr>
                <w:lang w:eastAsia="ar-SA"/>
              </w:rPr>
            </w:pPr>
            <w:r>
              <w:rPr>
                <w:lang w:eastAsia="ar-SA"/>
              </w:rPr>
              <w:t>Für Varianten: Parent-ID (Artikelnummer) des Elternartikels</w:t>
            </w:r>
          </w:p>
        </w:tc>
        <w:tc>
          <w:tcPr>
            <w:tcW w:w="2826" w:type="dxa"/>
          </w:tcPr>
          <w:p w:rsidR="00CE5F75" w:rsidRDefault="00CE5F75" w:rsidP="004906A4">
            <w:pPr>
              <w:rPr>
                <w:lang w:eastAsia="ar-SA"/>
              </w:rPr>
            </w:pPr>
            <w:proofErr w:type="spellStart"/>
            <w:r>
              <w:rPr>
                <w:lang w:eastAsia="ar-SA"/>
              </w:rPr>
              <w:t>char</w:t>
            </w:r>
            <w:proofErr w:type="spellEnd"/>
            <w:r>
              <w:rPr>
                <w:lang w:eastAsia="ar-SA"/>
              </w:rPr>
              <w:t xml:space="preserve">(32) </w:t>
            </w:r>
            <w:proofErr w:type="spellStart"/>
            <w:r>
              <w:rPr>
                <w:lang w:eastAsia="ar-SA"/>
              </w:rPr>
              <w:t>default</w:t>
            </w:r>
            <w:proofErr w:type="spellEnd"/>
            <w:r>
              <w:rPr>
                <w:lang w:eastAsia="ar-SA"/>
              </w:rPr>
              <w:t xml:space="preserve"> NULL</w:t>
            </w:r>
          </w:p>
        </w:tc>
        <w:tc>
          <w:tcPr>
            <w:tcW w:w="2227" w:type="dxa"/>
          </w:tcPr>
          <w:p w:rsidR="00CE5F75" w:rsidRDefault="00CE5F75" w:rsidP="004906A4">
            <w:pPr>
              <w:rPr>
                <w:lang w:eastAsia="ar-SA"/>
              </w:rPr>
            </w:pPr>
            <w:r>
              <w:rPr>
                <w:lang w:eastAsia="ar-SA"/>
              </w:rPr>
              <w:t>[0-9a-f.]</w:t>
            </w:r>
          </w:p>
        </w:tc>
        <w:tc>
          <w:tcPr>
            <w:tcW w:w="1837" w:type="dxa"/>
          </w:tcPr>
          <w:p w:rsidR="00CE5F75" w:rsidRPr="0085460D" w:rsidRDefault="00CE5F75" w:rsidP="004906A4">
            <w:pPr>
              <w:rPr>
                <w:rFonts w:ascii="Courier New" w:hAnsi="Courier New" w:cs="Courier New"/>
                <w:lang w:eastAsia="ar-SA"/>
              </w:rPr>
            </w:pPr>
            <w:r w:rsidRPr="0085460D">
              <w:rPr>
                <w:rFonts w:ascii="Courier New" w:hAnsi="Courier New" w:cs="Courier New"/>
                <w:lang w:eastAsia="ar-SA"/>
              </w:rPr>
              <w:t>OXPARENTID</w:t>
            </w:r>
          </w:p>
        </w:tc>
      </w:tr>
      <w:tr w:rsidR="00CE5F75" w:rsidRPr="000624B4" w:rsidTr="004906A4">
        <w:trPr>
          <w:cantSplit/>
        </w:trPr>
        <w:tc>
          <w:tcPr>
            <w:tcW w:w="567" w:type="dxa"/>
          </w:tcPr>
          <w:p w:rsidR="00CE5F75" w:rsidRPr="006F60CC" w:rsidRDefault="00CE5F75" w:rsidP="00742D73">
            <w:pPr>
              <w:numPr>
                <w:ilvl w:val="0"/>
                <w:numId w:val="16"/>
              </w:numPr>
              <w:rPr>
                <w:lang w:eastAsia="ar-SA"/>
              </w:rPr>
            </w:pPr>
          </w:p>
        </w:tc>
        <w:tc>
          <w:tcPr>
            <w:tcW w:w="2482" w:type="dxa"/>
          </w:tcPr>
          <w:p w:rsidR="00CE5F75" w:rsidRDefault="00CE5F75" w:rsidP="004906A4">
            <w:pPr>
              <w:rPr>
                <w:lang w:eastAsia="ar-SA"/>
              </w:rPr>
            </w:pPr>
            <w:r>
              <w:rPr>
                <w:lang w:eastAsia="ar-SA"/>
              </w:rPr>
              <w:t>Artikel aktiv</w:t>
            </w:r>
          </w:p>
        </w:tc>
        <w:tc>
          <w:tcPr>
            <w:tcW w:w="2826" w:type="dxa"/>
          </w:tcPr>
          <w:p w:rsidR="00CE5F75" w:rsidRPr="000624B4" w:rsidRDefault="00945753" w:rsidP="004906A4">
            <w:pPr>
              <w:rPr>
                <w:lang w:val="en-GB" w:eastAsia="ar-SA"/>
              </w:rPr>
            </w:pPr>
            <w:proofErr w:type="spellStart"/>
            <w:r>
              <w:rPr>
                <w:lang w:val="en-GB" w:eastAsia="ar-SA"/>
              </w:rPr>
              <w:t>tinyint</w:t>
            </w:r>
            <w:proofErr w:type="spellEnd"/>
            <w:r>
              <w:rPr>
                <w:lang w:val="en-GB" w:eastAsia="ar-SA"/>
              </w:rPr>
              <w:t>(1)</w:t>
            </w:r>
            <w:r w:rsidR="00CE5F75" w:rsidRPr="000624B4">
              <w:rPr>
                <w:lang w:val="en-GB" w:eastAsia="ar-SA"/>
              </w:rPr>
              <w:t xml:space="preserve"> NOT NULL default '1'</w:t>
            </w:r>
          </w:p>
        </w:tc>
        <w:tc>
          <w:tcPr>
            <w:tcW w:w="2227" w:type="dxa"/>
          </w:tcPr>
          <w:p w:rsidR="00CE5F75" w:rsidRDefault="00CE5F75" w:rsidP="004906A4">
            <w:pPr>
              <w:rPr>
                <w:lang w:eastAsia="ar-SA"/>
              </w:rPr>
            </w:pPr>
            <w:r>
              <w:rPr>
                <w:lang w:eastAsia="ar-SA"/>
              </w:rPr>
              <w:t>[0,1]</w:t>
            </w:r>
          </w:p>
        </w:tc>
        <w:tc>
          <w:tcPr>
            <w:tcW w:w="1837" w:type="dxa"/>
          </w:tcPr>
          <w:p w:rsidR="00CE5F75" w:rsidRPr="0085460D" w:rsidRDefault="00CE5F75" w:rsidP="004906A4">
            <w:pPr>
              <w:rPr>
                <w:rFonts w:ascii="Courier New" w:hAnsi="Courier New" w:cs="Courier New"/>
                <w:lang w:eastAsia="ar-SA"/>
              </w:rPr>
            </w:pPr>
            <w:r w:rsidRPr="0085460D">
              <w:rPr>
                <w:rFonts w:ascii="Courier New" w:hAnsi="Courier New" w:cs="Courier New"/>
                <w:lang w:eastAsia="ar-SA"/>
              </w:rPr>
              <w:t>OXACTIV</w:t>
            </w:r>
            <w:r w:rsidR="00BB7C43">
              <w:rPr>
                <w:rFonts w:ascii="Courier New" w:hAnsi="Courier New" w:cs="Courier New"/>
                <w:lang w:eastAsia="ar-SA"/>
              </w:rPr>
              <w:t>E</w:t>
            </w:r>
          </w:p>
        </w:tc>
      </w:tr>
      <w:tr w:rsidR="00CE5F75" w:rsidRPr="000624B4" w:rsidTr="004906A4">
        <w:trPr>
          <w:cantSplit/>
        </w:trPr>
        <w:tc>
          <w:tcPr>
            <w:tcW w:w="567" w:type="dxa"/>
          </w:tcPr>
          <w:p w:rsidR="00CE5F75" w:rsidRPr="000624B4" w:rsidRDefault="00CE5F75" w:rsidP="00742D73">
            <w:pPr>
              <w:numPr>
                <w:ilvl w:val="0"/>
                <w:numId w:val="16"/>
              </w:numPr>
              <w:rPr>
                <w:kern w:val="1"/>
                <w:lang w:eastAsia="ar-SA"/>
              </w:rPr>
            </w:pPr>
          </w:p>
        </w:tc>
        <w:tc>
          <w:tcPr>
            <w:tcW w:w="2482" w:type="dxa"/>
          </w:tcPr>
          <w:p w:rsidR="00CE5F75" w:rsidRDefault="00CE5F75" w:rsidP="004906A4">
            <w:pPr>
              <w:rPr>
                <w:lang w:eastAsia="ar-SA"/>
              </w:rPr>
            </w:pPr>
            <w:r>
              <w:rPr>
                <w:lang w:eastAsia="ar-SA"/>
              </w:rPr>
              <w:t>Aktiv ab</w:t>
            </w:r>
          </w:p>
        </w:tc>
        <w:tc>
          <w:tcPr>
            <w:tcW w:w="2826" w:type="dxa"/>
          </w:tcPr>
          <w:p w:rsidR="00CE5F75" w:rsidRDefault="00CE5F75" w:rsidP="004906A4">
            <w:pPr>
              <w:rPr>
                <w:lang w:eastAsia="ar-SA"/>
              </w:rPr>
            </w:pPr>
            <w:proofErr w:type="spellStart"/>
            <w:r>
              <w:rPr>
                <w:lang w:eastAsia="ar-SA"/>
              </w:rPr>
              <w:t>datetime</w:t>
            </w:r>
            <w:proofErr w:type="spellEnd"/>
            <w:r>
              <w:rPr>
                <w:lang w:eastAsia="ar-SA"/>
              </w:rPr>
              <w:t xml:space="preserve"> </w:t>
            </w:r>
            <w:proofErr w:type="spellStart"/>
            <w:r>
              <w:rPr>
                <w:lang w:eastAsia="ar-SA"/>
              </w:rPr>
              <w:t>default</w:t>
            </w:r>
            <w:proofErr w:type="spellEnd"/>
            <w:r>
              <w:rPr>
                <w:lang w:eastAsia="ar-SA"/>
              </w:rPr>
              <w:t xml:space="preserve"> </w:t>
            </w:r>
          </w:p>
          <w:p w:rsidR="00CE5F75" w:rsidRDefault="00CE5F75" w:rsidP="004906A4">
            <w:pPr>
              <w:rPr>
                <w:lang w:eastAsia="ar-SA"/>
              </w:rPr>
            </w:pPr>
            <w:r>
              <w:rPr>
                <w:lang w:eastAsia="ar-SA"/>
              </w:rPr>
              <w:t>0000-00-00 00:00:00</w:t>
            </w:r>
          </w:p>
        </w:tc>
        <w:tc>
          <w:tcPr>
            <w:tcW w:w="2227" w:type="dxa"/>
          </w:tcPr>
          <w:p w:rsidR="00CE5F75" w:rsidRPr="000624B4" w:rsidRDefault="00CE5F75" w:rsidP="004906A4">
            <w:pPr>
              <w:rPr>
                <w:lang w:val="en-GB" w:eastAsia="ar-SA"/>
              </w:rPr>
            </w:pPr>
            <w:r w:rsidRPr="000624B4">
              <w:rPr>
                <w:lang w:val="en-GB" w:eastAsia="ar-SA"/>
              </w:rPr>
              <w:t>YYYY-MM-DD HH:MM:SS</w:t>
            </w:r>
          </w:p>
        </w:tc>
        <w:tc>
          <w:tcPr>
            <w:tcW w:w="1837" w:type="dxa"/>
          </w:tcPr>
          <w:p w:rsidR="00CE5F75" w:rsidRPr="0085460D" w:rsidRDefault="00CE5F75" w:rsidP="004906A4">
            <w:pPr>
              <w:rPr>
                <w:rFonts w:ascii="Courier New" w:hAnsi="Courier New" w:cs="Courier New"/>
                <w:lang w:eastAsia="ar-SA"/>
              </w:rPr>
            </w:pPr>
            <w:r w:rsidRPr="0085460D">
              <w:rPr>
                <w:rFonts w:ascii="Courier New" w:hAnsi="Courier New" w:cs="Courier New"/>
                <w:lang w:eastAsia="ar-SA"/>
              </w:rPr>
              <w:t>OXACTIV</w:t>
            </w:r>
            <w:r w:rsidR="00BB7C43">
              <w:rPr>
                <w:rFonts w:ascii="Courier New" w:hAnsi="Courier New" w:cs="Courier New"/>
                <w:lang w:eastAsia="ar-SA"/>
              </w:rPr>
              <w:t>E</w:t>
            </w:r>
            <w:r w:rsidRPr="0085460D">
              <w:rPr>
                <w:rFonts w:ascii="Courier New" w:hAnsi="Courier New" w:cs="Courier New"/>
                <w:lang w:eastAsia="ar-SA"/>
              </w:rPr>
              <w:t>FROM</w:t>
            </w:r>
          </w:p>
        </w:tc>
      </w:tr>
      <w:tr w:rsidR="00CE5F75" w:rsidRPr="000624B4" w:rsidTr="004906A4">
        <w:trPr>
          <w:cantSplit/>
        </w:trPr>
        <w:tc>
          <w:tcPr>
            <w:tcW w:w="567" w:type="dxa"/>
          </w:tcPr>
          <w:p w:rsidR="00CE5F75" w:rsidRDefault="00CE5F75" w:rsidP="00742D73">
            <w:pPr>
              <w:numPr>
                <w:ilvl w:val="0"/>
                <w:numId w:val="16"/>
              </w:numPr>
              <w:rPr>
                <w:lang w:eastAsia="ar-SA"/>
              </w:rPr>
            </w:pPr>
          </w:p>
        </w:tc>
        <w:tc>
          <w:tcPr>
            <w:tcW w:w="2482" w:type="dxa"/>
          </w:tcPr>
          <w:p w:rsidR="00CE5F75" w:rsidRDefault="00CE5F75" w:rsidP="004906A4">
            <w:pPr>
              <w:rPr>
                <w:lang w:eastAsia="ar-SA"/>
              </w:rPr>
            </w:pPr>
            <w:r>
              <w:rPr>
                <w:lang w:eastAsia="ar-SA"/>
              </w:rPr>
              <w:t>Aktiv bis</w:t>
            </w:r>
          </w:p>
          <w:p w:rsidR="00CE5F75" w:rsidRDefault="00CE5F75" w:rsidP="004906A4">
            <w:pPr>
              <w:rPr>
                <w:lang w:eastAsia="ar-SA"/>
              </w:rPr>
            </w:pPr>
            <w:r>
              <w:rPr>
                <w:lang w:eastAsia="ar-SA"/>
              </w:rPr>
              <w:t>Format: YYYY-MM-DD HH:MM:SS</w:t>
            </w:r>
          </w:p>
        </w:tc>
        <w:tc>
          <w:tcPr>
            <w:tcW w:w="2826" w:type="dxa"/>
          </w:tcPr>
          <w:p w:rsidR="00CE5F75" w:rsidRDefault="00CE5F75" w:rsidP="004906A4">
            <w:pPr>
              <w:rPr>
                <w:lang w:eastAsia="ar-SA"/>
              </w:rPr>
            </w:pPr>
            <w:proofErr w:type="spellStart"/>
            <w:r>
              <w:rPr>
                <w:lang w:eastAsia="ar-SA"/>
              </w:rPr>
              <w:t>datetime</w:t>
            </w:r>
            <w:proofErr w:type="spellEnd"/>
            <w:r>
              <w:rPr>
                <w:lang w:eastAsia="ar-SA"/>
              </w:rPr>
              <w:t xml:space="preserve"> </w:t>
            </w:r>
            <w:proofErr w:type="spellStart"/>
            <w:r>
              <w:rPr>
                <w:lang w:eastAsia="ar-SA"/>
              </w:rPr>
              <w:t>default</w:t>
            </w:r>
            <w:proofErr w:type="spellEnd"/>
            <w:r>
              <w:rPr>
                <w:lang w:eastAsia="ar-SA"/>
              </w:rPr>
              <w:t xml:space="preserve"> </w:t>
            </w:r>
          </w:p>
          <w:p w:rsidR="00CE5F75" w:rsidRDefault="00CE5F75" w:rsidP="004906A4">
            <w:pPr>
              <w:rPr>
                <w:lang w:eastAsia="ar-SA"/>
              </w:rPr>
            </w:pPr>
            <w:r>
              <w:rPr>
                <w:lang w:eastAsia="ar-SA"/>
              </w:rPr>
              <w:t>0000-00-00 00:00:00</w:t>
            </w:r>
          </w:p>
        </w:tc>
        <w:tc>
          <w:tcPr>
            <w:tcW w:w="2227" w:type="dxa"/>
          </w:tcPr>
          <w:p w:rsidR="00CE5F75" w:rsidRPr="000624B4" w:rsidRDefault="00CE5F75" w:rsidP="004906A4">
            <w:pPr>
              <w:rPr>
                <w:lang w:val="en-GB" w:eastAsia="ar-SA"/>
              </w:rPr>
            </w:pPr>
            <w:r w:rsidRPr="000624B4">
              <w:rPr>
                <w:lang w:val="en-GB" w:eastAsia="ar-SA"/>
              </w:rPr>
              <w:t>YYYY-MM-DD HH:MM:SS</w:t>
            </w:r>
          </w:p>
        </w:tc>
        <w:tc>
          <w:tcPr>
            <w:tcW w:w="1837" w:type="dxa"/>
          </w:tcPr>
          <w:p w:rsidR="00CE5F75" w:rsidRPr="0085460D" w:rsidRDefault="00CE5F75" w:rsidP="004906A4">
            <w:pPr>
              <w:rPr>
                <w:rFonts w:ascii="Courier New" w:hAnsi="Courier New" w:cs="Courier New"/>
                <w:lang w:eastAsia="ar-SA"/>
              </w:rPr>
            </w:pPr>
            <w:r w:rsidRPr="0085460D">
              <w:rPr>
                <w:rFonts w:ascii="Courier New" w:hAnsi="Courier New" w:cs="Courier New"/>
                <w:lang w:eastAsia="ar-SA"/>
              </w:rPr>
              <w:t>OXACTIV</w:t>
            </w:r>
            <w:r w:rsidR="00BB7C43">
              <w:rPr>
                <w:rFonts w:ascii="Courier New" w:hAnsi="Courier New" w:cs="Courier New"/>
                <w:lang w:eastAsia="ar-SA"/>
              </w:rPr>
              <w:t>E</w:t>
            </w:r>
            <w:r w:rsidRPr="0085460D">
              <w:rPr>
                <w:rFonts w:ascii="Courier New" w:hAnsi="Courier New" w:cs="Courier New"/>
                <w:lang w:eastAsia="ar-SA"/>
              </w:rPr>
              <w:t>TO</w:t>
            </w:r>
          </w:p>
        </w:tc>
      </w:tr>
      <w:tr w:rsidR="00CE5F75" w:rsidRPr="000624B4" w:rsidTr="004906A4">
        <w:trPr>
          <w:cantSplit/>
        </w:trPr>
        <w:tc>
          <w:tcPr>
            <w:tcW w:w="567" w:type="dxa"/>
          </w:tcPr>
          <w:p w:rsidR="00CE5F75" w:rsidRDefault="00CE5F75" w:rsidP="00742D73">
            <w:pPr>
              <w:numPr>
                <w:ilvl w:val="0"/>
                <w:numId w:val="16"/>
              </w:numPr>
              <w:rPr>
                <w:lang w:eastAsia="ar-SA"/>
              </w:rPr>
            </w:pPr>
          </w:p>
        </w:tc>
        <w:tc>
          <w:tcPr>
            <w:tcW w:w="2482" w:type="dxa"/>
          </w:tcPr>
          <w:p w:rsidR="00CE5F75" w:rsidRDefault="00CE5F75" w:rsidP="004906A4">
            <w:pPr>
              <w:rPr>
                <w:lang w:eastAsia="ar-SA"/>
              </w:rPr>
            </w:pPr>
            <w:r>
              <w:rPr>
                <w:lang w:eastAsia="ar-SA"/>
              </w:rPr>
              <w:t>Artikelnummer</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(32) NOT NULL default ''</w:t>
            </w:r>
          </w:p>
        </w:tc>
        <w:tc>
          <w:tcPr>
            <w:tcW w:w="2227" w:type="dxa"/>
          </w:tcPr>
          <w:p w:rsidR="00CE5F75" w:rsidRDefault="00CE5F75" w:rsidP="004906A4">
            <w:pPr>
              <w:rPr>
                <w:lang w:eastAsia="ar-SA"/>
              </w:rPr>
            </w:pPr>
            <w:r>
              <w:rPr>
                <w:lang w:eastAsia="ar-SA"/>
              </w:rPr>
              <w:t>[SPACE-~]</w:t>
            </w:r>
            <w:bookmarkStart w:id="44" w:name="_Ref143263129"/>
            <w:bookmarkStart w:id="45" w:name="_RefF3"/>
            <w:r w:rsidRPr="000624B4">
              <w:rPr>
                <w:rStyle w:val="Funotenzeichen2"/>
                <w:szCs w:val="18"/>
                <w:lang w:eastAsia="ar-SA"/>
              </w:rPr>
              <w:footnoteReference w:id="4"/>
            </w:r>
            <w:bookmarkEnd w:id="44"/>
            <w:bookmarkEnd w:id="45"/>
          </w:p>
        </w:tc>
        <w:tc>
          <w:tcPr>
            <w:tcW w:w="1837" w:type="dxa"/>
          </w:tcPr>
          <w:p w:rsidR="00CE5F75" w:rsidRPr="0085460D" w:rsidRDefault="00CE5F75" w:rsidP="004906A4">
            <w:pPr>
              <w:rPr>
                <w:rFonts w:ascii="Courier New" w:hAnsi="Courier New" w:cs="Courier New"/>
                <w:lang w:eastAsia="ar-SA"/>
              </w:rPr>
            </w:pPr>
            <w:r w:rsidRPr="0085460D">
              <w:rPr>
                <w:rFonts w:ascii="Courier New" w:hAnsi="Courier New" w:cs="Courier New"/>
                <w:lang w:eastAsia="ar-SA"/>
              </w:rPr>
              <w:t>OXARTNUM</w:t>
            </w:r>
          </w:p>
        </w:tc>
      </w:tr>
      <w:tr w:rsidR="00CE5F75" w:rsidRPr="000624B4" w:rsidTr="004906A4">
        <w:trPr>
          <w:cantSplit/>
        </w:trPr>
        <w:tc>
          <w:tcPr>
            <w:tcW w:w="567" w:type="dxa"/>
          </w:tcPr>
          <w:p w:rsidR="00CE5F75" w:rsidRDefault="00CE5F75" w:rsidP="00742D73">
            <w:pPr>
              <w:numPr>
                <w:ilvl w:val="0"/>
                <w:numId w:val="16"/>
              </w:numPr>
              <w:rPr>
                <w:lang w:eastAsia="ar-SA"/>
              </w:rPr>
            </w:pPr>
          </w:p>
        </w:tc>
        <w:tc>
          <w:tcPr>
            <w:tcW w:w="2482" w:type="dxa"/>
          </w:tcPr>
          <w:p w:rsidR="00CE5F75" w:rsidRDefault="00CE5F75" w:rsidP="004906A4">
            <w:pPr>
              <w:rPr>
                <w:lang w:eastAsia="ar-SA"/>
              </w:rPr>
            </w:pPr>
            <w:r>
              <w:rPr>
                <w:lang w:eastAsia="ar-SA"/>
              </w:rPr>
              <w:t>Artikel EAN</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(13) NOT NULL default ''</w:t>
            </w:r>
          </w:p>
        </w:tc>
        <w:tc>
          <w:tcPr>
            <w:tcW w:w="2227" w:type="dxa"/>
          </w:tcPr>
          <w:p w:rsidR="00CE5F75" w:rsidRDefault="00CE5F75" w:rsidP="004906A4">
            <w:pPr>
              <w:rPr>
                <w:lang w:eastAsia="ar-SA"/>
              </w:rPr>
            </w:pPr>
            <w:r>
              <w:rPr>
                <w:lang w:eastAsia="ar-SA"/>
              </w:rPr>
              <w:t>[0-9]</w:t>
            </w:r>
          </w:p>
        </w:tc>
        <w:tc>
          <w:tcPr>
            <w:tcW w:w="1837" w:type="dxa"/>
          </w:tcPr>
          <w:p w:rsidR="00CE5F75" w:rsidRPr="0085460D" w:rsidRDefault="00CE5F75" w:rsidP="004906A4">
            <w:pPr>
              <w:rPr>
                <w:rFonts w:ascii="Courier New" w:hAnsi="Courier New" w:cs="Courier New"/>
                <w:lang w:eastAsia="ar-SA"/>
              </w:rPr>
            </w:pPr>
            <w:r w:rsidRPr="0085460D">
              <w:rPr>
                <w:rFonts w:ascii="Courier New" w:hAnsi="Courier New" w:cs="Courier New"/>
                <w:lang w:eastAsia="ar-SA"/>
              </w:rPr>
              <w:t>OXEAN</w:t>
            </w:r>
          </w:p>
        </w:tc>
      </w:tr>
      <w:tr w:rsidR="00CE5F75" w:rsidRPr="000624B4" w:rsidTr="004906A4">
        <w:trPr>
          <w:cantSplit/>
        </w:trPr>
        <w:tc>
          <w:tcPr>
            <w:tcW w:w="567" w:type="dxa"/>
          </w:tcPr>
          <w:p w:rsidR="00CE5F75" w:rsidRDefault="00CE5F75" w:rsidP="00742D73">
            <w:pPr>
              <w:numPr>
                <w:ilvl w:val="0"/>
                <w:numId w:val="16"/>
              </w:numPr>
              <w:rPr>
                <w:lang w:eastAsia="ar-SA"/>
              </w:rPr>
            </w:pPr>
          </w:p>
        </w:tc>
        <w:tc>
          <w:tcPr>
            <w:tcW w:w="2482" w:type="dxa"/>
          </w:tcPr>
          <w:p w:rsidR="00CE5F75" w:rsidRDefault="00CE5F75" w:rsidP="004906A4">
            <w:pPr>
              <w:rPr>
                <w:lang w:eastAsia="ar-SA"/>
              </w:rPr>
            </w:pPr>
            <w:r>
              <w:rPr>
                <w:lang w:eastAsia="ar-SA"/>
              </w:rPr>
              <w:t>EAN des Herstellers</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(13) NOT NULL default ''</w:t>
            </w:r>
          </w:p>
        </w:tc>
        <w:tc>
          <w:tcPr>
            <w:tcW w:w="2227" w:type="dxa"/>
          </w:tcPr>
          <w:p w:rsidR="00CE5F75" w:rsidRDefault="00CE5F75" w:rsidP="004906A4">
            <w:pPr>
              <w:rPr>
                <w:lang w:eastAsia="ar-SA"/>
              </w:rPr>
            </w:pPr>
            <w:r>
              <w:rPr>
                <w:lang w:eastAsia="ar-SA"/>
              </w:rPr>
              <w:t>[0-9]</w:t>
            </w:r>
          </w:p>
        </w:tc>
        <w:tc>
          <w:tcPr>
            <w:tcW w:w="1837" w:type="dxa"/>
          </w:tcPr>
          <w:p w:rsidR="00CE5F75" w:rsidRPr="0085460D" w:rsidRDefault="00CE5F75" w:rsidP="004906A4">
            <w:pPr>
              <w:rPr>
                <w:rFonts w:ascii="Courier New" w:hAnsi="Courier New" w:cs="Courier New"/>
                <w:lang w:eastAsia="ar-SA"/>
              </w:rPr>
            </w:pPr>
            <w:r w:rsidRPr="0085460D">
              <w:rPr>
                <w:rFonts w:ascii="Courier New" w:hAnsi="Courier New" w:cs="Courier New"/>
                <w:lang w:eastAsia="ar-SA"/>
              </w:rPr>
              <w:t>OXDISTEAN</w:t>
            </w:r>
          </w:p>
        </w:tc>
      </w:tr>
      <w:tr w:rsidR="00CE5F75" w:rsidRPr="000624B4" w:rsidTr="004906A4">
        <w:trPr>
          <w:cantSplit/>
        </w:trPr>
        <w:tc>
          <w:tcPr>
            <w:tcW w:w="567" w:type="dxa"/>
          </w:tcPr>
          <w:p w:rsidR="00CE5F75" w:rsidRDefault="00CE5F75" w:rsidP="00742D73">
            <w:pPr>
              <w:numPr>
                <w:ilvl w:val="0"/>
                <w:numId w:val="16"/>
              </w:numPr>
              <w:rPr>
                <w:lang w:eastAsia="ar-SA"/>
              </w:rPr>
            </w:pPr>
          </w:p>
        </w:tc>
        <w:tc>
          <w:tcPr>
            <w:tcW w:w="2482" w:type="dxa"/>
          </w:tcPr>
          <w:p w:rsidR="00CE5F75" w:rsidRDefault="00CE5F75" w:rsidP="004906A4">
            <w:pPr>
              <w:rPr>
                <w:lang w:eastAsia="ar-SA"/>
              </w:rPr>
            </w:pPr>
            <w:r>
              <w:rPr>
                <w:lang w:eastAsia="ar-SA"/>
              </w:rPr>
              <w:t>Artikelbezeichnung</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(255) NOT NULL default ''</w:t>
            </w:r>
          </w:p>
        </w:tc>
        <w:tc>
          <w:tcPr>
            <w:tcW w:w="2227" w:type="dxa"/>
          </w:tcPr>
          <w:p w:rsidR="00CE5F75" w:rsidRDefault="00CE5F75" w:rsidP="004906A4">
            <w:pPr>
              <w:rPr>
                <w:lang w:eastAsia="ar-SA"/>
              </w:rPr>
            </w:pPr>
            <w:r>
              <w:rPr>
                <w:lang w:eastAsia="ar-SA"/>
              </w:rPr>
              <w:t>[SPACE-~]</w:t>
            </w:r>
          </w:p>
        </w:tc>
        <w:tc>
          <w:tcPr>
            <w:tcW w:w="1837" w:type="dxa"/>
          </w:tcPr>
          <w:p w:rsidR="00CE5F75" w:rsidRPr="0085460D" w:rsidRDefault="00CE5F75" w:rsidP="004906A4">
            <w:pPr>
              <w:rPr>
                <w:rFonts w:ascii="Courier New" w:hAnsi="Courier New" w:cs="Courier New"/>
                <w:lang w:eastAsia="ar-SA"/>
              </w:rPr>
            </w:pPr>
            <w:r w:rsidRPr="0085460D">
              <w:rPr>
                <w:rFonts w:ascii="Courier New" w:hAnsi="Courier New" w:cs="Courier New"/>
                <w:lang w:eastAsia="ar-SA"/>
              </w:rPr>
              <w:t>OXTITLE</w:t>
            </w:r>
          </w:p>
        </w:tc>
      </w:tr>
      <w:tr w:rsidR="00CE5F75" w:rsidRPr="000624B4" w:rsidTr="004906A4">
        <w:trPr>
          <w:cantSplit/>
        </w:trPr>
        <w:tc>
          <w:tcPr>
            <w:tcW w:w="567" w:type="dxa"/>
          </w:tcPr>
          <w:p w:rsidR="00CE5F75" w:rsidRDefault="00CE5F75" w:rsidP="00742D73">
            <w:pPr>
              <w:numPr>
                <w:ilvl w:val="0"/>
                <w:numId w:val="16"/>
              </w:numPr>
              <w:rPr>
                <w:lang w:eastAsia="ar-SA"/>
              </w:rPr>
            </w:pPr>
          </w:p>
        </w:tc>
        <w:tc>
          <w:tcPr>
            <w:tcW w:w="2482" w:type="dxa"/>
          </w:tcPr>
          <w:p w:rsidR="00CE5F75" w:rsidRDefault="00CE5F75" w:rsidP="004906A4">
            <w:pPr>
              <w:rPr>
                <w:lang w:eastAsia="ar-SA"/>
              </w:rPr>
            </w:pPr>
            <w:r>
              <w:rPr>
                <w:lang w:eastAsia="ar-SA"/>
              </w:rPr>
              <w:t>Kurzbeschreibung des Artikels</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(255) NOT NULL default ''</w:t>
            </w:r>
          </w:p>
        </w:tc>
        <w:tc>
          <w:tcPr>
            <w:tcW w:w="2227" w:type="dxa"/>
          </w:tcPr>
          <w:p w:rsidR="00CE5F75" w:rsidRDefault="00CE5F75" w:rsidP="004906A4">
            <w:pPr>
              <w:rPr>
                <w:lang w:eastAsia="ar-SA"/>
              </w:rPr>
            </w:pPr>
            <w:r>
              <w:rPr>
                <w:lang w:eastAsia="ar-SA"/>
              </w:rPr>
              <w:t>[SPACE-~]</w:t>
            </w:r>
          </w:p>
        </w:tc>
        <w:tc>
          <w:tcPr>
            <w:tcW w:w="1837" w:type="dxa"/>
          </w:tcPr>
          <w:p w:rsidR="00CE5F75" w:rsidRPr="0085460D" w:rsidRDefault="00CE5F75" w:rsidP="004906A4">
            <w:pPr>
              <w:rPr>
                <w:rFonts w:ascii="Courier New" w:hAnsi="Courier New" w:cs="Courier New"/>
                <w:lang w:eastAsia="ar-SA"/>
              </w:rPr>
            </w:pPr>
            <w:r w:rsidRPr="0085460D">
              <w:rPr>
                <w:rFonts w:ascii="Courier New" w:hAnsi="Courier New" w:cs="Courier New"/>
                <w:lang w:eastAsia="ar-SA"/>
              </w:rPr>
              <w:t>OXSHORTDESC</w:t>
            </w:r>
          </w:p>
        </w:tc>
      </w:tr>
      <w:tr w:rsidR="00CE5F75" w:rsidRPr="000624B4" w:rsidTr="004906A4">
        <w:trPr>
          <w:cantSplit/>
        </w:trPr>
        <w:tc>
          <w:tcPr>
            <w:tcW w:w="567" w:type="dxa"/>
          </w:tcPr>
          <w:p w:rsidR="00CE5F75" w:rsidRDefault="00CE5F75" w:rsidP="00742D73">
            <w:pPr>
              <w:numPr>
                <w:ilvl w:val="0"/>
                <w:numId w:val="16"/>
              </w:numPr>
              <w:rPr>
                <w:lang w:eastAsia="ar-SA"/>
              </w:rPr>
            </w:pPr>
          </w:p>
        </w:tc>
        <w:tc>
          <w:tcPr>
            <w:tcW w:w="2482" w:type="dxa"/>
          </w:tcPr>
          <w:p w:rsidR="00CE5F75" w:rsidRDefault="00CE5F75" w:rsidP="004906A4">
            <w:pPr>
              <w:rPr>
                <w:lang w:eastAsia="ar-SA"/>
              </w:rPr>
            </w:pPr>
            <w:r>
              <w:rPr>
                <w:lang w:eastAsia="ar-SA"/>
              </w:rPr>
              <w:t>Artikelpreis</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cs="Verdana"/>
                <w:lang w:eastAsia="ar-SA"/>
              </w:rPr>
            </w:pPr>
            <w:r w:rsidRPr="000624B4">
              <w:rPr>
                <w:rFonts w:cs="Verdana"/>
                <w:lang w:eastAsia="ar-SA"/>
              </w:rPr>
              <w:t xml:space="preserve">-1.7976931348623157 E+308 </w:t>
            </w:r>
          </w:p>
          <w:p w:rsidR="00CE5F75" w:rsidRPr="000624B4" w:rsidRDefault="00CE5F75" w:rsidP="004906A4">
            <w:pPr>
              <w:rPr>
                <w:rFonts w:cs="Verdana"/>
                <w:lang w:eastAsia="ar-SA"/>
              </w:rPr>
            </w:pPr>
            <w:r w:rsidRPr="000624B4">
              <w:rPr>
                <w:rFonts w:cs="Verdana"/>
                <w:lang w:eastAsia="ar-SA"/>
              </w:rPr>
              <w:t>bis</w:t>
            </w:r>
          </w:p>
          <w:p w:rsidR="00CE5F75" w:rsidRDefault="00CE5F75" w:rsidP="004906A4">
            <w:pPr>
              <w:rPr>
                <w:lang w:eastAsia="ar-SA"/>
              </w:rPr>
            </w:pPr>
            <w:r w:rsidRPr="000624B4">
              <w:rPr>
                <w:rFonts w:cs="Verdana"/>
                <w:lang w:eastAsia="ar-SA"/>
              </w:rPr>
              <w:t>-2.2250738585072014 E-308, 0, und 2.2250738585072014 E-308 bis 1.7976931348623157 E+308</w:t>
            </w:r>
            <w:bookmarkStart w:id="46" w:name="_Ref143318575"/>
            <w:bookmarkStart w:id="47" w:name="_RefF4"/>
            <w:r w:rsidRPr="000624B4">
              <w:rPr>
                <w:rStyle w:val="Funotenzeichen2"/>
                <w:rFonts w:cs="Verdana"/>
                <w:szCs w:val="18"/>
                <w:lang w:eastAsia="ar-SA"/>
              </w:rPr>
              <w:footnoteReference w:id="5"/>
            </w:r>
            <w:bookmarkEnd w:id="46"/>
            <w:bookmarkEnd w:id="47"/>
          </w:p>
        </w:tc>
        <w:tc>
          <w:tcPr>
            <w:tcW w:w="1837" w:type="dxa"/>
          </w:tcPr>
          <w:p w:rsidR="00CE5F75" w:rsidRPr="0085460D" w:rsidRDefault="00CE5F75" w:rsidP="004906A4">
            <w:pPr>
              <w:rPr>
                <w:rFonts w:ascii="Courier New" w:hAnsi="Courier New" w:cs="Courier New"/>
                <w:lang w:eastAsia="ar-SA"/>
              </w:rPr>
            </w:pPr>
            <w:r w:rsidRPr="0085460D">
              <w:rPr>
                <w:rFonts w:ascii="Courier New" w:hAnsi="Courier New" w:cs="Courier New"/>
                <w:lang w:eastAsia="ar-SA"/>
              </w:rPr>
              <w:t>OXPRICE</w:t>
            </w:r>
          </w:p>
        </w:tc>
      </w:tr>
      <w:tr w:rsidR="00CE5F75" w:rsidRPr="000624B4" w:rsidTr="004906A4">
        <w:trPr>
          <w:cantSplit/>
        </w:trPr>
        <w:tc>
          <w:tcPr>
            <w:tcW w:w="567" w:type="dxa"/>
          </w:tcPr>
          <w:p w:rsidR="00CE5F75" w:rsidRDefault="00CE5F75" w:rsidP="00742D73">
            <w:pPr>
              <w:numPr>
                <w:ilvl w:val="0"/>
                <w:numId w:val="16"/>
              </w:numPr>
              <w:rPr>
                <w:lang w:eastAsia="ar-SA"/>
              </w:rPr>
            </w:pPr>
          </w:p>
        </w:tc>
        <w:tc>
          <w:tcPr>
            <w:tcW w:w="2482" w:type="dxa"/>
          </w:tcPr>
          <w:p w:rsidR="00CE5F75" w:rsidRDefault="00CE5F75" w:rsidP="004906A4">
            <w:pPr>
              <w:rPr>
                <w:lang w:eastAsia="ar-SA"/>
              </w:rPr>
            </w:pPr>
            <w:r>
              <w:rPr>
                <w:lang w:eastAsia="ar-SA"/>
              </w:rPr>
              <w:t>Artikel hat Festpreis</w:t>
            </w:r>
          </w:p>
        </w:tc>
        <w:tc>
          <w:tcPr>
            <w:tcW w:w="2826" w:type="dxa"/>
          </w:tcPr>
          <w:p w:rsidR="00CE5F75" w:rsidRPr="000624B4" w:rsidRDefault="00945753" w:rsidP="004906A4">
            <w:pPr>
              <w:rPr>
                <w:lang w:val="en-GB" w:eastAsia="ar-SA"/>
              </w:rPr>
            </w:pPr>
            <w:proofErr w:type="spellStart"/>
            <w:r>
              <w:rPr>
                <w:lang w:val="en-GB" w:eastAsia="ar-SA"/>
              </w:rPr>
              <w:t>tinyint</w:t>
            </w:r>
            <w:proofErr w:type="spellEnd"/>
            <w:r>
              <w:rPr>
                <w:lang w:val="en-GB" w:eastAsia="ar-SA"/>
              </w:rPr>
              <w:t>(1)</w:t>
            </w:r>
            <w:r w:rsidR="00CE5F75" w:rsidRPr="000624B4">
              <w:rPr>
                <w:lang w:val="en-GB" w:eastAsia="ar-SA"/>
              </w:rPr>
              <w:t xml:space="preserve"> NOT NULL default '0'</w:t>
            </w:r>
          </w:p>
        </w:tc>
        <w:tc>
          <w:tcPr>
            <w:tcW w:w="2227" w:type="dxa"/>
          </w:tcPr>
          <w:p w:rsidR="00CE5F75" w:rsidRDefault="00CE5F75" w:rsidP="004906A4">
            <w:pPr>
              <w:rPr>
                <w:lang w:eastAsia="ar-SA"/>
              </w:rPr>
            </w:pPr>
            <w:r>
              <w:rPr>
                <w:lang w:eastAsia="ar-SA"/>
              </w:rPr>
              <w:t>[0,1]</w:t>
            </w:r>
          </w:p>
        </w:tc>
        <w:tc>
          <w:tcPr>
            <w:tcW w:w="1837" w:type="dxa"/>
          </w:tcPr>
          <w:p w:rsidR="00CE5F75" w:rsidRPr="0085460D" w:rsidRDefault="00CE5F75" w:rsidP="004906A4">
            <w:pPr>
              <w:rPr>
                <w:rFonts w:ascii="Courier New" w:hAnsi="Courier New" w:cs="Courier New"/>
                <w:lang w:eastAsia="ar-SA"/>
              </w:rPr>
            </w:pPr>
            <w:r w:rsidRPr="0085460D">
              <w:rPr>
                <w:rFonts w:ascii="Courier New" w:hAnsi="Courier New" w:cs="Courier New"/>
                <w:lang w:eastAsia="ar-SA"/>
              </w:rPr>
              <w:t>OXBLFIXEDPRICE</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Artikelpreis für Preisgruppe A</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cs="Verdana"/>
                <w:lang w:eastAsia="ar-SA"/>
              </w:rPr>
            </w:pPr>
            <w:r w:rsidRPr="000624B4">
              <w:rPr>
                <w:rFonts w:cs="Verdana"/>
                <w:lang w:eastAsia="ar-SA"/>
              </w:rPr>
              <w:t xml:space="preserve">-1.7976931348623157 E+308 </w:t>
            </w:r>
          </w:p>
          <w:p w:rsidR="00CE5F75" w:rsidRPr="000624B4" w:rsidRDefault="00CE5F75" w:rsidP="004906A4">
            <w:pPr>
              <w:rPr>
                <w:rFonts w:cs="Verdana"/>
                <w:lang w:eastAsia="ar-SA"/>
              </w:rPr>
            </w:pPr>
            <w:r w:rsidRPr="000624B4">
              <w:rPr>
                <w:rFonts w:cs="Verdana"/>
                <w:lang w:eastAsia="ar-SA"/>
              </w:rPr>
              <w:t>bis</w:t>
            </w:r>
          </w:p>
          <w:p w:rsidR="00CE5F75" w:rsidRPr="000624B4" w:rsidRDefault="00CE5F75" w:rsidP="004906A4">
            <w:pPr>
              <w:rPr>
                <w:rFonts w:ascii="Courier New" w:hAnsi="Courier New"/>
                <w:lang w:eastAsia="ar-SA"/>
              </w:rPr>
            </w:pPr>
            <w:r w:rsidRPr="000624B4">
              <w:rPr>
                <w:rFonts w:cs="Verdana"/>
                <w:lang w:eastAsia="ar-SA"/>
              </w:rPr>
              <w:t>-2.2250738585072014 E-308, 0, und 2.2250738585072014 E-308 bis 1.7976931348623157 E+308</w:t>
            </w:r>
            <w:r w:rsidR="00934D52" w:rsidRPr="000624B4">
              <w:rPr>
                <w:rFonts w:cs="Verdana"/>
                <w:lang w:eastAsia="ar-SA"/>
              </w:rPr>
              <w:fldChar w:fldCharType="begin"/>
            </w:r>
            <w:r w:rsidRPr="000624B4">
              <w:rPr>
                <w:rFonts w:cs="Verdana"/>
                <w:lang w:eastAsia="ar-SA"/>
              </w:rPr>
              <w:instrText xml:space="preserve"> REF _RefF4 \h  \* MERGEFORMAT </w:instrText>
            </w:r>
            <w:r w:rsidR="00934D52" w:rsidRPr="000624B4">
              <w:rPr>
                <w:rFonts w:cs="Verdana"/>
                <w:lang w:eastAsia="ar-SA"/>
              </w:rPr>
            </w:r>
            <w:r w:rsidR="00934D52" w:rsidRPr="000624B4">
              <w:rPr>
                <w:rFonts w:cs="Verdana"/>
                <w:lang w:eastAsia="ar-SA"/>
              </w:rPr>
              <w:fldChar w:fldCharType="end"/>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OXPRICEA</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Artikelpreis für Preisgruppe B</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16</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OXPRICEB</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Artikelpreis für Preisgruppe C</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16</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OXPRICEC</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Einkaufspreis / Preisinfo</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16</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OXBPRICE</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Unverbindliche Preisempfehlung</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16</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OXTPRICE</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Einheitenname für den Artikel</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(32)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OXUNITNAME</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 xml:space="preserve">Menge pro Einheit </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16</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OXUNITQUANTITY</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Externe URL</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(255) NOT NULL default ''</w:t>
            </w:r>
          </w:p>
        </w:tc>
        <w:tc>
          <w:tcPr>
            <w:tcW w:w="2227" w:type="dxa"/>
          </w:tcPr>
          <w:p w:rsidR="00CE5F75" w:rsidRPr="000624B4" w:rsidRDefault="00CE5F75" w:rsidP="004906A4">
            <w:pPr>
              <w:rPr>
                <w:i/>
                <w:lang w:eastAsia="ar-SA"/>
              </w:rPr>
            </w:pPr>
            <w:r>
              <w:rPr>
                <w:lang w:eastAsia="ar-SA"/>
              </w:rPr>
              <w:t xml:space="preserve">gültige URL ohne </w:t>
            </w:r>
            <w:r w:rsidRPr="000624B4">
              <w:rPr>
                <w:i/>
                <w:lang w:eastAsia="ar-SA"/>
              </w:rPr>
              <w:t>http://</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OXEXTURL</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 xml:space="preserve">Kurzbeschreibung zur URL </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(255) NOT NULL default ''</w:t>
            </w:r>
          </w:p>
        </w:tc>
        <w:tc>
          <w:tcPr>
            <w:tcW w:w="2227" w:type="dxa"/>
          </w:tcPr>
          <w:p w:rsidR="00CE5F75" w:rsidRPr="000624B4" w:rsidRDefault="00CE5F75" w:rsidP="004906A4">
            <w:pPr>
              <w:rPr>
                <w:rFonts w:ascii="Courier New" w:hAnsi="Courier New"/>
                <w:lang w:eastAsia="ar-SA"/>
              </w:rPr>
            </w:pPr>
            <w:r>
              <w:rPr>
                <w:lang w:eastAsia="ar-SA"/>
              </w:rPr>
              <w:t>[SPACE-~]</w:t>
            </w:r>
            <w:r w:rsidR="00934D52">
              <w:rPr>
                <w:lang w:eastAsia="ar-SA"/>
              </w:rPr>
              <w:fldChar w:fldCharType="begin"/>
            </w:r>
            <w:r>
              <w:rPr>
                <w:lang w:eastAsia="ar-SA"/>
              </w:rPr>
              <w:instrText xml:space="preserve"> REF _RefF3 \h  \* MERGEFORMAT </w:instrText>
            </w:r>
            <w:r w:rsidR="00934D52">
              <w:rPr>
                <w:lang w:eastAsia="ar-SA"/>
              </w:rPr>
            </w:r>
            <w:r w:rsidR="00934D52">
              <w:rPr>
                <w:lang w:eastAsia="ar-SA"/>
              </w:rPr>
              <w:fldChar w:fldCharType="end"/>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OXURLDESC</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URL des Bildes für die externe URL</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(128) NOT NULL default ''</w:t>
            </w:r>
          </w:p>
        </w:tc>
        <w:tc>
          <w:tcPr>
            <w:tcW w:w="2227" w:type="dxa"/>
          </w:tcPr>
          <w:p w:rsidR="00CE5F75" w:rsidRPr="000624B4" w:rsidRDefault="00CE5F75" w:rsidP="004906A4">
            <w:pPr>
              <w:rPr>
                <w:rFonts w:ascii="Courier New" w:hAnsi="Courier New"/>
                <w:lang w:eastAsia="ar-SA"/>
              </w:rPr>
            </w:pPr>
            <w:r>
              <w:rPr>
                <w:lang w:eastAsia="ar-SA"/>
              </w:rPr>
              <w:t>siehe Feld 23</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OXURLIMG</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 xml:space="preserve">Umsatzsteuersatz, der nur für diesen Artikel immer gelten soll. </w:t>
            </w:r>
          </w:p>
        </w:tc>
        <w:tc>
          <w:tcPr>
            <w:tcW w:w="2826" w:type="dxa"/>
          </w:tcPr>
          <w:p w:rsidR="00CE5F75" w:rsidRDefault="00CE5F75" w:rsidP="004906A4">
            <w:pPr>
              <w:rPr>
                <w:lang w:eastAsia="ar-SA"/>
              </w:rPr>
            </w:pPr>
            <w:r>
              <w:rPr>
                <w:lang w:eastAsia="ar-SA"/>
              </w:rPr>
              <w:t xml:space="preserve">double </w:t>
            </w:r>
            <w:proofErr w:type="spellStart"/>
            <w:r>
              <w:rPr>
                <w:lang w:eastAsia="ar-SA"/>
              </w:rPr>
              <w:t>default</w:t>
            </w:r>
            <w:proofErr w:type="spellEnd"/>
            <w:r>
              <w:rPr>
                <w:lang w:eastAsia="ar-SA"/>
              </w:rPr>
              <w:t xml:space="preserve"> NULL</w:t>
            </w:r>
          </w:p>
        </w:tc>
        <w:tc>
          <w:tcPr>
            <w:tcW w:w="2227" w:type="dxa"/>
          </w:tcPr>
          <w:p w:rsidR="00CE5F75" w:rsidRDefault="00CE5F75" w:rsidP="004906A4">
            <w:pPr>
              <w:rPr>
                <w:lang w:eastAsia="ar-SA"/>
              </w:rPr>
            </w:pPr>
            <w:r>
              <w:rPr>
                <w:lang w:eastAsia="ar-SA"/>
              </w:rPr>
              <w:t>siehe Feld 16</w:t>
            </w:r>
          </w:p>
          <w:p w:rsidR="00CE5F75" w:rsidRPr="000624B4" w:rsidRDefault="00CE5F75" w:rsidP="004906A4">
            <w:pPr>
              <w:rPr>
                <w:i/>
                <w:lang w:eastAsia="ar-SA"/>
              </w:rPr>
            </w:pPr>
            <w:r>
              <w:rPr>
                <w:lang w:eastAsia="ar-SA"/>
              </w:rPr>
              <w:t xml:space="preserve">Default: </w:t>
            </w:r>
            <w:r w:rsidRPr="000624B4">
              <w:rPr>
                <w:i/>
                <w:lang w:eastAsia="ar-SA"/>
              </w:rPr>
              <w:t>0</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OXVAT</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(128) NOT NULL default ''</w:t>
            </w:r>
          </w:p>
        </w:tc>
        <w:tc>
          <w:tcPr>
            <w:tcW w:w="2227" w:type="dxa"/>
          </w:tcPr>
          <w:p w:rsidR="00CE5F75" w:rsidRPr="000624B4" w:rsidRDefault="00CE5F75" w:rsidP="004906A4">
            <w:pPr>
              <w:rPr>
                <w:rFonts w:ascii="Courier New" w:hAnsi="Courier New"/>
                <w:lang w:eastAsia="ar-SA"/>
              </w:rPr>
            </w:pPr>
            <w:r>
              <w:rPr>
                <w:lang w:eastAsia="ar-SA"/>
              </w:rPr>
              <w:t>[SPACE-~]</w:t>
            </w:r>
            <w:bookmarkStart w:id="48" w:name="_Ref143259519"/>
            <w:bookmarkStart w:id="49" w:name="_RefF5"/>
            <w:r w:rsidRPr="000624B4">
              <w:rPr>
                <w:rStyle w:val="Funotenzeichen2"/>
                <w:szCs w:val="18"/>
                <w:lang w:eastAsia="ar-SA"/>
              </w:rPr>
              <w:footnoteReference w:id="6"/>
            </w:r>
            <w:bookmarkEnd w:id="48"/>
            <w:bookmarkEnd w:id="49"/>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OXTHUMB</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OXICON</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OXPIC1</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OXPIC2</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OXPIC3</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OXPIC4</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OXPIC5</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OXPIC6</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OXPIC7</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OXPIC8</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OXPIC9</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OXPIC10</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OXPIC11</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OXPIC12</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OXZOOM1</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OXZOOM2</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OXZOOM3</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OXZOOM4</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Gewicht</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16</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OXWEIGHT</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Lagerbestand</w:t>
            </w:r>
          </w:p>
        </w:tc>
        <w:tc>
          <w:tcPr>
            <w:tcW w:w="2826" w:type="dxa"/>
          </w:tcPr>
          <w:p w:rsidR="00CE5F75" w:rsidRPr="000624B4" w:rsidRDefault="00CE5F75" w:rsidP="004906A4">
            <w:pPr>
              <w:rPr>
                <w:lang w:val="en-GB" w:eastAsia="ar-SA"/>
              </w:rPr>
            </w:pPr>
            <w:proofErr w:type="spellStart"/>
            <w:r w:rsidRPr="000624B4">
              <w:rPr>
                <w:lang w:val="en-GB" w:eastAsia="ar-SA"/>
              </w:rPr>
              <w:t>int</w:t>
            </w:r>
            <w:proofErr w:type="spellEnd"/>
            <w:r w:rsidRPr="000624B4">
              <w:rPr>
                <w:lang w:val="en-GB" w:eastAsia="ar-SA"/>
              </w:rPr>
              <w:t>(11) NOT NULL default '-1'</w:t>
            </w:r>
            <w:r w:rsidRPr="000624B4">
              <w:rPr>
                <w:rStyle w:val="Funotenzeichen2"/>
                <w:szCs w:val="18"/>
                <w:lang w:eastAsia="ar-SA"/>
              </w:rPr>
              <w:footnoteReference w:id="7"/>
            </w:r>
          </w:p>
        </w:tc>
        <w:tc>
          <w:tcPr>
            <w:tcW w:w="2227" w:type="dxa"/>
          </w:tcPr>
          <w:p w:rsidR="00CE5F75" w:rsidRDefault="00CE5F75" w:rsidP="004906A4">
            <w:pPr>
              <w:rPr>
                <w:lang w:eastAsia="ar-SA"/>
              </w:rPr>
            </w:pPr>
            <w:r>
              <w:rPr>
                <w:lang w:eastAsia="ar-SA"/>
              </w:rPr>
              <w:t>0 – 2147483647</w:t>
            </w:r>
          </w:p>
          <w:p w:rsidR="00CE5F75" w:rsidRDefault="00CE5F75" w:rsidP="004906A4">
            <w:pPr>
              <w:rPr>
                <w:lang w:eastAsia="ar-SA"/>
              </w:rPr>
            </w:pP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OXSTOCK</w:t>
            </w: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proofErr w:type="spellStart"/>
            <w:r>
              <w:rPr>
                <w:lang w:eastAsia="ar-SA"/>
              </w:rPr>
              <w:t>Lagerflag</w:t>
            </w:r>
            <w:proofErr w:type="spellEnd"/>
          </w:p>
        </w:tc>
        <w:tc>
          <w:tcPr>
            <w:tcW w:w="2826" w:type="dxa"/>
          </w:tcPr>
          <w:p w:rsidR="00CE5F75" w:rsidRPr="000624B4" w:rsidRDefault="00CE5F75" w:rsidP="004906A4">
            <w:pPr>
              <w:rPr>
                <w:lang w:val="en-GB" w:eastAsia="ar-SA"/>
              </w:rPr>
            </w:pPr>
            <w:proofErr w:type="spellStart"/>
            <w:r w:rsidRPr="000624B4">
              <w:rPr>
                <w:lang w:val="en-GB" w:eastAsia="ar-SA"/>
              </w:rPr>
              <w:t>enum</w:t>
            </w:r>
            <w:proofErr w:type="spellEnd"/>
            <w:r w:rsidRPr="000624B4">
              <w:rPr>
                <w:lang w:val="en-GB" w:eastAsia="ar-SA"/>
              </w:rPr>
              <w:t>('1','2','3','4') NOT NULL default '1'</w:t>
            </w:r>
          </w:p>
        </w:tc>
        <w:tc>
          <w:tcPr>
            <w:tcW w:w="2227" w:type="dxa"/>
          </w:tcPr>
          <w:p w:rsidR="00CE5F75" w:rsidRDefault="00CE5F75" w:rsidP="00742D73">
            <w:pPr>
              <w:pStyle w:val="liste"/>
              <w:numPr>
                <w:ilvl w:val="0"/>
                <w:numId w:val="17"/>
              </w:numPr>
              <w:rPr>
                <w:lang w:eastAsia="ar-SA"/>
              </w:rPr>
            </w:pPr>
            <w:r>
              <w:rPr>
                <w:lang w:eastAsia="ar-SA"/>
              </w:rPr>
              <w:t>Standard</w:t>
            </w:r>
          </w:p>
          <w:p w:rsidR="00CE5F75" w:rsidRDefault="00CE5F75" w:rsidP="00742D73">
            <w:pPr>
              <w:pStyle w:val="liste"/>
              <w:numPr>
                <w:ilvl w:val="0"/>
                <w:numId w:val="17"/>
              </w:numPr>
              <w:rPr>
                <w:lang w:eastAsia="ar-SA"/>
              </w:rPr>
            </w:pPr>
            <w:r>
              <w:rPr>
                <w:lang w:eastAsia="ar-SA"/>
              </w:rPr>
              <w:t>Falls ausverkauft offline</w:t>
            </w:r>
          </w:p>
          <w:p w:rsidR="00CE5F75" w:rsidRDefault="00CE5F75" w:rsidP="00742D73">
            <w:pPr>
              <w:pStyle w:val="liste"/>
              <w:numPr>
                <w:ilvl w:val="0"/>
                <w:numId w:val="17"/>
              </w:numPr>
              <w:rPr>
                <w:lang w:eastAsia="ar-SA"/>
              </w:rPr>
            </w:pPr>
            <w:r>
              <w:rPr>
                <w:lang w:eastAsia="ar-SA"/>
              </w:rPr>
              <w:t xml:space="preserve">Falls ausverkauft, nicht </w:t>
            </w:r>
            <w:proofErr w:type="spellStart"/>
            <w:r>
              <w:rPr>
                <w:lang w:eastAsia="ar-SA"/>
              </w:rPr>
              <w:t>bestellbar</w:t>
            </w:r>
            <w:proofErr w:type="spellEnd"/>
          </w:p>
          <w:p w:rsidR="00CE5F75" w:rsidRDefault="00CE5F75" w:rsidP="00742D73">
            <w:pPr>
              <w:pStyle w:val="liste"/>
              <w:numPr>
                <w:ilvl w:val="0"/>
                <w:numId w:val="17"/>
              </w:numPr>
              <w:rPr>
                <w:lang w:eastAsia="ar-SA"/>
              </w:rPr>
            </w:pPr>
            <w:r>
              <w:rPr>
                <w:lang w:eastAsia="ar-SA"/>
              </w:rPr>
              <w:t>Fremdlager</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OXSTOCKFLAG</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Text „Artikel ist auf Lager“</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(255) NOT NULL default ''</w:t>
            </w:r>
          </w:p>
        </w:tc>
        <w:tc>
          <w:tcPr>
            <w:tcW w:w="2227" w:type="dxa"/>
          </w:tcPr>
          <w:p w:rsidR="00CE5F75" w:rsidRPr="000624B4" w:rsidRDefault="00CE5F75" w:rsidP="004906A4">
            <w:pPr>
              <w:rPr>
                <w:rFonts w:ascii="Courier New" w:hAnsi="Courier New"/>
                <w:lang w:eastAsia="ar-SA"/>
              </w:rPr>
            </w:pPr>
            <w:r>
              <w:rPr>
                <w:lang w:eastAsia="ar-SA"/>
              </w:rPr>
              <w:t>[SPACE-~]</w:t>
            </w:r>
            <w:r w:rsidR="00934D52">
              <w:rPr>
                <w:lang w:eastAsia="ar-SA"/>
              </w:rPr>
              <w:fldChar w:fldCharType="begin"/>
            </w:r>
            <w:r>
              <w:rPr>
                <w:lang w:eastAsia="ar-SA"/>
              </w:rPr>
              <w:instrText xml:space="preserve"> REF _RefF3 \h  \* MERGEFORMAT </w:instrText>
            </w:r>
            <w:r w:rsidR="00934D52">
              <w:rPr>
                <w:lang w:eastAsia="ar-SA"/>
              </w:rPr>
            </w:r>
            <w:r w:rsidR="00934D52">
              <w:rPr>
                <w:lang w:eastAsia="ar-SA"/>
              </w:rPr>
              <w:fldChar w:fldCharType="end"/>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OXSTOCKTEXT</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Text, falls ausverkauft</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(255) NOT NULL default ''</w:t>
            </w:r>
          </w:p>
        </w:tc>
        <w:tc>
          <w:tcPr>
            <w:tcW w:w="2227" w:type="dxa"/>
          </w:tcPr>
          <w:p w:rsidR="00CE5F75" w:rsidRPr="000624B4" w:rsidRDefault="00CE5F75" w:rsidP="004906A4">
            <w:pPr>
              <w:rPr>
                <w:rFonts w:ascii="Courier New" w:hAnsi="Courier New"/>
                <w:lang w:eastAsia="ar-SA"/>
              </w:rPr>
            </w:pPr>
            <w:r>
              <w:rPr>
                <w:lang w:eastAsia="ar-SA"/>
              </w:rPr>
              <w:t>[SPACE-~]</w:t>
            </w:r>
            <w:r w:rsidR="00934D52">
              <w:rPr>
                <w:lang w:eastAsia="ar-SA"/>
              </w:rPr>
              <w:fldChar w:fldCharType="begin"/>
            </w:r>
            <w:r>
              <w:rPr>
                <w:lang w:eastAsia="ar-SA"/>
              </w:rPr>
              <w:instrText xml:space="preserve"> REF _RefF3 \h  \* MERGEFORMAT </w:instrText>
            </w:r>
            <w:r w:rsidR="00934D52">
              <w:rPr>
                <w:lang w:eastAsia="ar-SA"/>
              </w:rPr>
            </w:r>
            <w:r w:rsidR="00934D52">
              <w:rPr>
                <w:lang w:eastAsia="ar-SA"/>
              </w:rPr>
              <w:fldChar w:fldCharType="end"/>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OXNOSTOCKTEXT</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Lieferbar am</w:t>
            </w:r>
          </w:p>
        </w:tc>
        <w:tc>
          <w:tcPr>
            <w:tcW w:w="2826" w:type="dxa"/>
          </w:tcPr>
          <w:p w:rsidR="00CE5F75" w:rsidRPr="000624B4" w:rsidRDefault="00CE5F75" w:rsidP="004906A4">
            <w:pPr>
              <w:rPr>
                <w:lang w:val="en-GB" w:eastAsia="ar-SA"/>
              </w:rPr>
            </w:pPr>
            <w:r w:rsidRPr="000624B4">
              <w:rPr>
                <w:lang w:val="en-GB" w:eastAsia="ar-SA"/>
              </w:rPr>
              <w:t>date NOT NULL default '0000-00-00'</w:t>
            </w:r>
          </w:p>
        </w:tc>
        <w:tc>
          <w:tcPr>
            <w:tcW w:w="2227" w:type="dxa"/>
          </w:tcPr>
          <w:p w:rsidR="00CE5F75" w:rsidRDefault="00CE5F75" w:rsidP="004906A4">
            <w:pPr>
              <w:rPr>
                <w:lang w:eastAsia="ar-SA"/>
              </w:rPr>
            </w:pPr>
            <w:r>
              <w:rPr>
                <w:lang w:eastAsia="ar-SA"/>
              </w:rPr>
              <w:t>YYYY-MM-DD</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OXDELIVERY</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Datum der Artikelerzeugung</w:t>
            </w:r>
          </w:p>
          <w:p w:rsidR="00CE5F75" w:rsidRDefault="00CE5F75" w:rsidP="004906A4">
            <w:pPr>
              <w:rPr>
                <w:lang w:eastAsia="ar-SA"/>
              </w:rPr>
            </w:pPr>
            <w:r>
              <w:rPr>
                <w:lang w:eastAsia="ar-SA"/>
              </w:rPr>
              <w:t>(Wird beim Import ignoriert, stattdessen das aktuelle Datum gesetzt)</w:t>
            </w:r>
          </w:p>
        </w:tc>
        <w:tc>
          <w:tcPr>
            <w:tcW w:w="2826" w:type="dxa"/>
          </w:tcPr>
          <w:p w:rsidR="00CE5F75" w:rsidRPr="000624B4" w:rsidRDefault="00CE5F75" w:rsidP="004906A4">
            <w:pPr>
              <w:rPr>
                <w:lang w:val="en-GB" w:eastAsia="ar-SA"/>
              </w:rPr>
            </w:pPr>
            <w:r w:rsidRPr="000624B4">
              <w:rPr>
                <w:lang w:val="en-GB" w:eastAsia="ar-SA"/>
              </w:rPr>
              <w:t>date NOT NULL default '0000-00-00'</w:t>
            </w:r>
          </w:p>
        </w:tc>
        <w:tc>
          <w:tcPr>
            <w:tcW w:w="2227" w:type="dxa"/>
          </w:tcPr>
          <w:p w:rsidR="00CE5F75" w:rsidRDefault="00CE5F75" w:rsidP="004906A4">
            <w:pPr>
              <w:rPr>
                <w:lang w:eastAsia="ar-SA"/>
              </w:rPr>
            </w:pPr>
            <w:r>
              <w:rPr>
                <w:lang w:eastAsia="ar-SA"/>
              </w:rPr>
              <w:t>YYYY-MM-DD</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OXINSERT</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Datum der letzten Änderung</w:t>
            </w:r>
          </w:p>
          <w:p w:rsidR="00CE5F75" w:rsidRDefault="00CE5F75" w:rsidP="004906A4">
            <w:pPr>
              <w:rPr>
                <w:lang w:eastAsia="ar-SA"/>
              </w:rPr>
            </w:pPr>
            <w:r>
              <w:rPr>
                <w:lang w:eastAsia="ar-SA"/>
              </w:rPr>
              <w:t>(Wird beim Import ignoriert, stattdessen das aktuelle Datum/Uhrzeit gesetzt)</w:t>
            </w:r>
          </w:p>
        </w:tc>
        <w:tc>
          <w:tcPr>
            <w:tcW w:w="2826" w:type="dxa"/>
          </w:tcPr>
          <w:p w:rsidR="00CE5F75" w:rsidRPr="000624B4" w:rsidRDefault="00CE5F75" w:rsidP="004906A4">
            <w:pPr>
              <w:rPr>
                <w:lang w:val="en-GB" w:eastAsia="ar-SA"/>
              </w:rPr>
            </w:pPr>
            <w:r w:rsidRPr="000624B4">
              <w:rPr>
                <w:lang w:val="en-GB" w:eastAsia="ar-SA"/>
              </w:rPr>
              <w:t>timestamp NOT NULL default CURRENT_TIMESTAMP on update CURRENT_TIMESTAMP</w:t>
            </w:r>
          </w:p>
        </w:tc>
        <w:tc>
          <w:tcPr>
            <w:tcW w:w="2227" w:type="dxa"/>
          </w:tcPr>
          <w:p w:rsidR="00CE5F75" w:rsidRPr="000624B4" w:rsidRDefault="00CE5F75" w:rsidP="004906A4">
            <w:pPr>
              <w:rPr>
                <w:lang w:val="en-GB" w:eastAsia="ar-SA"/>
              </w:rPr>
            </w:pPr>
            <w:r w:rsidRPr="000624B4">
              <w:rPr>
                <w:lang w:val="en-GB" w:eastAsia="ar-SA"/>
              </w:rPr>
              <w:t>YYYY-MM-DD HH:MM:SS</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OXTIMESTAMP</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Artikellänge</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16</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OXLENGTH</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Artikelbreite</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16</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OXWIDTH</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Artikelhöhe</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16</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OXHEIGHT</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Dazugehörige Datei</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OXFILE</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Suchworte</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OXSEARCHKEYS</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Alternatives Template</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OXTEMPLATE</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Alternativer Ansprechpartner</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(255) NOT NULL default ''</w:t>
            </w:r>
          </w:p>
        </w:tc>
        <w:tc>
          <w:tcPr>
            <w:tcW w:w="2227" w:type="dxa"/>
          </w:tcPr>
          <w:p w:rsidR="00CE5F75" w:rsidRDefault="00CE5F75" w:rsidP="004906A4">
            <w:pPr>
              <w:rPr>
                <w:lang w:eastAsia="ar-SA"/>
              </w:rPr>
            </w:pPr>
            <w:r>
              <w:rPr>
                <w:lang w:eastAsia="ar-SA"/>
              </w:rPr>
              <w:t>gültige E-Mail-Adresse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OXQUESTIONEMAIL</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Artikel kann gesucht werden</w:t>
            </w:r>
          </w:p>
        </w:tc>
        <w:tc>
          <w:tcPr>
            <w:tcW w:w="2826" w:type="dxa"/>
          </w:tcPr>
          <w:p w:rsidR="00CE5F75" w:rsidRPr="000624B4" w:rsidRDefault="00945753" w:rsidP="004906A4">
            <w:pPr>
              <w:rPr>
                <w:lang w:val="en-GB" w:eastAsia="ar-SA"/>
              </w:rPr>
            </w:pPr>
            <w:proofErr w:type="spellStart"/>
            <w:r>
              <w:rPr>
                <w:lang w:val="en-GB" w:eastAsia="ar-SA"/>
              </w:rPr>
              <w:t>tinyint</w:t>
            </w:r>
            <w:proofErr w:type="spellEnd"/>
            <w:r>
              <w:rPr>
                <w:lang w:val="en-GB" w:eastAsia="ar-SA"/>
              </w:rPr>
              <w:t>(1)</w:t>
            </w:r>
            <w:r w:rsidR="00CE5F75" w:rsidRPr="000624B4">
              <w:rPr>
                <w:lang w:val="en-GB" w:eastAsia="ar-SA"/>
              </w:rPr>
              <w:t xml:space="preserve"> NOT NULL default '1'</w:t>
            </w:r>
          </w:p>
        </w:tc>
        <w:tc>
          <w:tcPr>
            <w:tcW w:w="2227" w:type="dxa"/>
          </w:tcPr>
          <w:p w:rsidR="00CE5F75" w:rsidRPr="000624B4" w:rsidRDefault="00CE5F75" w:rsidP="004906A4">
            <w:pPr>
              <w:rPr>
                <w:rFonts w:cs="Verdana"/>
                <w:lang w:eastAsia="ar-SA"/>
              </w:rPr>
            </w:pPr>
            <w:r w:rsidRPr="000624B4">
              <w:rPr>
                <w:rFonts w:cs="Verdana"/>
                <w:lang w:eastAsia="ar-SA"/>
              </w:rPr>
              <w:t>[0,1]</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OXISSEARCH</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 xml:space="preserve">Für Artikel mit Varianten: Bezeichnung der Auswahl (z.B. </w:t>
            </w:r>
            <w:r w:rsidRPr="000624B4">
              <w:rPr>
                <w:i/>
                <w:lang w:eastAsia="ar-SA"/>
              </w:rPr>
              <w:t>Farbe</w:t>
            </w:r>
            <w:r>
              <w:rPr>
                <w:lang w:eastAsia="ar-SA"/>
              </w:rPr>
              <w:t>)</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(32)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OXVARNAME</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Summe aller Lagerbestände aller Varianten zum Artikel</w:t>
            </w:r>
          </w:p>
        </w:tc>
        <w:tc>
          <w:tcPr>
            <w:tcW w:w="2826" w:type="dxa"/>
          </w:tcPr>
          <w:p w:rsidR="00CE5F75" w:rsidRPr="000624B4" w:rsidRDefault="00CE5F75" w:rsidP="004906A4">
            <w:pPr>
              <w:rPr>
                <w:lang w:val="en-GB" w:eastAsia="ar-SA"/>
              </w:rPr>
            </w:pPr>
            <w:proofErr w:type="spellStart"/>
            <w:r w:rsidRPr="000624B4">
              <w:rPr>
                <w:lang w:val="en-GB" w:eastAsia="ar-SA"/>
              </w:rPr>
              <w:t>int</w:t>
            </w:r>
            <w:proofErr w:type="spellEnd"/>
            <w:r w:rsidRPr="000624B4">
              <w:rPr>
                <w:lang w:val="en-GB" w:eastAsia="ar-SA"/>
              </w:rPr>
              <w:t>(5) NOT NULL default '0'</w:t>
            </w:r>
          </w:p>
        </w:tc>
        <w:tc>
          <w:tcPr>
            <w:tcW w:w="2227" w:type="dxa"/>
          </w:tcPr>
          <w:p w:rsidR="00CE5F75" w:rsidRDefault="00CE5F75" w:rsidP="004906A4">
            <w:pPr>
              <w:rPr>
                <w:lang w:eastAsia="ar-SA"/>
              </w:rPr>
            </w:pPr>
            <w:r>
              <w:rPr>
                <w:lang w:eastAsia="ar-SA"/>
              </w:rPr>
              <w:t>0 – 2147483647</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OXVARSTOCK</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Anzahl der Varianten des Artikels</w:t>
            </w:r>
          </w:p>
        </w:tc>
        <w:tc>
          <w:tcPr>
            <w:tcW w:w="2826" w:type="dxa"/>
          </w:tcPr>
          <w:p w:rsidR="00CE5F75" w:rsidRPr="000624B4" w:rsidRDefault="00CE5F75" w:rsidP="004906A4">
            <w:pPr>
              <w:rPr>
                <w:lang w:val="en-GB" w:eastAsia="ar-SA"/>
              </w:rPr>
            </w:pPr>
            <w:proofErr w:type="spellStart"/>
            <w:r w:rsidRPr="000624B4">
              <w:rPr>
                <w:lang w:val="en-GB" w:eastAsia="ar-SA"/>
              </w:rPr>
              <w:t>int</w:t>
            </w:r>
            <w:proofErr w:type="spellEnd"/>
            <w:r w:rsidRPr="000624B4">
              <w:rPr>
                <w:lang w:val="en-GB" w:eastAsia="ar-SA"/>
              </w:rPr>
              <w:t>(1) NOT NULL default '0'</w:t>
            </w:r>
          </w:p>
        </w:tc>
        <w:tc>
          <w:tcPr>
            <w:tcW w:w="2227" w:type="dxa"/>
          </w:tcPr>
          <w:p w:rsidR="00CE5F75" w:rsidRDefault="00CE5F75" w:rsidP="004906A4">
            <w:pPr>
              <w:rPr>
                <w:lang w:eastAsia="ar-SA"/>
              </w:rPr>
            </w:pPr>
            <w:r>
              <w:rPr>
                <w:lang w:eastAsia="ar-SA"/>
              </w:rPr>
              <w:t>0 – 2147483647</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OXVARCOUNT</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 xml:space="preserve">Name der Variantenselektion (z. B. </w:t>
            </w:r>
            <w:r w:rsidRPr="000624B4">
              <w:rPr>
                <w:i/>
                <w:lang w:eastAsia="ar-SA"/>
              </w:rPr>
              <w:t>grün</w:t>
            </w:r>
            <w:r>
              <w:rPr>
                <w:lang w:eastAsia="ar-SA"/>
              </w:rPr>
              <w:t>)</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(32)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OXVARSELECT</w:t>
            </w:r>
          </w:p>
        </w:tc>
      </w:tr>
      <w:tr w:rsidR="00EC0953" w:rsidRPr="000624B4" w:rsidTr="004906A4">
        <w:trPr>
          <w:cantSplit/>
        </w:trPr>
        <w:tc>
          <w:tcPr>
            <w:tcW w:w="567" w:type="dxa"/>
          </w:tcPr>
          <w:p w:rsidR="00EC0953" w:rsidRPr="000624B4" w:rsidRDefault="00EC0953"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EC0953" w:rsidRDefault="005A0AEF" w:rsidP="005A0AEF">
            <w:pPr>
              <w:rPr>
                <w:lang w:eastAsia="ar-SA"/>
              </w:rPr>
            </w:pPr>
            <w:r>
              <w:rPr>
                <w:lang w:eastAsia="ar-SA"/>
              </w:rPr>
              <w:t>der niedrigste Preis aller Varianten</w:t>
            </w:r>
          </w:p>
        </w:tc>
        <w:tc>
          <w:tcPr>
            <w:tcW w:w="2826" w:type="dxa"/>
          </w:tcPr>
          <w:p w:rsidR="00EC0953" w:rsidRPr="000624B4" w:rsidRDefault="00EC0953" w:rsidP="00EC0953">
            <w:pPr>
              <w:rPr>
                <w:lang w:val="en-GB" w:eastAsia="ar-SA"/>
              </w:rPr>
            </w:pPr>
            <w:r>
              <w:rPr>
                <w:lang w:val="en-GB" w:eastAsia="ar-SA"/>
              </w:rPr>
              <w:t xml:space="preserve">double NOT NULL default </w:t>
            </w:r>
            <w:r w:rsidRPr="000624B4">
              <w:rPr>
                <w:lang w:val="en-GB" w:eastAsia="ar-SA"/>
              </w:rPr>
              <w:t>'0'</w:t>
            </w:r>
          </w:p>
        </w:tc>
        <w:tc>
          <w:tcPr>
            <w:tcW w:w="2227" w:type="dxa"/>
          </w:tcPr>
          <w:p w:rsidR="00EC0953" w:rsidRPr="00EC0953" w:rsidRDefault="00EC0953" w:rsidP="00EC0953">
            <w:pPr>
              <w:rPr>
                <w:lang w:val="en-US" w:eastAsia="ar-SA"/>
              </w:rPr>
            </w:pPr>
            <w:proofErr w:type="spellStart"/>
            <w:r>
              <w:rPr>
                <w:lang w:val="en-US" w:eastAsia="ar-SA"/>
              </w:rPr>
              <w:t>siehe</w:t>
            </w:r>
            <w:proofErr w:type="spellEnd"/>
            <w:r>
              <w:rPr>
                <w:lang w:val="en-US" w:eastAsia="ar-SA"/>
              </w:rPr>
              <w:t xml:space="preserve"> </w:t>
            </w:r>
            <w:proofErr w:type="spellStart"/>
            <w:r>
              <w:rPr>
                <w:lang w:val="en-US" w:eastAsia="ar-SA"/>
              </w:rPr>
              <w:t>Feld</w:t>
            </w:r>
            <w:proofErr w:type="spellEnd"/>
            <w:r>
              <w:rPr>
                <w:lang w:val="en-US" w:eastAsia="ar-SA"/>
              </w:rPr>
              <w:t xml:space="preserve"> 16</w:t>
            </w:r>
          </w:p>
        </w:tc>
        <w:tc>
          <w:tcPr>
            <w:tcW w:w="1837" w:type="dxa"/>
          </w:tcPr>
          <w:p w:rsidR="00EC0953" w:rsidRPr="000624B4" w:rsidRDefault="00EC0953" w:rsidP="004906A4">
            <w:pPr>
              <w:rPr>
                <w:rFonts w:ascii="Courier New" w:hAnsi="Courier New"/>
                <w:lang w:eastAsia="ar-SA"/>
              </w:rPr>
            </w:pPr>
            <w:r>
              <w:rPr>
                <w:rFonts w:ascii="Courier New" w:hAnsi="Courier New"/>
                <w:lang w:eastAsia="ar-SA"/>
              </w:rPr>
              <w:t>OXVARMINPRICE</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Für Artikel mit Varianten: Bezeichnung der Auswahl in Sprache 1</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(32)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OXVARNAME_1</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Name der Variantenselektion in Sprache 1</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(32)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OXVARSELECT_1</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Für Artikel mit Varianten: Bezeichnung der Auswahl in Sprache 2</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(32)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OXVARNAME_2</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Name der Variantenselektion in Sprache 2</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(32)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OXVARSELECT_2</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Für Artikel mit Varianten: Bezeichnung der Auswahl in Sprache 3</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(32)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OXVARNAME_3</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Name der Variantenselektion in Sprache 3</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(32)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OXVARSELECT_3</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Titel in Sprache 1</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OXTITLE_1</w:t>
            </w: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Kurzbeschreibung in Sprache 1</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OXSHORTDESC_1</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URL Beschreibung in Sprache 1</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(255) NOT NULL default ''</w:t>
            </w:r>
          </w:p>
        </w:tc>
        <w:tc>
          <w:tcPr>
            <w:tcW w:w="2227" w:type="dxa"/>
          </w:tcPr>
          <w:p w:rsidR="00CE5F75" w:rsidRPr="000624B4" w:rsidRDefault="00CE5F75" w:rsidP="004906A4">
            <w:pPr>
              <w:rPr>
                <w:rFonts w:ascii="Courier New" w:hAnsi="Courier New"/>
                <w:lang w:eastAsia="ar-SA"/>
              </w:rPr>
            </w:pPr>
            <w:r>
              <w:rPr>
                <w:lang w:eastAsia="ar-SA"/>
              </w:rPr>
              <w:t>siehe Feld 23</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OXURLDESC_1</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Suchworte in Sprache 1</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OXSEARCHKEYS_1</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Titel in Sprache 2</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OXTITLE_2</w:t>
            </w: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Kurzbeschreibung in Sprache 2</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OXSHORTDESC_2</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URL Beschreibung in Sprache 2</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(255) NOT NULL default ''</w:t>
            </w:r>
          </w:p>
        </w:tc>
        <w:tc>
          <w:tcPr>
            <w:tcW w:w="2227" w:type="dxa"/>
          </w:tcPr>
          <w:p w:rsidR="00CE5F75" w:rsidRPr="000624B4" w:rsidRDefault="00CE5F75" w:rsidP="004906A4">
            <w:pPr>
              <w:rPr>
                <w:rFonts w:ascii="Courier New" w:hAnsi="Courier New"/>
                <w:lang w:eastAsia="ar-SA"/>
              </w:rPr>
            </w:pPr>
            <w:r>
              <w:rPr>
                <w:lang w:eastAsia="ar-SA"/>
              </w:rPr>
              <w:t>siehe Feld 23</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OXURLDESC_2</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Suchworte in Sprache 2</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OXSEARCHKEYS_2</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Titel in Sprache 3</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OXTITLE_3</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Kurzbeschreibung in Sprache 3</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OXSHORTDESC_3</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URL Beschreibung in Sprache 3</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(255) NOT NULL default ''</w:t>
            </w:r>
          </w:p>
        </w:tc>
        <w:tc>
          <w:tcPr>
            <w:tcW w:w="2227" w:type="dxa"/>
          </w:tcPr>
          <w:p w:rsidR="00CE5F75" w:rsidRPr="000624B4" w:rsidRDefault="00CE5F75" w:rsidP="004906A4">
            <w:pPr>
              <w:rPr>
                <w:rFonts w:ascii="Courier New" w:hAnsi="Courier New"/>
                <w:lang w:eastAsia="ar-SA"/>
              </w:rPr>
            </w:pPr>
            <w:r>
              <w:rPr>
                <w:lang w:eastAsia="ar-SA"/>
              </w:rPr>
              <w:t>siehe Feld 23</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OXURLDESC_3</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Suchworte in Sprache 3</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OXSEARCHKEYS_3</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Immer leer</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(32) NOT NULL default ''</w:t>
            </w:r>
          </w:p>
        </w:tc>
        <w:tc>
          <w:tcPr>
            <w:tcW w:w="2227" w:type="dxa"/>
          </w:tcPr>
          <w:p w:rsidR="00CE5F75" w:rsidRDefault="00CE5F75" w:rsidP="004906A4">
            <w:pPr>
              <w:rPr>
                <w:lang w:eastAsia="ar-SA"/>
              </w:rPr>
            </w:pPr>
            <w:r>
              <w:rPr>
                <w:lang w:eastAsia="ar-SA"/>
              </w:rPr>
              <w:t>Immer leer</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OXFOLDER</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r>
              <w:t xml:space="preserve">Klasse </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(32) NOT NULL default ''</w:t>
            </w:r>
          </w:p>
        </w:tc>
        <w:tc>
          <w:tcPr>
            <w:tcW w:w="2227" w:type="dxa"/>
          </w:tcPr>
          <w:p w:rsidR="00CE5F75" w:rsidRPr="000624B4" w:rsidRDefault="00CE5F75" w:rsidP="004906A4">
            <w:pPr>
              <w:rPr>
                <w:i/>
                <w:lang w:eastAsia="ar-SA"/>
              </w:rPr>
            </w:pPr>
            <w:r>
              <w:rPr>
                <w:lang w:eastAsia="ar-SA"/>
              </w:rPr>
              <w:t xml:space="preserve">Immer </w:t>
            </w:r>
            <w:proofErr w:type="spellStart"/>
            <w:r w:rsidRPr="000624B4">
              <w:rPr>
                <w:i/>
                <w:lang w:eastAsia="ar-SA"/>
              </w:rPr>
              <w:t>oxarticle</w:t>
            </w:r>
            <w:proofErr w:type="spellEnd"/>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OXSUBCLASS</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Lagermeldung in Sprache 1</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OXSTOCKTEXT_1</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Lagermeldung in Sprache 2</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OXSTOCKTEXT_2</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Lagermeldung in Sprache 3</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OXSTOCKTEXT_3</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proofErr w:type="spellStart"/>
            <w:r>
              <w:rPr>
                <w:lang w:eastAsia="ar-SA"/>
              </w:rPr>
              <w:t>Ausverkauftmeld</w:t>
            </w:r>
            <w:r>
              <w:rPr>
                <w:lang w:eastAsia="ar-SA"/>
              </w:rPr>
              <w:softHyphen/>
              <w:t>ung</w:t>
            </w:r>
            <w:proofErr w:type="spellEnd"/>
            <w:r>
              <w:rPr>
                <w:lang w:eastAsia="ar-SA"/>
              </w:rPr>
              <w:t xml:space="preserve"> in Sprache 1</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OXNOSTOCKTEXT_1</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proofErr w:type="spellStart"/>
            <w:r>
              <w:rPr>
                <w:lang w:eastAsia="ar-SA"/>
              </w:rPr>
              <w:t>Ausverkauftmeld</w:t>
            </w:r>
            <w:r>
              <w:rPr>
                <w:lang w:eastAsia="ar-SA"/>
              </w:rPr>
              <w:softHyphen/>
              <w:t>ung</w:t>
            </w:r>
            <w:proofErr w:type="spellEnd"/>
            <w:r>
              <w:rPr>
                <w:lang w:eastAsia="ar-SA"/>
              </w:rPr>
              <w:t xml:space="preserve"> in Sprache 2</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OXNOSTOCKTEXT_2</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proofErr w:type="spellStart"/>
            <w:r>
              <w:rPr>
                <w:lang w:eastAsia="ar-SA"/>
              </w:rPr>
              <w:t>Ausverkauftmeld</w:t>
            </w:r>
            <w:r>
              <w:rPr>
                <w:lang w:eastAsia="ar-SA"/>
              </w:rPr>
              <w:softHyphen/>
              <w:t>ung</w:t>
            </w:r>
            <w:proofErr w:type="spellEnd"/>
            <w:r>
              <w:rPr>
                <w:lang w:eastAsia="ar-SA"/>
              </w:rPr>
              <w:t xml:space="preserve"> in Sprache 3</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OXNOSTOCKTEXT_3</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Sortierschlüssel</w:t>
            </w:r>
          </w:p>
        </w:tc>
        <w:tc>
          <w:tcPr>
            <w:tcW w:w="2826" w:type="dxa"/>
          </w:tcPr>
          <w:p w:rsidR="00CE5F75" w:rsidRPr="000624B4" w:rsidRDefault="00CE5F75" w:rsidP="004906A4">
            <w:pPr>
              <w:rPr>
                <w:lang w:val="en-GB" w:eastAsia="ar-SA"/>
              </w:rPr>
            </w:pPr>
            <w:proofErr w:type="spellStart"/>
            <w:r w:rsidRPr="000624B4">
              <w:rPr>
                <w:lang w:val="en-GB" w:eastAsia="ar-SA"/>
              </w:rPr>
              <w:t>int</w:t>
            </w:r>
            <w:proofErr w:type="spellEnd"/>
            <w:r w:rsidRPr="000624B4">
              <w:rPr>
                <w:lang w:val="en-GB" w:eastAsia="ar-SA"/>
              </w:rPr>
              <w:t>(5) NOT NULL default '0'</w:t>
            </w:r>
          </w:p>
        </w:tc>
        <w:tc>
          <w:tcPr>
            <w:tcW w:w="2227" w:type="dxa"/>
          </w:tcPr>
          <w:p w:rsidR="00CE5F75" w:rsidRDefault="00CE5F75" w:rsidP="004906A4">
            <w:pPr>
              <w:rPr>
                <w:lang w:eastAsia="ar-SA"/>
              </w:rPr>
            </w:pPr>
            <w:r>
              <w:rPr>
                <w:lang w:eastAsia="ar-SA"/>
              </w:rPr>
              <w:t>0 – 2147483647</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OXSORT</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Anzahl der bisher verkauften Artikel</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16</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OXSOLDAMOUNT</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Immaterielles Produkt</w:t>
            </w:r>
            <w:r w:rsidRPr="000624B4">
              <w:rPr>
                <w:i/>
                <w:lang w:eastAsia="ar-SA"/>
              </w:rPr>
              <w:t xml:space="preserve"> </w:t>
            </w:r>
          </w:p>
        </w:tc>
        <w:tc>
          <w:tcPr>
            <w:tcW w:w="2826" w:type="dxa"/>
          </w:tcPr>
          <w:p w:rsidR="00CE5F75" w:rsidRPr="000624B4" w:rsidRDefault="00CE5F75" w:rsidP="004906A4">
            <w:pPr>
              <w:rPr>
                <w:lang w:val="en-GB" w:eastAsia="ar-SA"/>
              </w:rPr>
            </w:pPr>
            <w:proofErr w:type="spellStart"/>
            <w:r w:rsidRPr="000624B4">
              <w:rPr>
                <w:lang w:val="en-GB" w:eastAsia="ar-SA"/>
              </w:rPr>
              <w:t>int</w:t>
            </w:r>
            <w:proofErr w:type="spellEnd"/>
            <w:r w:rsidRPr="000624B4">
              <w:rPr>
                <w:lang w:val="en-GB" w:eastAsia="ar-SA"/>
              </w:rPr>
              <w:t>(1) NOT NULL default '0'</w:t>
            </w:r>
          </w:p>
        </w:tc>
        <w:tc>
          <w:tcPr>
            <w:tcW w:w="2227" w:type="dxa"/>
          </w:tcPr>
          <w:p w:rsidR="00CE5F75" w:rsidRPr="000624B4" w:rsidRDefault="00CE5F75" w:rsidP="004906A4">
            <w:pPr>
              <w:rPr>
                <w:rFonts w:cs="Verdana"/>
                <w:lang w:eastAsia="ar-SA"/>
              </w:rPr>
            </w:pPr>
            <w:r w:rsidRPr="000624B4">
              <w:rPr>
                <w:rFonts w:cs="Verdana"/>
                <w:lang w:eastAsia="ar-SA"/>
              </w:rPr>
              <w:t>[0,1]</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OXNONMATERIAL</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Pr="000624B4" w:rsidRDefault="00CE5F75" w:rsidP="004906A4">
            <w:pPr>
              <w:rPr>
                <w:i/>
                <w:lang w:eastAsia="ar-SA"/>
              </w:rPr>
            </w:pPr>
            <w:r>
              <w:rPr>
                <w:lang w:eastAsia="ar-SA"/>
              </w:rPr>
              <w:t>Versandkostenfrei</w:t>
            </w:r>
            <w:r w:rsidRPr="000624B4">
              <w:rPr>
                <w:i/>
                <w:lang w:eastAsia="ar-SA"/>
              </w:rPr>
              <w:t xml:space="preserve"> </w:t>
            </w:r>
          </w:p>
        </w:tc>
        <w:tc>
          <w:tcPr>
            <w:tcW w:w="2826" w:type="dxa"/>
          </w:tcPr>
          <w:p w:rsidR="00CE5F75" w:rsidRPr="000624B4" w:rsidRDefault="00CE5F75" w:rsidP="004906A4">
            <w:pPr>
              <w:rPr>
                <w:lang w:val="en-GB" w:eastAsia="ar-SA"/>
              </w:rPr>
            </w:pPr>
            <w:proofErr w:type="spellStart"/>
            <w:r w:rsidRPr="000624B4">
              <w:rPr>
                <w:lang w:val="en-GB" w:eastAsia="ar-SA"/>
              </w:rPr>
              <w:t>int</w:t>
            </w:r>
            <w:proofErr w:type="spellEnd"/>
            <w:r w:rsidRPr="000624B4">
              <w:rPr>
                <w:lang w:val="en-GB" w:eastAsia="ar-SA"/>
              </w:rPr>
              <w:t>(1) NOT NULL default '0'</w:t>
            </w:r>
          </w:p>
        </w:tc>
        <w:tc>
          <w:tcPr>
            <w:tcW w:w="2227" w:type="dxa"/>
          </w:tcPr>
          <w:p w:rsidR="00CE5F75" w:rsidRPr="000624B4" w:rsidRDefault="00CE5F75" w:rsidP="004906A4">
            <w:pPr>
              <w:rPr>
                <w:rFonts w:cs="Verdana"/>
                <w:lang w:eastAsia="ar-SA"/>
              </w:rPr>
            </w:pPr>
            <w:r w:rsidRPr="000624B4">
              <w:rPr>
                <w:rFonts w:cs="Verdana"/>
                <w:lang w:eastAsia="ar-SA"/>
              </w:rPr>
              <w:t>[0,1]</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OXFREESHIPPING</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 xml:space="preserve">Versenden einer Bestandswarnung </w:t>
            </w:r>
          </w:p>
        </w:tc>
        <w:tc>
          <w:tcPr>
            <w:tcW w:w="2826" w:type="dxa"/>
          </w:tcPr>
          <w:p w:rsidR="00CE5F75" w:rsidRPr="000624B4" w:rsidRDefault="00CE5F75" w:rsidP="004906A4">
            <w:pPr>
              <w:rPr>
                <w:lang w:val="en-GB" w:eastAsia="ar-SA"/>
              </w:rPr>
            </w:pPr>
            <w:proofErr w:type="spellStart"/>
            <w:r w:rsidRPr="000624B4">
              <w:rPr>
                <w:lang w:val="en-GB" w:eastAsia="ar-SA"/>
              </w:rPr>
              <w:t>int</w:t>
            </w:r>
            <w:proofErr w:type="spellEnd"/>
            <w:r w:rsidRPr="000624B4">
              <w:rPr>
                <w:lang w:val="en-GB" w:eastAsia="ar-SA"/>
              </w:rPr>
              <w:t>(1) NOT NULL default '0'</w:t>
            </w:r>
          </w:p>
        </w:tc>
        <w:tc>
          <w:tcPr>
            <w:tcW w:w="2227" w:type="dxa"/>
          </w:tcPr>
          <w:p w:rsidR="00CE5F75" w:rsidRPr="000624B4" w:rsidRDefault="00CE5F75" w:rsidP="004906A4">
            <w:pPr>
              <w:rPr>
                <w:rFonts w:cs="Verdana"/>
                <w:lang w:eastAsia="ar-SA"/>
              </w:rPr>
            </w:pPr>
            <w:r w:rsidRPr="000624B4">
              <w:rPr>
                <w:rFonts w:cs="Verdana"/>
                <w:lang w:eastAsia="ar-SA"/>
              </w:rPr>
              <w:t>[0,1]</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OXREMINDACTIV</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Bei Unterschreitung dieser Menge wird die Bestandswarnung versendet</w:t>
            </w:r>
          </w:p>
        </w:tc>
        <w:tc>
          <w:tcPr>
            <w:tcW w:w="2826"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16</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OXREMINDAMOUNT</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Immer leer</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(32) NOT NULL default ''</w:t>
            </w:r>
          </w:p>
        </w:tc>
        <w:tc>
          <w:tcPr>
            <w:tcW w:w="2227" w:type="dxa"/>
          </w:tcPr>
          <w:p w:rsidR="00CE5F75" w:rsidRDefault="00CE5F75" w:rsidP="004906A4">
            <w:pPr>
              <w:rPr>
                <w:lang w:eastAsia="ar-SA"/>
              </w:rPr>
            </w:pPr>
            <w:r>
              <w:rPr>
                <w:lang w:eastAsia="ar-SA"/>
              </w:rPr>
              <w:t>Immer leer</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OXAMITEMID</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Immer leer</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(16) NOT NULL default '0'</w:t>
            </w:r>
          </w:p>
        </w:tc>
        <w:tc>
          <w:tcPr>
            <w:tcW w:w="2227" w:type="dxa"/>
          </w:tcPr>
          <w:p w:rsidR="00CE5F75" w:rsidRDefault="00CE5F75" w:rsidP="004906A4">
            <w:pPr>
              <w:rPr>
                <w:lang w:eastAsia="ar-SA"/>
              </w:rPr>
            </w:pPr>
            <w:r>
              <w:rPr>
                <w:lang w:eastAsia="ar-SA"/>
              </w:rPr>
              <w:t>Immer leer</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OXAMTASKID</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 xml:space="preserve">ID des Herstellers (siehe auch Kap. </w:t>
            </w:r>
            <w:fldSimple w:instr=" REF _Ref142915381 \n \h  \* MERGEFORMAT ">
              <w:r w:rsidR="00945753">
                <w:rPr>
                  <w:lang w:eastAsia="ar-SA"/>
                </w:rPr>
                <w:t>2.6</w:t>
              </w:r>
            </w:fldSimple>
            <w:r>
              <w:rPr>
                <w:lang w:eastAsia="ar-SA"/>
              </w:rPr>
              <w:t>)</w:t>
            </w:r>
          </w:p>
        </w:tc>
        <w:tc>
          <w:tcPr>
            <w:tcW w:w="282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(32) NOT NULL default ''</w:t>
            </w:r>
          </w:p>
        </w:tc>
        <w:tc>
          <w:tcPr>
            <w:tcW w:w="2227" w:type="dxa"/>
          </w:tcPr>
          <w:p w:rsidR="00CE5F75" w:rsidRDefault="00CE5F75" w:rsidP="004906A4">
            <w:pPr>
              <w:rPr>
                <w:lang w:eastAsia="ar-SA"/>
              </w:rPr>
            </w:pPr>
            <w:r>
              <w:rPr>
                <w:lang w:eastAsia="ar-SA"/>
              </w:rPr>
              <w:t>[0-9a-f.]</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OXVENDORID</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Negative Nachlässe ignorieren</w:t>
            </w:r>
          </w:p>
        </w:tc>
        <w:tc>
          <w:tcPr>
            <w:tcW w:w="2826" w:type="dxa"/>
          </w:tcPr>
          <w:p w:rsidR="00CE5F75" w:rsidRPr="000624B4" w:rsidRDefault="00945753" w:rsidP="004906A4">
            <w:pPr>
              <w:rPr>
                <w:lang w:val="en-GB" w:eastAsia="ar-SA"/>
              </w:rPr>
            </w:pPr>
            <w:proofErr w:type="spellStart"/>
            <w:r>
              <w:rPr>
                <w:lang w:val="en-GB" w:eastAsia="ar-SA"/>
              </w:rPr>
              <w:t>tinyint</w:t>
            </w:r>
            <w:proofErr w:type="spellEnd"/>
            <w:r>
              <w:rPr>
                <w:lang w:val="en-GB" w:eastAsia="ar-SA"/>
              </w:rPr>
              <w:t>(1)</w:t>
            </w:r>
            <w:r w:rsidR="00CE5F75" w:rsidRPr="000624B4">
              <w:rPr>
                <w:lang w:val="en-GB" w:eastAsia="ar-SA"/>
              </w:rPr>
              <w:t xml:space="preserve"> NOT NULL default '0'</w:t>
            </w:r>
          </w:p>
        </w:tc>
        <w:tc>
          <w:tcPr>
            <w:tcW w:w="2227" w:type="dxa"/>
          </w:tcPr>
          <w:p w:rsidR="00CE5F75" w:rsidRPr="000624B4" w:rsidRDefault="00CE5F75" w:rsidP="004906A4">
            <w:pPr>
              <w:rPr>
                <w:rFonts w:cs="Verdana"/>
                <w:lang w:eastAsia="ar-SA"/>
              </w:rPr>
            </w:pPr>
            <w:r w:rsidRPr="000624B4">
              <w:rPr>
                <w:rFonts w:cs="Verdana"/>
                <w:lang w:eastAsia="ar-SA"/>
              </w:rPr>
              <w:t>[0,1]</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OXSKIPDISCOUNTS</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Zusatzinfo in Bestellbestätigung</w:t>
            </w:r>
          </w:p>
        </w:tc>
        <w:tc>
          <w:tcPr>
            <w:tcW w:w="2826" w:type="dxa"/>
          </w:tcPr>
          <w:p w:rsidR="00CE5F75" w:rsidRDefault="00CE5F75" w:rsidP="004906A4">
            <w:pPr>
              <w:rPr>
                <w:lang w:eastAsia="ar-SA"/>
              </w:rPr>
            </w:pPr>
            <w:proofErr w:type="spellStart"/>
            <w:r>
              <w:rPr>
                <w:lang w:eastAsia="ar-SA"/>
              </w:rPr>
              <w:t>varchar</w:t>
            </w:r>
            <w:proofErr w:type="spellEnd"/>
            <w:r>
              <w:rPr>
                <w:lang w:eastAsia="ar-SA"/>
              </w:rPr>
              <w:t>(255) NOT NULL</w:t>
            </w:r>
          </w:p>
        </w:tc>
        <w:tc>
          <w:tcPr>
            <w:tcW w:w="2227" w:type="dxa"/>
          </w:tcPr>
          <w:p w:rsidR="00CE5F75" w:rsidRPr="000624B4" w:rsidRDefault="00CE5F75" w:rsidP="004906A4">
            <w:pPr>
              <w:rPr>
                <w:rFonts w:ascii="Courier New" w:hAnsi="Courier New"/>
                <w:lang w:eastAsia="ar-SA"/>
              </w:rPr>
            </w:pPr>
            <w:r>
              <w:rPr>
                <w:lang w:eastAsia="ar-SA"/>
              </w:rPr>
              <w:t>[SPACE-~]</w:t>
            </w:r>
            <w:r w:rsidR="00934D52">
              <w:rPr>
                <w:lang w:eastAsia="ar-SA"/>
              </w:rPr>
              <w:fldChar w:fldCharType="begin"/>
            </w:r>
            <w:r>
              <w:rPr>
                <w:lang w:eastAsia="ar-SA"/>
              </w:rPr>
              <w:instrText xml:space="preserve"> REF _RefF3 \h  \* MERGEFORMAT </w:instrText>
            </w:r>
            <w:r w:rsidR="00934D52">
              <w:rPr>
                <w:lang w:eastAsia="ar-SA"/>
              </w:rPr>
            </w:r>
            <w:r w:rsidR="00934D52">
              <w:rPr>
                <w:lang w:eastAsia="ar-SA"/>
              </w:rPr>
              <w:fldChar w:fldCharType="end"/>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OXORDERINFO</w:t>
            </w: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 xml:space="preserve">Export nach </w:t>
            </w:r>
            <w:proofErr w:type="spellStart"/>
            <w:r>
              <w:rPr>
                <w:lang w:eastAsia="ar-SA"/>
              </w:rPr>
              <w:t>pixi</w:t>
            </w:r>
            <w:proofErr w:type="spellEnd"/>
            <w:r>
              <w:rPr>
                <w:lang w:eastAsia="ar-SA"/>
              </w:rPr>
              <w:t>*</w:t>
            </w:r>
          </w:p>
          <w:p w:rsidR="00CE5F75" w:rsidRDefault="00CE5F75" w:rsidP="004906A4">
            <w:pPr>
              <w:rPr>
                <w:lang w:eastAsia="ar-SA"/>
              </w:rPr>
            </w:pPr>
            <w:r>
              <w:rPr>
                <w:lang w:eastAsia="ar-SA"/>
              </w:rPr>
              <w:t xml:space="preserve">Exportkennzeichen zum Export nach </w:t>
            </w:r>
            <w:proofErr w:type="spellStart"/>
            <w:r>
              <w:rPr>
                <w:lang w:eastAsia="ar-SA"/>
              </w:rPr>
              <w:t>pixi</w:t>
            </w:r>
            <w:proofErr w:type="spellEnd"/>
            <w:r>
              <w:rPr>
                <w:lang w:eastAsia="ar-SA"/>
              </w:rPr>
              <w:t>*</w:t>
            </w:r>
          </w:p>
        </w:tc>
        <w:tc>
          <w:tcPr>
            <w:tcW w:w="2826" w:type="dxa"/>
          </w:tcPr>
          <w:p w:rsidR="00CE5F75" w:rsidRPr="000624B4" w:rsidRDefault="00CE5F75" w:rsidP="004906A4">
            <w:pPr>
              <w:rPr>
                <w:lang w:val="en-GB" w:eastAsia="ar-SA"/>
              </w:rPr>
            </w:pPr>
            <w:proofErr w:type="spellStart"/>
            <w:r w:rsidRPr="000624B4">
              <w:rPr>
                <w:lang w:val="en-GB" w:eastAsia="ar-SA"/>
              </w:rPr>
              <w:t>tinyint</w:t>
            </w:r>
            <w:proofErr w:type="spellEnd"/>
            <w:r w:rsidRPr="000624B4">
              <w:rPr>
                <w:lang w:val="en-GB" w:eastAsia="ar-SA"/>
              </w:rPr>
              <w:t>(4) NOT NULL default '0'</w:t>
            </w:r>
          </w:p>
        </w:tc>
        <w:tc>
          <w:tcPr>
            <w:tcW w:w="2227" w:type="dxa"/>
          </w:tcPr>
          <w:p w:rsidR="00CE5F75" w:rsidRPr="000624B4" w:rsidRDefault="00CE5F75" w:rsidP="004906A4">
            <w:pPr>
              <w:rPr>
                <w:rFonts w:cs="Verdana"/>
                <w:lang w:eastAsia="ar-SA"/>
              </w:rPr>
            </w:pPr>
            <w:r w:rsidRPr="000624B4">
              <w:rPr>
                <w:rFonts w:cs="Verdana"/>
                <w:lang w:eastAsia="ar-SA"/>
              </w:rPr>
              <w:t>[0,1]</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OXPIXIEXPORT</w:t>
            </w: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 xml:space="preserve">Export nach </w:t>
            </w:r>
            <w:proofErr w:type="spellStart"/>
            <w:r>
              <w:rPr>
                <w:lang w:eastAsia="ar-SA"/>
              </w:rPr>
              <w:t>pixi</w:t>
            </w:r>
            <w:proofErr w:type="spellEnd"/>
            <w:r>
              <w:rPr>
                <w:lang w:eastAsia="ar-SA"/>
              </w:rPr>
              <w:t>* wurde durchgeführt am</w:t>
            </w:r>
          </w:p>
        </w:tc>
        <w:tc>
          <w:tcPr>
            <w:tcW w:w="2826" w:type="dxa"/>
          </w:tcPr>
          <w:p w:rsidR="00CE5F75" w:rsidRPr="000624B4" w:rsidRDefault="00CE5F75" w:rsidP="004906A4">
            <w:pPr>
              <w:rPr>
                <w:lang w:val="en-GB" w:eastAsia="ar-SA"/>
              </w:rPr>
            </w:pPr>
            <w:r w:rsidRPr="000624B4">
              <w:rPr>
                <w:lang w:val="en-GB" w:eastAsia="ar-SA"/>
              </w:rPr>
              <w:t>timestamp NOT NULL default '0000-00-00 00:00:00'</w:t>
            </w:r>
          </w:p>
        </w:tc>
        <w:tc>
          <w:tcPr>
            <w:tcW w:w="2227" w:type="dxa"/>
          </w:tcPr>
          <w:p w:rsidR="00CE5F75" w:rsidRPr="000624B4" w:rsidRDefault="00CE5F75" w:rsidP="004906A4">
            <w:pPr>
              <w:rPr>
                <w:lang w:val="en-GB" w:eastAsia="ar-SA"/>
              </w:rPr>
            </w:pPr>
            <w:r w:rsidRPr="000624B4">
              <w:rPr>
                <w:lang w:val="en-GB" w:eastAsia="ar-SA"/>
              </w:rPr>
              <w:t>YYYY-MM-DD HH:MM:SS</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OXPIXIEXPORTED</w:t>
            </w:r>
          </w:p>
          <w:p w:rsidR="00CE5F75" w:rsidRPr="000624B4" w:rsidRDefault="00CE5F75" w:rsidP="004906A4">
            <w:pPr>
              <w:rPr>
                <w:rFonts w:ascii="Courier New" w:hAnsi="Courier New"/>
                <w:lang w:eastAsia="ar-SA"/>
              </w:rPr>
            </w:pPr>
          </w:p>
        </w:tc>
      </w:tr>
      <w:tr w:rsidR="00CE5F75" w:rsidRPr="000624B4" w:rsidTr="004906A4">
        <w:trPr>
          <w:cantSplit/>
        </w:trPr>
        <w:tc>
          <w:tcPr>
            <w:tcW w:w="567" w:type="dxa"/>
          </w:tcPr>
          <w:p w:rsidR="00CE5F75" w:rsidRPr="000624B4" w:rsidRDefault="00CE5F75"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CE5F75" w:rsidRDefault="00CE5F75" w:rsidP="004906A4">
            <w:pPr>
              <w:rPr>
                <w:lang w:eastAsia="ar-SA"/>
              </w:rPr>
            </w:pPr>
            <w:r>
              <w:rPr>
                <w:lang w:eastAsia="ar-SA"/>
              </w:rPr>
              <w:t xml:space="preserve">Verpackungseinheit </w:t>
            </w:r>
          </w:p>
          <w:p w:rsidR="00CE5F75" w:rsidRDefault="00CE5F75" w:rsidP="004906A4">
            <w:pPr>
              <w:rPr>
                <w:lang w:eastAsia="ar-SA"/>
              </w:rPr>
            </w:pPr>
            <w:r>
              <w:rPr>
                <w:lang w:eastAsia="ar-SA"/>
              </w:rPr>
              <w:t>Menge der Artikel in einer Verpackungseinheit</w:t>
            </w:r>
          </w:p>
        </w:tc>
        <w:tc>
          <w:tcPr>
            <w:tcW w:w="2826" w:type="dxa"/>
          </w:tcPr>
          <w:p w:rsidR="00CE5F75" w:rsidRPr="000624B4" w:rsidRDefault="00CE5F75" w:rsidP="004906A4">
            <w:pPr>
              <w:rPr>
                <w:lang w:val="en-GB" w:eastAsia="ar-SA"/>
              </w:rPr>
            </w:pPr>
            <w:proofErr w:type="spellStart"/>
            <w:r w:rsidRPr="000624B4">
              <w:rPr>
                <w:lang w:val="en-GB" w:eastAsia="ar-SA"/>
              </w:rPr>
              <w:t>int</w:t>
            </w:r>
            <w:proofErr w:type="spellEnd"/>
            <w:r w:rsidRPr="000624B4">
              <w:rPr>
                <w:lang w:val="en-GB" w:eastAsia="ar-SA"/>
              </w:rPr>
              <w:t>(11) NOT NULL default '1'</w:t>
            </w:r>
          </w:p>
        </w:tc>
        <w:tc>
          <w:tcPr>
            <w:tcW w:w="2227" w:type="dxa"/>
          </w:tcPr>
          <w:p w:rsidR="00CE5F75" w:rsidRDefault="00CE5F75" w:rsidP="004906A4">
            <w:pPr>
              <w:rPr>
                <w:lang w:eastAsia="ar-SA"/>
              </w:rPr>
            </w:pPr>
            <w:r>
              <w:rPr>
                <w:lang w:eastAsia="ar-SA"/>
              </w:rPr>
              <w:t>0 – 2147483647</w:t>
            </w:r>
          </w:p>
        </w:tc>
        <w:tc>
          <w:tcPr>
            <w:tcW w:w="1837" w:type="dxa"/>
          </w:tcPr>
          <w:p w:rsidR="00CE5F75" w:rsidRPr="000624B4" w:rsidRDefault="00CE5F75" w:rsidP="004906A4">
            <w:pPr>
              <w:rPr>
                <w:rFonts w:ascii="Courier New" w:hAnsi="Courier New"/>
                <w:lang w:eastAsia="ar-SA"/>
              </w:rPr>
            </w:pPr>
            <w:r w:rsidRPr="000624B4">
              <w:rPr>
                <w:rFonts w:ascii="Courier New" w:hAnsi="Courier New"/>
                <w:lang w:eastAsia="ar-SA"/>
              </w:rPr>
              <w:t>OXVPE</w:t>
            </w:r>
          </w:p>
        </w:tc>
      </w:tr>
      <w:tr w:rsidR="000D4C8D" w:rsidRPr="000624B4" w:rsidTr="004906A4">
        <w:trPr>
          <w:cantSplit/>
        </w:trPr>
        <w:tc>
          <w:tcPr>
            <w:tcW w:w="567" w:type="dxa"/>
          </w:tcPr>
          <w:p w:rsidR="000D4C8D" w:rsidRPr="000624B4" w:rsidRDefault="000D4C8D"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0D4C8D" w:rsidRDefault="000D4C8D" w:rsidP="000D4C8D">
            <w:pPr>
              <w:rPr>
                <w:lang w:eastAsia="ar-SA"/>
              </w:rPr>
            </w:pPr>
            <w:r>
              <w:rPr>
                <w:lang w:eastAsia="ar-SA"/>
              </w:rPr>
              <w:t>Lange Artikelbeschreibung. HTML erlaubt (s.o.)</w:t>
            </w:r>
          </w:p>
        </w:tc>
        <w:tc>
          <w:tcPr>
            <w:tcW w:w="2826" w:type="dxa"/>
          </w:tcPr>
          <w:p w:rsidR="000D4C8D" w:rsidRDefault="000D4C8D" w:rsidP="000D4C8D">
            <w:pPr>
              <w:rPr>
                <w:lang w:eastAsia="ar-SA"/>
              </w:rPr>
            </w:pPr>
            <w:proofErr w:type="spellStart"/>
            <w:r>
              <w:rPr>
                <w:lang w:eastAsia="ar-SA"/>
              </w:rPr>
              <w:t>text</w:t>
            </w:r>
            <w:proofErr w:type="spellEnd"/>
          </w:p>
        </w:tc>
        <w:tc>
          <w:tcPr>
            <w:tcW w:w="2227" w:type="dxa"/>
          </w:tcPr>
          <w:p w:rsidR="000D4C8D" w:rsidRDefault="000D4C8D" w:rsidP="000D4C8D">
            <w:pPr>
              <w:rPr>
                <w:lang w:eastAsia="ar-SA"/>
              </w:rPr>
            </w:pPr>
            <w:r>
              <w:rPr>
                <w:lang w:eastAsia="ar-SA"/>
              </w:rPr>
              <w:t>[SPACE-~]</w:t>
            </w:r>
          </w:p>
        </w:tc>
        <w:tc>
          <w:tcPr>
            <w:tcW w:w="1837" w:type="dxa"/>
          </w:tcPr>
          <w:p w:rsidR="000D4C8D" w:rsidRPr="0085460D" w:rsidRDefault="000D4C8D" w:rsidP="000D4C8D">
            <w:pPr>
              <w:rPr>
                <w:rFonts w:ascii="Courier New" w:hAnsi="Courier New" w:cs="Courier New"/>
                <w:lang w:eastAsia="ar-SA"/>
              </w:rPr>
            </w:pPr>
            <w:r w:rsidRPr="0085460D">
              <w:rPr>
                <w:rFonts w:ascii="Courier New" w:hAnsi="Courier New" w:cs="Courier New"/>
                <w:lang w:eastAsia="ar-SA"/>
              </w:rPr>
              <w:t>OXLONGDESC</w:t>
            </w:r>
          </w:p>
        </w:tc>
      </w:tr>
      <w:tr w:rsidR="009310FB" w:rsidRPr="009310FB" w:rsidTr="004906A4">
        <w:trPr>
          <w:cantSplit/>
        </w:trPr>
        <w:tc>
          <w:tcPr>
            <w:tcW w:w="567" w:type="dxa"/>
          </w:tcPr>
          <w:p w:rsidR="009310FB" w:rsidRPr="000624B4" w:rsidRDefault="009310FB"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9310FB" w:rsidRDefault="001D4909" w:rsidP="000D4C8D">
            <w:pPr>
              <w:rPr>
                <w:lang w:eastAsia="ar-SA"/>
              </w:rPr>
            </w:pPr>
            <w:r>
              <w:rPr>
                <w:lang w:eastAsia="ar-SA"/>
              </w:rPr>
              <w:t>Durchschnittliche Bewertung des Artikels</w:t>
            </w:r>
          </w:p>
        </w:tc>
        <w:tc>
          <w:tcPr>
            <w:tcW w:w="2826" w:type="dxa"/>
          </w:tcPr>
          <w:p w:rsidR="009310FB" w:rsidRPr="009310FB" w:rsidRDefault="009310FB" w:rsidP="000D4C8D">
            <w:pPr>
              <w:rPr>
                <w:lang w:val="en-US" w:eastAsia="ar-SA"/>
              </w:rPr>
            </w:pPr>
            <w:r w:rsidRPr="009310FB">
              <w:rPr>
                <w:lang w:val="en-US" w:eastAsia="ar-SA"/>
              </w:rPr>
              <w:t xml:space="preserve">Double NOT NULL default </w:t>
            </w:r>
            <w:r w:rsidRPr="000624B4">
              <w:rPr>
                <w:lang w:val="en-GB" w:eastAsia="ar-SA"/>
              </w:rPr>
              <w:t>'0'</w:t>
            </w:r>
          </w:p>
        </w:tc>
        <w:tc>
          <w:tcPr>
            <w:tcW w:w="2227" w:type="dxa"/>
          </w:tcPr>
          <w:p w:rsidR="009310FB" w:rsidRPr="009310FB" w:rsidRDefault="009310FB" w:rsidP="000D4C8D">
            <w:pPr>
              <w:rPr>
                <w:lang w:val="en-US" w:eastAsia="ar-SA"/>
              </w:rPr>
            </w:pPr>
            <w:proofErr w:type="spellStart"/>
            <w:r>
              <w:rPr>
                <w:lang w:val="en-US" w:eastAsia="ar-SA"/>
              </w:rPr>
              <w:t>Siehe</w:t>
            </w:r>
            <w:proofErr w:type="spellEnd"/>
            <w:r>
              <w:rPr>
                <w:lang w:val="en-US" w:eastAsia="ar-SA"/>
              </w:rPr>
              <w:t xml:space="preserve"> </w:t>
            </w:r>
            <w:proofErr w:type="spellStart"/>
            <w:r>
              <w:rPr>
                <w:lang w:val="en-US" w:eastAsia="ar-SA"/>
              </w:rPr>
              <w:t>Feld</w:t>
            </w:r>
            <w:proofErr w:type="spellEnd"/>
            <w:r>
              <w:rPr>
                <w:lang w:val="en-US" w:eastAsia="ar-SA"/>
              </w:rPr>
              <w:t xml:space="preserve"> 16</w:t>
            </w:r>
          </w:p>
        </w:tc>
        <w:tc>
          <w:tcPr>
            <w:tcW w:w="1837" w:type="dxa"/>
          </w:tcPr>
          <w:p w:rsidR="009310FB" w:rsidRPr="009310FB" w:rsidRDefault="009310FB" w:rsidP="000D4C8D">
            <w:pPr>
              <w:rPr>
                <w:rFonts w:ascii="Courier New" w:hAnsi="Courier New" w:cs="Courier New"/>
                <w:lang w:val="en-US" w:eastAsia="ar-SA"/>
              </w:rPr>
            </w:pPr>
            <w:r>
              <w:rPr>
                <w:rFonts w:ascii="Courier New" w:hAnsi="Courier New" w:cs="Courier New"/>
                <w:lang w:val="en-US" w:eastAsia="ar-SA"/>
              </w:rPr>
              <w:t>OXRATING</w:t>
            </w:r>
          </w:p>
        </w:tc>
      </w:tr>
      <w:tr w:rsidR="009310FB" w:rsidRPr="009310FB" w:rsidTr="004906A4">
        <w:trPr>
          <w:cantSplit/>
        </w:trPr>
        <w:tc>
          <w:tcPr>
            <w:tcW w:w="567" w:type="dxa"/>
          </w:tcPr>
          <w:p w:rsidR="009310FB" w:rsidRPr="009310FB" w:rsidRDefault="009310FB" w:rsidP="00742D73">
            <w:pPr>
              <w:numPr>
                <w:ilvl w:val="0"/>
                <w:numId w:val="16"/>
              </w:numPr>
              <w:tabs>
                <w:tab w:val="left" w:pos="502"/>
              </w:tabs>
              <w:suppressAutoHyphens/>
              <w:snapToGrid w:val="0"/>
              <w:spacing w:before="40" w:after="40" w:line="240" w:lineRule="auto"/>
              <w:ind w:right="34"/>
              <w:jc w:val="center"/>
              <w:rPr>
                <w:rFonts w:ascii="Courier New" w:hAnsi="Courier New"/>
                <w:szCs w:val="18"/>
                <w:lang w:val="en-US" w:eastAsia="ar-SA"/>
              </w:rPr>
            </w:pPr>
          </w:p>
        </w:tc>
        <w:tc>
          <w:tcPr>
            <w:tcW w:w="2482" w:type="dxa"/>
          </w:tcPr>
          <w:p w:rsidR="009310FB" w:rsidRPr="009310FB" w:rsidRDefault="001D4909" w:rsidP="000D4C8D">
            <w:pPr>
              <w:rPr>
                <w:lang w:val="en-US" w:eastAsia="ar-SA"/>
              </w:rPr>
            </w:pPr>
            <w:proofErr w:type="spellStart"/>
            <w:r>
              <w:rPr>
                <w:lang w:val="en-US" w:eastAsia="ar-SA"/>
              </w:rPr>
              <w:t>Anzahl</w:t>
            </w:r>
            <w:proofErr w:type="spellEnd"/>
            <w:r>
              <w:rPr>
                <w:lang w:val="en-US" w:eastAsia="ar-SA"/>
              </w:rPr>
              <w:t xml:space="preserve"> </w:t>
            </w:r>
            <w:proofErr w:type="spellStart"/>
            <w:r>
              <w:rPr>
                <w:lang w:val="en-US" w:eastAsia="ar-SA"/>
              </w:rPr>
              <w:t>der</w:t>
            </w:r>
            <w:proofErr w:type="spellEnd"/>
            <w:r>
              <w:rPr>
                <w:lang w:val="en-US" w:eastAsia="ar-SA"/>
              </w:rPr>
              <w:t xml:space="preserve"> </w:t>
            </w:r>
            <w:proofErr w:type="spellStart"/>
            <w:r>
              <w:rPr>
                <w:lang w:val="en-US" w:eastAsia="ar-SA"/>
              </w:rPr>
              <w:t>Bewertungen</w:t>
            </w:r>
            <w:proofErr w:type="spellEnd"/>
          </w:p>
        </w:tc>
        <w:tc>
          <w:tcPr>
            <w:tcW w:w="2826" w:type="dxa"/>
          </w:tcPr>
          <w:p w:rsidR="009310FB" w:rsidRPr="009310FB" w:rsidRDefault="009310FB" w:rsidP="000D4C8D">
            <w:pPr>
              <w:rPr>
                <w:lang w:val="en-US" w:eastAsia="ar-SA"/>
              </w:rPr>
            </w:pPr>
            <w:proofErr w:type="spellStart"/>
            <w:r>
              <w:rPr>
                <w:lang w:val="en-US" w:eastAsia="ar-SA"/>
              </w:rPr>
              <w:t>Int</w:t>
            </w:r>
            <w:proofErr w:type="spellEnd"/>
            <w:r>
              <w:rPr>
                <w:lang w:val="en-US" w:eastAsia="ar-SA"/>
              </w:rPr>
              <w:t xml:space="preserve"> (11) NOT NULL </w:t>
            </w:r>
            <w:r w:rsidRPr="009310FB">
              <w:rPr>
                <w:lang w:val="en-US" w:eastAsia="ar-SA"/>
              </w:rPr>
              <w:t xml:space="preserve">default </w:t>
            </w:r>
            <w:r w:rsidRPr="000624B4">
              <w:rPr>
                <w:lang w:val="en-GB" w:eastAsia="ar-SA"/>
              </w:rPr>
              <w:t>'0'</w:t>
            </w:r>
          </w:p>
        </w:tc>
        <w:tc>
          <w:tcPr>
            <w:tcW w:w="2227" w:type="dxa"/>
          </w:tcPr>
          <w:p w:rsidR="009310FB" w:rsidRPr="009310FB" w:rsidRDefault="001D4909" w:rsidP="000D4C8D">
            <w:pPr>
              <w:rPr>
                <w:lang w:val="en-US" w:eastAsia="ar-SA"/>
              </w:rPr>
            </w:pPr>
            <w:r>
              <w:rPr>
                <w:lang w:eastAsia="ar-SA"/>
              </w:rPr>
              <w:t>0 – 2147483647</w:t>
            </w:r>
          </w:p>
        </w:tc>
        <w:tc>
          <w:tcPr>
            <w:tcW w:w="1837" w:type="dxa"/>
          </w:tcPr>
          <w:p w:rsidR="009310FB" w:rsidRPr="009310FB" w:rsidRDefault="009310FB" w:rsidP="000D4C8D">
            <w:pPr>
              <w:rPr>
                <w:rFonts w:ascii="Courier New" w:hAnsi="Courier New" w:cs="Courier New"/>
                <w:lang w:val="en-US" w:eastAsia="ar-SA"/>
              </w:rPr>
            </w:pPr>
            <w:r>
              <w:rPr>
                <w:rFonts w:ascii="Courier New" w:hAnsi="Courier New" w:cs="Courier New"/>
                <w:lang w:val="en-US" w:eastAsia="ar-SA"/>
              </w:rPr>
              <w:t>OXRATINGCNT</w:t>
            </w:r>
          </w:p>
        </w:tc>
      </w:tr>
      <w:tr w:rsidR="005A0AEF" w:rsidRPr="000624B4" w:rsidTr="005A0AEF">
        <w:trPr>
          <w:cantSplit/>
        </w:trPr>
        <w:tc>
          <w:tcPr>
            <w:tcW w:w="567" w:type="dxa"/>
          </w:tcPr>
          <w:p w:rsidR="005A0AEF" w:rsidRPr="009310FB" w:rsidRDefault="005A0AEF" w:rsidP="005A0AEF">
            <w:pPr>
              <w:numPr>
                <w:ilvl w:val="0"/>
                <w:numId w:val="16"/>
              </w:numPr>
              <w:tabs>
                <w:tab w:val="left" w:pos="502"/>
              </w:tabs>
              <w:suppressAutoHyphens/>
              <w:snapToGrid w:val="0"/>
              <w:spacing w:before="40" w:after="40" w:line="240" w:lineRule="auto"/>
              <w:ind w:right="34"/>
              <w:jc w:val="center"/>
              <w:rPr>
                <w:rFonts w:ascii="Courier New" w:hAnsi="Courier New"/>
                <w:szCs w:val="18"/>
                <w:lang w:val="en-US" w:eastAsia="ar-SA"/>
              </w:rPr>
            </w:pPr>
          </w:p>
        </w:tc>
        <w:tc>
          <w:tcPr>
            <w:tcW w:w="2482" w:type="dxa"/>
          </w:tcPr>
          <w:p w:rsidR="005A0AEF" w:rsidRDefault="005A0AEF" w:rsidP="005A0AEF">
            <w:pPr>
              <w:rPr>
                <w:lang w:eastAsia="ar-SA"/>
              </w:rPr>
            </w:pPr>
            <w:proofErr w:type="spellStart"/>
            <w:r>
              <w:rPr>
                <w:lang w:eastAsia="ar-SA"/>
              </w:rPr>
              <w:t>Langtext</w:t>
            </w:r>
            <w:proofErr w:type="spellEnd"/>
            <w:r>
              <w:rPr>
                <w:lang w:eastAsia="ar-SA"/>
              </w:rPr>
              <w:t xml:space="preserve"> in Sprache 1</w:t>
            </w:r>
          </w:p>
        </w:tc>
        <w:tc>
          <w:tcPr>
            <w:tcW w:w="2826" w:type="dxa"/>
          </w:tcPr>
          <w:p w:rsidR="005A0AEF" w:rsidRDefault="005A0AEF" w:rsidP="005A0AEF">
            <w:pPr>
              <w:rPr>
                <w:lang w:eastAsia="ar-SA"/>
              </w:rPr>
            </w:pPr>
            <w:proofErr w:type="spellStart"/>
            <w:r>
              <w:rPr>
                <w:lang w:eastAsia="ar-SA"/>
              </w:rPr>
              <w:t>text</w:t>
            </w:r>
            <w:proofErr w:type="spellEnd"/>
            <w:r>
              <w:rPr>
                <w:lang w:eastAsia="ar-SA"/>
              </w:rPr>
              <w:t xml:space="preserve"> NOT NULL</w:t>
            </w:r>
          </w:p>
        </w:tc>
        <w:tc>
          <w:tcPr>
            <w:tcW w:w="2227" w:type="dxa"/>
          </w:tcPr>
          <w:p w:rsidR="005A0AEF" w:rsidRPr="000624B4" w:rsidRDefault="005A0AEF" w:rsidP="005A0AEF">
            <w:pPr>
              <w:rPr>
                <w:rFonts w:ascii="Courier New" w:hAnsi="Courier New"/>
                <w:lang w:eastAsia="ar-SA"/>
              </w:rPr>
            </w:pPr>
            <w:r>
              <w:rPr>
                <w:lang w:eastAsia="ar-SA"/>
              </w:rPr>
              <w:t>[SPACE-~]</w:t>
            </w:r>
          </w:p>
        </w:tc>
        <w:tc>
          <w:tcPr>
            <w:tcW w:w="1837" w:type="dxa"/>
          </w:tcPr>
          <w:p w:rsidR="005A0AEF" w:rsidRPr="000624B4" w:rsidRDefault="005A0AEF" w:rsidP="005A0AEF">
            <w:pPr>
              <w:rPr>
                <w:rFonts w:ascii="Courier New" w:hAnsi="Courier New"/>
                <w:lang w:eastAsia="ar-SA"/>
              </w:rPr>
            </w:pPr>
            <w:r w:rsidRPr="000624B4">
              <w:rPr>
                <w:rFonts w:ascii="Courier New" w:hAnsi="Courier New"/>
                <w:lang w:eastAsia="ar-SA"/>
              </w:rPr>
              <w:t>OXLONGDESC_1</w:t>
            </w:r>
          </w:p>
        </w:tc>
      </w:tr>
      <w:tr w:rsidR="005A0AEF" w:rsidRPr="000624B4" w:rsidTr="005A0AEF">
        <w:trPr>
          <w:cantSplit/>
        </w:trPr>
        <w:tc>
          <w:tcPr>
            <w:tcW w:w="567" w:type="dxa"/>
          </w:tcPr>
          <w:p w:rsidR="005A0AEF" w:rsidRPr="000624B4" w:rsidRDefault="005A0AEF" w:rsidP="005A0AEF">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5A0AEF" w:rsidRDefault="005A0AEF" w:rsidP="005A0AEF">
            <w:pPr>
              <w:rPr>
                <w:lang w:eastAsia="ar-SA"/>
              </w:rPr>
            </w:pPr>
            <w:proofErr w:type="spellStart"/>
            <w:r>
              <w:rPr>
                <w:lang w:eastAsia="ar-SA"/>
              </w:rPr>
              <w:t>Langtext</w:t>
            </w:r>
            <w:proofErr w:type="spellEnd"/>
            <w:r>
              <w:rPr>
                <w:lang w:eastAsia="ar-SA"/>
              </w:rPr>
              <w:t xml:space="preserve"> in Sprache 2</w:t>
            </w:r>
          </w:p>
        </w:tc>
        <w:tc>
          <w:tcPr>
            <w:tcW w:w="2826" w:type="dxa"/>
          </w:tcPr>
          <w:p w:rsidR="005A0AEF" w:rsidRDefault="005A0AEF" w:rsidP="005A0AEF">
            <w:pPr>
              <w:rPr>
                <w:lang w:eastAsia="ar-SA"/>
              </w:rPr>
            </w:pPr>
            <w:proofErr w:type="spellStart"/>
            <w:r>
              <w:rPr>
                <w:lang w:eastAsia="ar-SA"/>
              </w:rPr>
              <w:t>text</w:t>
            </w:r>
            <w:proofErr w:type="spellEnd"/>
            <w:r>
              <w:rPr>
                <w:lang w:eastAsia="ar-SA"/>
              </w:rPr>
              <w:t xml:space="preserve"> NOT NULL</w:t>
            </w:r>
          </w:p>
        </w:tc>
        <w:tc>
          <w:tcPr>
            <w:tcW w:w="2227" w:type="dxa"/>
          </w:tcPr>
          <w:p w:rsidR="005A0AEF" w:rsidRPr="000624B4" w:rsidRDefault="005A0AEF" w:rsidP="005A0AEF">
            <w:pPr>
              <w:rPr>
                <w:rFonts w:ascii="Courier New" w:hAnsi="Courier New"/>
                <w:lang w:eastAsia="ar-SA"/>
              </w:rPr>
            </w:pPr>
            <w:r>
              <w:rPr>
                <w:lang w:eastAsia="ar-SA"/>
              </w:rPr>
              <w:t>[SPACE-~]</w:t>
            </w:r>
          </w:p>
        </w:tc>
        <w:tc>
          <w:tcPr>
            <w:tcW w:w="1837" w:type="dxa"/>
          </w:tcPr>
          <w:p w:rsidR="005A0AEF" w:rsidRPr="000624B4" w:rsidRDefault="005A0AEF" w:rsidP="005A0AEF">
            <w:pPr>
              <w:rPr>
                <w:rFonts w:ascii="Courier New" w:hAnsi="Courier New"/>
                <w:lang w:eastAsia="ar-SA"/>
              </w:rPr>
            </w:pPr>
            <w:r w:rsidRPr="000624B4">
              <w:rPr>
                <w:rFonts w:ascii="Courier New" w:hAnsi="Courier New"/>
                <w:lang w:eastAsia="ar-SA"/>
              </w:rPr>
              <w:t>OXLONGDESC_2</w:t>
            </w:r>
          </w:p>
        </w:tc>
      </w:tr>
      <w:tr w:rsidR="005A0AEF" w:rsidRPr="000624B4" w:rsidTr="005A0AEF">
        <w:trPr>
          <w:cantSplit/>
        </w:trPr>
        <w:tc>
          <w:tcPr>
            <w:tcW w:w="567" w:type="dxa"/>
          </w:tcPr>
          <w:p w:rsidR="005A0AEF" w:rsidRPr="000624B4" w:rsidRDefault="005A0AEF" w:rsidP="005A0AEF">
            <w:pPr>
              <w:numPr>
                <w:ilvl w:val="0"/>
                <w:numId w:val="1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5A0AEF" w:rsidRDefault="005A0AEF" w:rsidP="005A0AEF">
            <w:pPr>
              <w:rPr>
                <w:lang w:eastAsia="ar-SA"/>
              </w:rPr>
            </w:pPr>
            <w:proofErr w:type="spellStart"/>
            <w:r>
              <w:rPr>
                <w:lang w:eastAsia="ar-SA"/>
              </w:rPr>
              <w:t>Langtext</w:t>
            </w:r>
            <w:proofErr w:type="spellEnd"/>
            <w:r>
              <w:rPr>
                <w:lang w:eastAsia="ar-SA"/>
              </w:rPr>
              <w:t xml:space="preserve"> in Sprache 3</w:t>
            </w:r>
          </w:p>
        </w:tc>
        <w:tc>
          <w:tcPr>
            <w:tcW w:w="2826" w:type="dxa"/>
          </w:tcPr>
          <w:p w:rsidR="005A0AEF" w:rsidRDefault="005A0AEF" w:rsidP="005A0AEF">
            <w:pPr>
              <w:rPr>
                <w:lang w:eastAsia="ar-SA"/>
              </w:rPr>
            </w:pPr>
            <w:proofErr w:type="spellStart"/>
            <w:r>
              <w:rPr>
                <w:lang w:eastAsia="ar-SA"/>
              </w:rPr>
              <w:t>text</w:t>
            </w:r>
            <w:proofErr w:type="spellEnd"/>
            <w:r>
              <w:rPr>
                <w:lang w:eastAsia="ar-SA"/>
              </w:rPr>
              <w:t xml:space="preserve"> NOT NULL</w:t>
            </w:r>
          </w:p>
        </w:tc>
        <w:tc>
          <w:tcPr>
            <w:tcW w:w="2227" w:type="dxa"/>
          </w:tcPr>
          <w:p w:rsidR="005A0AEF" w:rsidRPr="000624B4" w:rsidRDefault="005A0AEF" w:rsidP="005A0AEF">
            <w:pPr>
              <w:rPr>
                <w:rFonts w:ascii="Courier New" w:hAnsi="Courier New"/>
                <w:lang w:eastAsia="ar-SA"/>
              </w:rPr>
            </w:pPr>
            <w:r>
              <w:rPr>
                <w:lang w:eastAsia="ar-SA"/>
              </w:rPr>
              <w:t>[SPACE-~]</w:t>
            </w:r>
          </w:p>
        </w:tc>
        <w:tc>
          <w:tcPr>
            <w:tcW w:w="1837" w:type="dxa"/>
          </w:tcPr>
          <w:p w:rsidR="005A0AEF" w:rsidRPr="000624B4" w:rsidRDefault="005A0AEF" w:rsidP="005A0AEF">
            <w:pPr>
              <w:rPr>
                <w:rFonts w:ascii="Courier New" w:hAnsi="Courier New"/>
                <w:lang w:eastAsia="ar-SA"/>
              </w:rPr>
            </w:pPr>
            <w:r w:rsidRPr="000624B4">
              <w:rPr>
                <w:rFonts w:ascii="Courier New" w:hAnsi="Courier New"/>
                <w:lang w:eastAsia="ar-SA"/>
              </w:rPr>
              <w:t>OXLONGDESC_3</w:t>
            </w:r>
          </w:p>
        </w:tc>
      </w:tr>
    </w:tbl>
    <w:p w:rsidR="00594859" w:rsidRDefault="00594859" w:rsidP="00742D73">
      <w:pPr>
        <w:pStyle w:val="berschrift2"/>
        <w:numPr>
          <w:ilvl w:val="1"/>
          <w:numId w:val="1"/>
        </w:numPr>
        <w:spacing w:before="360"/>
      </w:pPr>
      <w:bookmarkStart w:id="50" w:name="_Ref143161176"/>
      <w:bookmarkStart w:id="51" w:name="_Toc189568903"/>
      <w:bookmarkStart w:id="52" w:name="_Toc218393627"/>
      <w:proofErr w:type="spellStart"/>
      <w:r>
        <w:t>Erweiterte</w:t>
      </w:r>
      <w:proofErr w:type="spellEnd"/>
      <w:r>
        <w:t xml:space="preserve"> </w:t>
      </w:r>
      <w:proofErr w:type="spellStart"/>
      <w:r>
        <w:t>Eigenschaften</w:t>
      </w:r>
      <w:proofErr w:type="spellEnd"/>
      <w:r>
        <w:t xml:space="preserve"> von </w:t>
      </w:r>
      <w:proofErr w:type="spellStart"/>
      <w:r>
        <w:t>Artikeln</w:t>
      </w:r>
      <w:bookmarkEnd w:id="52"/>
      <w:proofErr w:type="spellEnd"/>
    </w:p>
    <w:p w:rsidR="006A5508" w:rsidRDefault="006A5508" w:rsidP="006A5508">
      <w:r w:rsidRPr="006A5508">
        <w:t xml:space="preserve">Über diese Funktion </w:t>
      </w:r>
      <w:proofErr w:type="gramStart"/>
      <w:r w:rsidRPr="006A5508">
        <w:t>können</w:t>
      </w:r>
      <w:proofErr w:type="gramEnd"/>
      <w:r w:rsidRPr="006A5508">
        <w:t xml:space="preserve"> zu bereits bestehenden Artikeln gesondert die Langbezeichnung und die Stichworte importiert </w:t>
      </w:r>
      <w:proofErr w:type="spellStart"/>
      <w:r w:rsidRPr="006A5508">
        <w:t>warden</w:t>
      </w:r>
      <w:proofErr w:type="spellEnd"/>
      <w:r w:rsidRPr="006A5508">
        <w:t>.</w:t>
      </w:r>
    </w:p>
    <w:p w:rsidR="006A5508" w:rsidRPr="006A5508" w:rsidRDefault="006A5508" w:rsidP="006A5508">
      <w:r>
        <w:t xml:space="preserve">Alle in einem früheren Importlauf angelegten, </w:t>
      </w:r>
      <w:proofErr w:type="gramStart"/>
      <w:r>
        <w:t>erweiterte</w:t>
      </w:r>
      <w:proofErr w:type="gramEnd"/>
      <w:r>
        <w:t xml:space="preserve"> Artikeleigenschaften bleiben unangetastet. Sofern erweiterte Artikeleigenschaften mit identischer Artikel-ID bereits </w:t>
      </w:r>
      <w:proofErr w:type="gramStart"/>
      <w:r>
        <w:t>existiert</w:t>
      </w:r>
      <w:proofErr w:type="gramEnd"/>
      <w:r>
        <w:t>, werden diese mit den neuen Daten überschrieben.</w:t>
      </w:r>
    </w:p>
    <w:p w:rsidR="006A5508" w:rsidRPr="006A5508" w:rsidRDefault="006A5508" w:rsidP="006A5508"/>
    <w:tbl>
      <w:tblPr>
        <w:tblW w:w="99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2482"/>
        <w:gridCol w:w="2826"/>
        <w:gridCol w:w="2227"/>
        <w:gridCol w:w="1837"/>
      </w:tblGrid>
      <w:tr w:rsidR="00594859" w:rsidRPr="000624B4" w:rsidTr="00594859">
        <w:trPr>
          <w:cantSplit/>
          <w:tblHeader/>
        </w:trPr>
        <w:tc>
          <w:tcPr>
            <w:tcW w:w="567" w:type="dxa"/>
            <w:tcBorders>
              <w:top w:val="single" w:sz="4" w:space="0" w:color="auto"/>
              <w:left w:val="single" w:sz="4" w:space="0" w:color="auto"/>
              <w:bottom w:val="single" w:sz="4" w:space="0" w:color="auto"/>
            </w:tcBorders>
            <w:shd w:val="clear" w:color="auto" w:fill="FF0000"/>
          </w:tcPr>
          <w:p w:rsidR="00594859" w:rsidRPr="000624B4" w:rsidRDefault="00594859" w:rsidP="00594859">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482" w:type="dxa"/>
            <w:tcBorders>
              <w:top w:val="single" w:sz="4" w:space="0" w:color="auto"/>
              <w:bottom w:val="single" w:sz="4" w:space="0" w:color="auto"/>
            </w:tcBorders>
            <w:shd w:val="clear" w:color="auto" w:fill="FF0000"/>
          </w:tcPr>
          <w:p w:rsidR="00594859" w:rsidRPr="000624B4" w:rsidRDefault="00594859" w:rsidP="00594859">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2826" w:type="dxa"/>
            <w:tcBorders>
              <w:top w:val="single" w:sz="4" w:space="0" w:color="auto"/>
              <w:bottom w:val="single" w:sz="4" w:space="0" w:color="auto"/>
            </w:tcBorders>
            <w:shd w:val="clear" w:color="auto" w:fill="FF0000"/>
          </w:tcPr>
          <w:p w:rsidR="00594859" w:rsidRPr="000624B4" w:rsidRDefault="00594859" w:rsidP="00594859">
            <w:pPr>
              <w:autoSpaceDE w:val="0"/>
              <w:snapToGrid w:val="0"/>
              <w:spacing w:before="40" w:after="40"/>
              <w:rPr>
                <w:b/>
                <w:bCs/>
                <w:color w:val="FFFFFF"/>
                <w:szCs w:val="18"/>
                <w:lang w:eastAsia="ar-SA"/>
              </w:rPr>
            </w:pPr>
            <w:r w:rsidRPr="000624B4">
              <w:rPr>
                <w:b/>
                <w:bCs/>
                <w:color w:val="FFFFFF"/>
                <w:szCs w:val="18"/>
                <w:lang w:eastAsia="ar-SA"/>
              </w:rPr>
              <w:t>Datentyp</w:t>
            </w:r>
          </w:p>
        </w:tc>
        <w:tc>
          <w:tcPr>
            <w:tcW w:w="2227" w:type="dxa"/>
            <w:tcBorders>
              <w:top w:val="single" w:sz="4" w:space="0" w:color="auto"/>
              <w:bottom w:val="single" w:sz="4" w:space="0" w:color="auto"/>
            </w:tcBorders>
            <w:shd w:val="clear" w:color="auto" w:fill="FF0000"/>
          </w:tcPr>
          <w:p w:rsidR="00594859" w:rsidRPr="000624B4" w:rsidRDefault="00594859" w:rsidP="00594859">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37" w:type="dxa"/>
            <w:tcBorders>
              <w:top w:val="single" w:sz="4" w:space="0" w:color="auto"/>
              <w:bottom w:val="single" w:sz="4" w:space="0" w:color="auto"/>
              <w:right w:val="single" w:sz="4" w:space="0" w:color="auto"/>
            </w:tcBorders>
            <w:shd w:val="clear" w:color="auto" w:fill="FF0000"/>
          </w:tcPr>
          <w:p w:rsidR="00594859" w:rsidRPr="000624B4" w:rsidRDefault="00594859" w:rsidP="00594859">
            <w:pPr>
              <w:autoSpaceDE w:val="0"/>
              <w:snapToGrid w:val="0"/>
              <w:spacing w:before="40" w:after="40"/>
              <w:rPr>
                <w:b/>
                <w:bCs/>
                <w:color w:val="FFFFFF"/>
                <w:sz w:val="20"/>
                <w:szCs w:val="20"/>
                <w:vertAlign w:val="superscript"/>
                <w:lang w:eastAsia="ar-SA"/>
              </w:rPr>
            </w:pPr>
            <w:r w:rsidRPr="000624B4">
              <w:rPr>
                <w:b/>
                <w:bCs/>
                <w:color w:val="FFFFFF"/>
                <w:szCs w:val="18"/>
                <w:lang w:eastAsia="ar-SA"/>
              </w:rPr>
              <w:t>Feldname</w:t>
            </w:r>
            <w:r w:rsidRPr="000624B4">
              <w:rPr>
                <w:rStyle w:val="Funotenzeichen2"/>
                <w:b/>
                <w:color w:val="FFFFFF"/>
                <w:szCs w:val="18"/>
              </w:rPr>
              <w:footnoteReference w:id="8"/>
            </w:r>
          </w:p>
        </w:tc>
      </w:tr>
      <w:tr w:rsidR="00594859" w:rsidRPr="000624B4" w:rsidTr="00594859">
        <w:trPr>
          <w:cantSplit/>
        </w:trPr>
        <w:tc>
          <w:tcPr>
            <w:tcW w:w="567" w:type="dxa"/>
            <w:tcBorders>
              <w:top w:val="single" w:sz="4" w:space="0" w:color="auto"/>
            </w:tcBorders>
          </w:tcPr>
          <w:p w:rsidR="00594859" w:rsidRPr="000624B4" w:rsidRDefault="00594859" w:rsidP="00594859">
            <w:pPr>
              <w:numPr>
                <w:ilvl w:val="0"/>
                <w:numId w:val="36"/>
              </w:numPr>
              <w:tabs>
                <w:tab w:val="left" w:pos="502"/>
              </w:tabs>
              <w:suppressAutoHyphens/>
              <w:snapToGrid w:val="0"/>
              <w:spacing w:before="40" w:after="40" w:line="240" w:lineRule="auto"/>
              <w:ind w:right="34"/>
              <w:jc w:val="center"/>
              <w:rPr>
                <w:szCs w:val="18"/>
                <w:lang w:eastAsia="ar-SA"/>
              </w:rPr>
            </w:pPr>
          </w:p>
        </w:tc>
        <w:tc>
          <w:tcPr>
            <w:tcW w:w="2482" w:type="dxa"/>
            <w:tcBorders>
              <w:top w:val="single" w:sz="4" w:space="0" w:color="auto"/>
            </w:tcBorders>
          </w:tcPr>
          <w:p w:rsidR="00594859" w:rsidRDefault="00594859" w:rsidP="00594859">
            <w:pPr>
              <w:rPr>
                <w:lang w:eastAsia="ar-SA"/>
              </w:rPr>
            </w:pPr>
            <w:r>
              <w:rPr>
                <w:lang w:eastAsia="ar-SA"/>
              </w:rPr>
              <w:t>Zeilentypkennzeichen</w:t>
            </w:r>
          </w:p>
        </w:tc>
        <w:tc>
          <w:tcPr>
            <w:tcW w:w="2826" w:type="dxa"/>
            <w:tcBorders>
              <w:top w:val="single" w:sz="4" w:space="0" w:color="auto"/>
            </w:tcBorders>
          </w:tcPr>
          <w:p w:rsidR="00594859" w:rsidRDefault="00594859" w:rsidP="00594859">
            <w:pPr>
              <w:rPr>
                <w:lang w:eastAsia="ar-SA"/>
              </w:rPr>
            </w:pPr>
            <w:proofErr w:type="spellStart"/>
            <w:r>
              <w:rPr>
                <w:lang w:eastAsia="ar-SA"/>
              </w:rPr>
              <w:t>char</w:t>
            </w:r>
            <w:proofErr w:type="spellEnd"/>
            <w:r>
              <w:rPr>
                <w:lang w:eastAsia="ar-SA"/>
              </w:rPr>
              <w:t>(1)</w:t>
            </w:r>
          </w:p>
        </w:tc>
        <w:tc>
          <w:tcPr>
            <w:tcW w:w="2227" w:type="dxa"/>
            <w:tcBorders>
              <w:top w:val="single" w:sz="4" w:space="0" w:color="auto"/>
            </w:tcBorders>
          </w:tcPr>
          <w:p w:rsidR="00594859" w:rsidRDefault="00594859" w:rsidP="00594859">
            <w:pPr>
              <w:rPr>
                <w:lang w:eastAsia="ar-SA"/>
              </w:rPr>
            </w:pPr>
            <w:r>
              <w:rPr>
                <w:lang w:eastAsia="ar-SA"/>
              </w:rPr>
              <w:t>[Y]</w:t>
            </w:r>
          </w:p>
        </w:tc>
        <w:tc>
          <w:tcPr>
            <w:tcW w:w="1837" w:type="dxa"/>
            <w:tcBorders>
              <w:top w:val="single" w:sz="4" w:space="0" w:color="auto"/>
            </w:tcBorders>
          </w:tcPr>
          <w:p w:rsidR="00594859" w:rsidRPr="000624B4" w:rsidRDefault="00594859" w:rsidP="00594859">
            <w:pPr>
              <w:rPr>
                <w:rFonts w:ascii="Courier New" w:hAnsi="Courier New"/>
                <w:lang w:eastAsia="ar-SA"/>
              </w:rPr>
            </w:pPr>
          </w:p>
        </w:tc>
      </w:tr>
      <w:tr w:rsidR="00594859" w:rsidRPr="000624B4" w:rsidTr="00594859">
        <w:trPr>
          <w:cantSplit/>
        </w:trPr>
        <w:tc>
          <w:tcPr>
            <w:tcW w:w="567" w:type="dxa"/>
          </w:tcPr>
          <w:p w:rsidR="00594859" w:rsidRPr="000624B4" w:rsidRDefault="00594859" w:rsidP="00594859">
            <w:pPr>
              <w:numPr>
                <w:ilvl w:val="0"/>
                <w:numId w:val="3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594859" w:rsidRDefault="00594859" w:rsidP="00594859">
            <w:pPr>
              <w:rPr>
                <w:lang w:eastAsia="ar-SA"/>
              </w:rPr>
            </w:pPr>
            <w:r>
              <w:rPr>
                <w:lang w:eastAsia="ar-SA"/>
              </w:rPr>
              <w:t>Artikel-ID</w:t>
            </w:r>
          </w:p>
        </w:tc>
        <w:tc>
          <w:tcPr>
            <w:tcW w:w="2826" w:type="dxa"/>
          </w:tcPr>
          <w:p w:rsidR="00594859" w:rsidRPr="000624B4" w:rsidRDefault="00594859" w:rsidP="00594859">
            <w:pPr>
              <w:rPr>
                <w:lang w:val="en-GB" w:eastAsia="ar-SA"/>
              </w:rPr>
            </w:pPr>
            <w:r>
              <w:rPr>
                <w:lang w:val="en-GB" w:eastAsia="ar-SA"/>
              </w:rPr>
              <w:t>Char(32) NOT NULL</w:t>
            </w:r>
          </w:p>
        </w:tc>
        <w:tc>
          <w:tcPr>
            <w:tcW w:w="2227" w:type="dxa"/>
          </w:tcPr>
          <w:p w:rsidR="00594859" w:rsidRDefault="00594859" w:rsidP="00594859">
            <w:pPr>
              <w:rPr>
                <w:lang w:eastAsia="ar-SA"/>
              </w:rPr>
            </w:pPr>
            <w:r>
              <w:rPr>
                <w:lang w:eastAsia="ar-SA"/>
              </w:rPr>
              <w:t>[0-9a-f.]</w:t>
            </w:r>
          </w:p>
        </w:tc>
        <w:tc>
          <w:tcPr>
            <w:tcW w:w="1837" w:type="dxa"/>
          </w:tcPr>
          <w:p w:rsidR="00594859" w:rsidRPr="000624B4" w:rsidRDefault="00594859" w:rsidP="00594859">
            <w:pPr>
              <w:rPr>
                <w:rFonts w:ascii="Courier New" w:hAnsi="Courier New"/>
                <w:lang w:eastAsia="ar-SA"/>
              </w:rPr>
            </w:pPr>
            <w:r>
              <w:rPr>
                <w:rFonts w:ascii="Courier New" w:hAnsi="Courier New"/>
                <w:lang w:eastAsia="ar-SA"/>
              </w:rPr>
              <w:t>OXID</w:t>
            </w:r>
          </w:p>
        </w:tc>
      </w:tr>
      <w:tr w:rsidR="00594859" w:rsidRPr="000624B4" w:rsidTr="00594859">
        <w:trPr>
          <w:cantSplit/>
        </w:trPr>
        <w:tc>
          <w:tcPr>
            <w:tcW w:w="567" w:type="dxa"/>
          </w:tcPr>
          <w:p w:rsidR="00594859" w:rsidRPr="000624B4" w:rsidRDefault="00594859" w:rsidP="00594859">
            <w:pPr>
              <w:numPr>
                <w:ilvl w:val="0"/>
                <w:numId w:val="3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594859" w:rsidRDefault="00594859" w:rsidP="00594859">
            <w:pPr>
              <w:rPr>
                <w:lang w:eastAsia="ar-SA"/>
              </w:rPr>
            </w:pPr>
            <w:r>
              <w:rPr>
                <w:lang w:eastAsia="ar-SA"/>
              </w:rPr>
              <w:t>Lange Artikelbeschreibung. HTML erlaubt (s.o.)</w:t>
            </w:r>
          </w:p>
        </w:tc>
        <w:tc>
          <w:tcPr>
            <w:tcW w:w="2826" w:type="dxa"/>
          </w:tcPr>
          <w:p w:rsidR="00594859" w:rsidRDefault="00594859" w:rsidP="00594859">
            <w:pPr>
              <w:rPr>
                <w:lang w:eastAsia="ar-SA"/>
              </w:rPr>
            </w:pPr>
            <w:proofErr w:type="spellStart"/>
            <w:r>
              <w:rPr>
                <w:lang w:eastAsia="ar-SA"/>
              </w:rPr>
              <w:t>text</w:t>
            </w:r>
            <w:proofErr w:type="spellEnd"/>
          </w:p>
        </w:tc>
        <w:tc>
          <w:tcPr>
            <w:tcW w:w="2227" w:type="dxa"/>
          </w:tcPr>
          <w:p w:rsidR="00594859" w:rsidRDefault="00594859" w:rsidP="00594859">
            <w:pPr>
              <w:rPr>
                <w:lang w:eastAsia="ar-SA"/>
              </w:rPr>
            </w:pPr>
            <w:r>
              <w:rPr>
                <w:lang w:eastAsia="ar-SA"/>
              </w:rPr>
              <w:t>[SPACE-~]</w:t>
            </w:r>
          </w:p>
        </w:tc>
        <w:tc>
          <w:tcPr>
            <w:tcW w:w="1837" w:type="dxa"/>
          </w:tcPr>
          <w:p w:rsidR="00594859" w:rsidRPr="000624B4" w:rsidRDefault="00594859" w:rsidP="00594859">
            <w:pPr>
              <w:rPr>
                <w:rFonts w:ascii="Courier New" w:hAnsi="Courier New"/>
                <w:lang w:eastAsia="ar-SA"/>
              </w:rPr>
            </w:pPr>
            <w:r w:rsidRPr="00594859">
              <w:rPr>
                <w:rFonts w:ascii="Courier New" w:hAnsi="Courier New"/>
                <w:lang w:eastAsia="ar-SA"/>
              </w:rPr>
              <w:t>OXLONGDESC</w:t>
            </w:r>
          </w:p>
        </w:tc>
      </w:tr>
      <w:tr w:rsidR="00594859" w:rsidRPr="000624B4" w:rsidTr="00594859">
        <w:trPr>
          <w:cantSplit/>
        </w:trPr>
        <w:tc>
          <w:tcPr>
            <w:tcW w:w="567" w:type="dxa"/>
          </w:tcPr>
          <w:p w:rsidR="00594859" w:rsidRPr="000624B4" w:rsidRDefault="00594859" w:rsidP="00594859">
            <w:pPr>
              <w:numPr>
                <w:ilvl w:val="0"/>
                <w:numId w:val="3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594859" w:rsidRDefault="00594859" w:rsidP="00594859">
            <w:pPr>
              <w:rPr>
                <w:lang w:eastAsia="ar-SA"/>
              </w:rPr>
            </w:pPr>
            <w:proofErr w:type="spellStart"/>
            <w:r>
              <w:rPr>
                <w:lang w:eastAsia="ar-SA"/>
              </w:rPr>
              <w:t>Langtext</w:t>
            </w:r>
            <w:proofErr w:type="spellEnd"/>
            <w:r>
              <w:rPr>
                <w:lang w:eastAsia="ar-SA"/>
              </w:rPr>
              <w:t xml:space="preserve"> in Sprache 1</w:t>
            </w:r>
          </w:p>
        </w:tc>
        <w:tc>
          <w:tcPr>
            <w:tcW w:w="2826" w:type="dxa"/>
          </w:tcPr>
          <w:p w:rsidR="00594859" w:rsidRDefault="00594859" w:rsidP="00594859">
            <w:pPr>
              <w:rPr>
                <w:lang w:eastAsia="ar-SA"/>
              </w:rPr>
            </w:pPr>
            <w:proofErr w:type="spellStart"/>
            <w:r>
              <w:rPr>
                <w:lang w:eastAsia="ar-SA"/>
              </w:rPr>
              <w:t>text</w:t>
            </w:r>
            <w:proofErr w:type="spellEnd"/>
            <w:r>
              <w:rPr>
                <w:lang w:eastAsia="ar-SA"/>
              </w:rPr>
              <w:t xml:space="preserve"> NOT NULL</w:t>
            </w:r>
          </w:p>
        </w:tc>
        <w:tc>
          <w:tcPr>
            <w:tcW w:w="2227" w:type="dxa"/>
          </w:tcPr>
          <w:p w:rsidR="00594859" w:rsidRPr="000624B4" w:rsidRDefault="00594859" w:rsidP="00594859">
            <w:pPr>
              <w:rPr>
                <w:rFonts w:ascii="Courier New" w:hAnsi="Courier New"/>
                <w:lang w:eastAsia="ar-SA"/>
              </w:rPr>
            </w:pPr>
            <w:r>
              <w:rPr>
                <w:lang w:eastAsia="ar-SA"/>
              </w:rPr>
              <w:t>[SPACE-~]</w:t>
            </w:r>
          </w:p>
        </w:tc>
        <w:tc>
          <w:tcPr>
            <w:tcW w:w="1837" w:type="dxa"/>
          </w:tcPr>
          <w:p w:rsidR="00594859" w:rsidRPr="000624B4" w:rsidRDefault="00594859" w:rsidP="00594859">
            <w:pPr>
              <w:rPr>
                <w:rFonts w:ascii="Courier New" w:hAnsi="Courier New"/>
                <w:lang w:eastAsia="ar-SA"/>
              </w:rPr>
            </w:pPr>
            <w:r w:rsidRPr="000624B4">
              <w:rPr>
                <w:rFonts w:ascii="Courier New" w:hAnsi="Courier New"/>
                <w:lang w:eastAsia="ar-SA"/>
              </w:rPr>
              <w:t>OXLONGDESC_1</w:t>
            </w:r>
          </w:p>
        </w:tc>
      </w:tr>
      <w:tr w:rsidR="00594859" w:rsidRPr="000624B4" w:rsidTr="00594859">
        <w:trPr>
          <w:cantSplit/>
        </w:trPr>
        <w:tc>
          <w:tcPr>
            <w:tcW w:w="567" w:type="dxa"/>
          </w:tcPr>
          <w:p w:rsidR="00594859" w:rsidRPr="000624B4" w:rsidRDefault="00594859" w:rsidP="00594859">
            <w:pPr>
              <w:numPr>
                <w:ilvl w:val="0"/>
                <w:numId w:val="36"/>
              </w:numPr>
              <w:tabs>
                <w:tab w:val="left" w:pos="502"/>
              </w:tabs>
              <w:suppressAutoHyphens/>
              <w:snapToGrid w:val="0"/>
              <w:spacing w:before="40" w:after="40" w:line="240" w:lineRule="auto"/>
              <w:ind w:right="34"/>
              <w:jc w:val="center"/>
              <w:rPr>
                <w:rFonts w:ascii="Courier New" w:hAnsi="Courier New"/>
                <w:szCs w:val="18"/>
                <w:lang w:eastAsia="ar-SA"/>
              </w:rPr>
            </w:pPr>
          </w:p>
        </w:tc>
        <w:tc>
          <w:tcPr>
            <w:tcW w:w="2482" w:type="dxa"/>
          </w:tcPr>
          <w:p w:rsidR="00594859" w:rsidRDefault="00594859" w:rsidP="00594859">
            <w:pPr>
              <w:rPr>
                <w:lang w:eastAsia="ar-SA"/>
              </w:rPr>
            </w:pPr>
            <w:proofErr w:type="spellStart"/>
            <w:r>
              <w:rPr>
                <w:lang w:eastAsia="ar-SA"/>
              </w:rPr>
              <w:t>Langtext</w:t>
            </w:r>
            <w:proofErr w:type="spellEnd"/>
            <w:r>
              <w:rPr>
                <w:lang w:eastAsia="ar-SA"/>
              </w:rPr>
              <w:t xml:space="preserve"> in Sprache 2</w:t>
            </w:r>
          </w:p>
        </w:tc>
        <w:tc>
          <w:tcPr>
            <w:tcW w:w="2826" w:type="dxa"/>
          </w:tcPr>
          <w:p w:rsidR="00594859" w:rsidRDefault="00594859" w:rsidP="00594859">
            <w:pPr>
              <w:rPr>
                <w:lang w:eastAsia="ar-SA"/>
              </w:rPr>
            </w:pPr>
            <w:proofErr w:type="spellStart"/>
            <w:r>
              <w:rPr>
                <w:lang w:eastAsia="ar-SA"/>
              </w:rPr>
              <w:t>text</w:t>
            </w:r>
            <w:proofErr w:type="spellEnd"/>
            <w:r>
              <w:rPr>
                <w:lang w:eastAsia="ar-SA"/>
              </w:rPr>
              <w:t xml:space="preserve"> NOT NULL</w:t>
            </w:r>
          </w:p>
        </w:tc>
        <w:tc>
          <w:tcPr>
            <w:tcW w:w="2227" w:type="dxa"/>
          </w:tcPr>
          <w:p w:rsidR="00594859" w:rsidRPr="000624B4" w:rsidRDefault="00594859" w:rsidP="00594859">
            <w:pPr>
              <w:rPr>
                <w:rFonts w:ascii="Courier New" w:hAnsi="Courier New"/>
                <w:lang w:eastAsia="ar-SA"/>
              </w:rPr>
            </w:pPr>
            <w:r>
              <w:rPr>
                <w:lang w:eastAsia="ar-SA"/>
              </w:rPr>
              <w:t>[SPACE-~]</w:t>
            </w:r>
          </w:p>
        </w:tc>
        <w:tc>
          <w:tcPr>
            <w:tcW w:w="1837" w:type="dxa"/>
          </w:tcPr>
          <w:p w:rsidR="00594859" w:rsidRPr="000624B4" w:rsidRDefault="00594859" w:rsidP="00594859">
            <w:pPr>
              <w:rPr>
                <w:rFonts w:ascii="Courier New" w:hAnsi="Courier New"/>
                <w:lang w:eastAsia="ar-SA"/>
              </w:rPr>
            </w:pPr>
            <w:r w:rsidRPr="000624B4">
              <w:rPr>
                <w:rFonts w:ascii="Courier New" w:hAnsi="Courier New"/>
                <w:lang w:eastAsia="ar-SA"/>
              </w:rPr>
              <w:t>OXLONGDESC_2</w:t>
            </w:r>
          </w:p>
        </w:tc>
      </w:tr>
      <w:tr w:rsidR="00594859" w:rsidRPr="0085460D" w:rsidTr="00594859">
        <w:trPr>
          <w:cantSplit/>
        </w:trPr>
        <w:tc>
          <w:tcPr>
            <w:tcW w:w="567" w:type="dxa"/>
          </w:tcPr>
          <w:p w:rsidR="00594859" w:rsidRDefault="00594859" w:rsidP="00594859">
            <w:pPr>
              <w:numPr>
                <w:ilvl w:val="0"/>
                <w:numId w:val="36"/>
              </w:numPr>
              <w:rPr>
                <w:lang w:eastAsia="ar-SA"/>
              </w:rPr>
            </w:pPr>
          </w:p>
        </w:tc>
        <w:tc>
          <w:tcPr>
            <w:tcW w:w="2482" w:type="dxa"/>
          </w:tcPr>
          <w:p w:rsidR="00594859" w:rsidRDefault="00594859" w:rsidP="00594859">
            <w:pPr>
              <w:rPr>
                <w:lang w:eastAsia="ar-SA"/>
              </w:rPr>
            </w:pPr>
            <w:proofErr w:type="spellStart"/>
            <w:r>
              <w:rPr>
                <w:lang w:eastAsia="ar-SA"/>
              </w:rPr>
              <w:t>Langtext</w:t>
            </w:r>
            <w:proofErr w:type="spellEnd"/>
            <w:r>
              <w:rPr>
                <w:lang w:eastAsia="ar-SA"/>
              </w:rPr>
              <w:t xml:space="preserve"> in Sprache 3</w:t>
            </w:r>
          </w:p>
        </w:tc>
        <w:tc>
          <w:tcPr>
            <w:tcW w:w="2826" w:type="dxa"/>
          </w:tcPr>
          <w:p w:rsidR="00594859" w:rsidRDefault="00594859" w:rsidP="00594859">
            <w:pPr>
              <w:rPr>
                <w:lang w:eastAsia="ar-SA"/>
              </w:rPr>
            </w:pPr>
            <w:proofErr w:type="spellStart"/>
            <w:r>
              <w:rPr>
                <w:lang w:eastAsia="ar-SA"/>
              </w:rPr>
              <w:t>text</w:t>
            </w:r>
            <w:proofErr w:type="spellEnd"/>
            <w:r>
              <w:rPr>
                <w:lang w:eastAsia="ar-SA"/>
              </w:rPr>
              <w:t xml:space="preserve"> NOT NULL</w:t>
            </w:r>
          </w:p>
        </w:tc>
        <w:tc>
          <w:tcPr>
            <w:tcW w:w="2227" w:type="dxa"/>
          </w:tcPr>
          <w:p w:rsidR="00594859" w:rsidRPr="000624B4" w:rsidRDefault="00594859" w:rsidP="00594859">
            <w:pPr>
              <w:rPr>
                <w:rFonts w:ascii="Courier New" w:hAnsi="Courier New"/>
                <w:lang w:eastAsia="ar-SA"/>
              </w:rPr>
            </w:pPr>
            <w:r>
              <w:rPr>
                <w:lang w:eastAsia="ar-SA"/>
              </w:rPr>
              <w:t>[SPACE-~]</w:t>
            </w:r>
          </w:p>
        </w:tc>
        <w:tc>
          <w:tcPr>
            <w:tcW w:w="1837" w:type="dxa"/>
          </w:tcPr>
          <w:p w:rsidR="00594859" w:rsidRPr="000624B4" w:rsidRDefault="00594859" w:rsidP="00594859">
            <w:pPr>
              <w:rPr>
                <w:rFonts w:ascii="Courier New" w:hAnsi="Courier New"/>
                <w:lang w:eastAsia="ar-SA"/>
              </w:rPr>
            </w:pPr>
            <w:r w:rsidRPr="000624B4">
              <w:rPr>
                <w:rFonts w:ascii="Courier New" w:hAnsi="Courier New"/>
                <w:lang w:eastAsia="ar-SA"/>
              </w:rPr>
              <w:t>OXLONGDESC_3</w:t>
            </w:r>
          </w:p>
        </w:tc>
      </w:tr>
      <w:tr w:rsidR="00594859" w:rsidRPr="0085460D" w:rsidTr="00594859">
        <w:trPr>
          <w:cantSplit/>
        </w:trPr>
        <w:tc>
          <w:tcPr>
            <w:tcW w:w="567" w:type="dxa"/>
          </w:tcPr>
          <w:p w:rsidR="00594859" w:rsidRPr="006F60CC" w:rsidRDefault="00594859" w:rsidP="00594859">
            <w:pPr>
              <w:numPr>
                <w:ilvl w:val="0"/>
                <w:numId w:val="36"/>
              </w:numPr>
              <w:rPr>
                <w:lang w:eastAsia="ar-SA"/>
              </w:rPr>
            </w:pPr>
          </w:p>
        </w:tc>
        <w:tc>
          <w:tcPr>
            <w:tcW w:w="2482" w:type="dxa"/>
          </w:tcPr>
          <w:p w:rsidR="00594859" w:rsidRDefault="00594859" w:rsidP="00594859">
            <w:pPr>
              <w:rPr>
                <w:lang w:eastAsia="ar-SA"/>
              </w:rPr>
            </w:pPr>
            <w:r>
              <w:rPr>
                <w:lang w:eastAsia="ar-SA"/>
              </w:rPr>
              <w:t>Stichworte</w:t>
            </w:r>
          </w:p>
        </w:tc>
        <w:tc>
          <w:tcPr>
            <w:tcW w:w="2826" w:type="dxa"/>
          </w:tcPr>
          <w:p w:rsidR="00594859" w:rsidRPr="000624B4" w:rsidRDefault="006A5508" w:rsidP="006A5508">
            <w:pPr>
              <w:rPr>
                <w:lang w:val="en-GB" w:eastAsia="ar-SA"/>
              </w:rPr>
            </w:pPr>
            <w:proofErr w:type="spellStart"/>
            <w:r>
              <w:rPr>
                <w:lang w:val="en-GB" w:eastAsia="ar-SA"/>
              </w:rPr>
              <w:t>varchar</w:t>
            </w:r>
            <w:proofErr w:type="spellEnd"/>
            <w:r>
              <w:rPr>
                <w:lang w:val="en-GB" w:eastAsia="ar-SA"/>
              </w:rPr>
              <w:t>(255) NOT NULL</w:t>
            </w:r>
          </w:p>
        </w:tc>
        <w:tc>
          <w:tcPr>
            <w:tcW w:w="2227" w:type="dxa"/>
          </w:tcPr>
          <w:p w:rsidR="00594859" w:rsidRDefault="006A5508" w:rsidP="00594859">
            <w:pPr>
              <w:rPr>
                <w:lang w:eastAsia="ar-SA"/>
              </w:rPr>
            </w:pPr>
            <w:r>
              <w:rPr>
                <w:lang w:eastAsia="ar-SA"/>
              </w:rPr>
              <w:t>[SPACE-~]</w:t>
            </w:r>
          </w:p>
        </w:tc>
        <w:tc>
          <w:tcPr>
            <w:tcW w:w="1837" w:type="dxa"/>
          </w:tcPr>
          <w:p w:rsidR="00594859" w:rsidRPr="0085460D" w:rsidRDefault="00594859" w:rsidP="00594859">
            <w:pPr>
              <w:rPr>
                <w:rFonts w:ascii="Courier New" w:hAnsi="Courier New" w:cs="Courier New"/>
                <w:lang w:eastAsia="ar-SA"/>
              </w:rPr>
            </w:pPr>
            <w:r w:rsidRPr="00594859">
              <w:rPr>
                <w:rFonts w:ascii="Courier New" w:hAnsi="Courier New" w:cs="Courier New"/>
                <w:lang w:eastAsia="ar-SA"/>
              </w:rPr>
              <w:t>OXTAGS</w:t>
            </w:r>
          </w:p>
        </w:tc>
      </w:tr>
      <w:tr w:rsidR="00594859" w:rsidRPr="0085460D" w:rsidTr="00594859">
        <w:trPr>
          <w:cantSplit/>
        </w:trPr>
        <w:tc>
          <w:tcPr>
            <w:tcW w:w="567" w:type="dxa"/>
          </w:tcPr>
          <w:p w:rsidR="00594859" w:rsidRPr="000624B4" w:rsidRDefault="00594859" w:rsidP="00594859">
            <w:pPr>
              <w:numPr>
                <w:ilvl w:val="0"/>
                <w:numId w:val="36"/>
              </w:numPr>
              <w:rPr>
                <w:kern w:val="1"/>
                <w:lang w:eastAsia="ar-SA"/>
              </w:rPr>
            </w:pPr>
          </w:p>
        </w:tc>
        <w:tc>
          <w:tcPr>
            <w:tcW w:w="2482" w:type="dxa"/>
          </w:tcPr>
          <w:p w:rsidR="00594859" w:rsidRDefault="006A5508" w:rsidP="00594859">
            <w:pPr>
              <w:rPr>
                <w:lang w:eastAsia="ar-SA"/>
              </w:rPr>
            </w:pPr>
            <w:r>
              <w:rPr>
                <w:lang w:eastAsia="ar-SA"/>
              </w:rPr>
              <w:t>Stichworte in Sprache 1</w:t>
            </w:r>
          </w:p>
        </w:tc>
        <w:tc>
          <w:tcPr>
            <w:tcW w:w="2826" w:type="dxa"/>
          </w:tcPr>
          <w:p w:rsidR="00594859" w:rsidRDefault="006A5508" w:rsidP="00594859">
            <w:pPr>
              <w:rPr>
                <w:lang w:eastAsia="ar-SA"/>
              </w:rPr>
            </w:pPr>
            <w:proofErr w:type="spellStart"/>
            <w:r>
              <w:rPr>
                <w:lang w:val="en-GB" w:eastAsia="ar-SA"/>
              </w:rPr>
              <w:t>varchar</w:t>
            </w:r>
            <w:proofErr w:type="spellEnd"/>
            <w:r>
              <w:rPr>
                <w:lang w:val="en-GB" w:eastAsia="ar-SA"/>
              </w:rPr>
              <w:t>(255) NOT NULL</w:t>
            </w:r>
          </w:p>
        </w:tc>
        <w:tc>
          <w:tcPr>
            <w:tcW w:w="2227" w:type="dxa"/>
          </w:tcPr>
          <w:p w:rsidR="00594859" w:rsidRPr="000624B4" w:rsidRDefault="006A5508" w:rsidP="00594859">
            <w:pPr>
              <w:rPr>
                <w:lang w:val="en-GB" w:eastAsia="ar-SA"/>
              </w:rPr>
            </w:pPr>
            <w:r>
              <w:rPr>
                <w:lang w:eastAsia="ar-SA"/>
              </w:rPr>
              <w:t>[SPACE-~]</w:t>
            </w:r>
          </w:p>
        </w:tc>
        <w:tc>
          <w:tcPr>
            <w:tcW w:w="1837" w:type="dxa"/>
          </w:tcPr>
          <w:p w:rsidR="00594859" w:rsidRPr="0085460D" w:rsidRDefault="00594859" w:rsidP="00594859">
            <w:pPr>
              <w:rPr>
                <w:rFonts w:ascii="Courier New" w:hAnsi="Courier New" w:cs="Courier New"/>
                <w:lang w:eastAsia="ar-SA"/>
              </w:rPr>
            </w:pPr>
            <w:r w:rsidRPr="00594859">
              <w:rPr>
                <w:rFonts w:ascii="Courier New" w:hAnsi="Courier New" w:cs="Courier New"/>
                <w:lang w:eastAsia="ar-SA"/>
              </w:rPr>
              <w:t>OXTAGS</w:t>
            </w:r>
            <w:r>
              <w:rPr>
                <w:rFonts w:ascii="Courier New" w:hAnsi="Courier New" w:cs="Courier New"/>
                <w:lang w:eastAsia="ar-SA"/>
              </w:rPr>
              <w:t>_1</w:t>
            </w:r>
          </w:p>
        </w:tc>
      </w:tr>
      <w:tr w:rsidR="00594859" w:rsidRPr="0085460D" w:rsidTr="00594859">
        <w:trPr>
          <w:cantSplit/>
        </w:trPr>
        <w:tc>
          <w:tcPr>
            <w:tcW w:w="567" w:type="dxa"/>
          </w:tcPr>
          <w:p w:rsidR="00594859" w:rsidRDefault="00594859" w:rsidP="00594859">
            <w:pPr>
              <w:numPr>
                <w:ilvl w:val="0"/>
                <w:numId w:val="36"/>
              </w:numPr>
              <w:rPr>
                <w:lang w:eastAsia="ar-SA"/>
              </w:rPr>
            </w:pPr>
          </w:p>
        </w:tc>
        <w:tc>
          <w:tcPr>
            <w:tcW w:w="2482" w:type="dxa"/>
          </w:tcPr>
          <w:p w:rsidR="00594859" w:rsidRDefault="006A5508" w:rsidP="006A5508">
            <w:pPr>
              <w:rPr>
                <w:lang w:eastAsia="ar-SA"/>
              </w:rPr>
            </w:pPr>
            <w:r>
              <w:rPr>
                <w:lang w:eastAsia="ar-SA"/>
              </w:rPr>
              <w:t>Stichworte in Sprache 2</w:t>
            </w:r>
          </w:p>
        </w:tc>
        <w:tc>
          <w:tcPr>
            <w:tcW w:w="2826" w:type="dxa"/>
          </w:tcPr>
          <w:p w:rsidR="00594859" w:rsidRDefault="006A5508" w:rsidP="00594859">
            <w:pPr>
              <w:rPr>
                <w:lang w:eastAsia="ar-SA"/>
              </w:rPr>
            </w:pPr>
            <w:proofErr w:type="spellStart"/>
            <w:r>
              <w:rPr>
                <w:lang w:val="en-GB" w:eastAsia="ar-SA"/>
              </w:rPr>
              <w:t>varchar</w:t>
            </w:r>
            <w:proofErr w:type="spellEnd"/>
            <w:r>
              <w:rPr>
                <w:lang w:val="en-GB" w:eastAsia="ar-SA"/>
              </w:rPr>
              <w:t>(255) NOT NULL</w:t>
            </w:r>
          </w:p>
        </w:tc>
        <w:tc>
          <w:tcPr>
            <w:tcW w:w="2227" w:type="dxa"/>
          </w:tcPr>
          <w:p w:rsidR="00594859" w:rsidRPr="000624B4" w:rsidRDefault="006A5508" w:rsidP="00594859">
            <w:pPr>
              <w:rPr>
                <w:lang w:val="en-GB" w:eastAsia="ar-SA"/>
              </w:rPr>
            </w:pPr>
            <w:r>
              <w:rPr>
                <w:lang w:eastAsia="ar-SA"/>
              </w:rPr>
              <w:t>[SPACE-~]</w:t>
            </w:r>
          </w:p>
        </w:tc>
        <w:tc>
          <w:tcPr>
            <w:tcW w:w="1837" w:type="dxa"/>
          </w:tcPr>
          <w:p w:rsidR="00594859" w:rsidRPr="0085460D" w:rsidRDefault="00594859" w:rsidP="00594859">
            <w:pPr>
              <w:rPr>
                <w:rFonts w:ascii="Courier New" w:hAnsi="Courier New" w:cs="Courier New"/>
                <w:lang w:eastAsia="ar-SA"/>
              </w:rPr>
            </w:pPr>
            <w:r w:rsidRPr="00594859">
              <w:rPr>
                <w:rFonts w:ascii="Courier New" w:hAnsi="Courier New" w:cs="Courier New"/>
                <w:lang w:eastAsia="ar-SA"/>
              </w:rPr>
              <w:t>OXTAGS</w:t>
            </w:r>
            <w:r>
              <w:rPr>
                <w:rFonts w:ascii="Courier New" w:hAnsi="Courier New" w:cs="Courier New"/>
                <w:lang w:eastAsia="ar-SA"/>
              </w:rPr>
              <w:t>_2</w:t>
            </w:r>
          </w:p>
        </w:tc>
      </w:tr>
      <w:tr w:rsidR="00594859" w:rsidRPr="0085460D" w:rsidTr="00594859">
        <w:trPr>
          <w:cantSplit/>
        </w:trPr>
        <w:tc>
          <w:tcPr>
            <w:tcW w:w="567" w:type="dxa"/>
          </w:tcPr>
          <w:p w:rsidR="00594859" w:rsidRDefault="00594859" w:rsidP="00594859">
            <w:pPr>
              <w:numPr>
                <w:ilvl w:val="0"/>
                <w:numId w:val="36"/>
              </w:numPr>
              <w:rPr>
                <w:lang w:eastAsia="ar-SA"/>
              </w:rPr>
            </w:pPr>
          </w:p>
        </w:tc>
        <w:tc>
          <w:tcPr>
            <w:tcW w:w="2482" w:type="dxa"/>
          </w:tcPr>
          <w:p w:rsidR="00594859" w:rsidRDefault="006A5508" w:rsidP="00594859">
            <w:pPr>
              <w:rPr>
                <w:lang w:eastAsia="ar-SA"/>
              </w:rPr>
            </w:pPr>
            <w:r>
              <w:rPr>
                <w:lang w:eastAsia="ar-SA"/>
              </w:rPr>
              <w:t>Stichworte in Sprache 3</w:t>
            </w:r>
          </w:p>
        </w:tc>
        <w:tc>
          <w:tcPr>
            <w:tcW w:w="2826" w:type="dxa"/>
          </w:tcPr>
          <w:p w:rsidR="00594859" w:rsidRPr="000624B4" w:rsidRDefault="006A5508" w:rsidP="00594859">
            <w:pPr>
              <w:rPr>
                <w:lang w:val="en-GB" w:eastAsia="ar-SA"/>
              </w:rPr>
            </w:pPr>
            <w:proofErr w:type="spellStart"/>
            <w:r>
              <w:rPr>
                <w:lang w:val="en-GB" w:eastAsia="ar-SA"/>
              </w:rPr>
              <w:t>varchar</w:t>
            </w:r>
            <w:proofErr w:type="spellEnd"/>
            <w:r>
              <w:rPr>
                <w:lang w:val="en-GB" w:eastAsia="ar-SA"/>
              </w:rPr>
              <w:t>(255) NOT NULL</w:t>
            </w:r>
          </w:p>
        </w:tc>
        <w:tc>
          <w:tcPr>
            <w:tcW w:w="2227" w:type="dxa"/>
          </w:tcPr>
          <w:p w:rsidR="00594859" w:rsidRDefault="006A5508" w:rsidP="00594859">
            <w:pPr>
              <w:rPr>
                <w:lang w:eastAsia="ar-SA"/>
              </w:rPr>
            </w:pPr>
            <w:r>
              <w:rPr>
                <w:lang w:eastAsia="ar-SA"/>
              </w:rPr>
              <w:t>[SPACE-~]</w:t>
            </w:r>
          </w:p>
        </w:tc>
        <w:tc>
          <w:tcPr>
            <w:tcW w:w="1837" w:type="dxa"/>
          </w:tcPr>
          <w:p w:rsidR="00594859" w:rsidRPr="0085460D" w:rsidRDefault="00594859" w:rsidP="00594859">
            <w:pPr>
              <w:rPr>
                <w:rFonts w:ascii="Courier New" w:hAnsi="Courier New" w:cs="Courier New"/>
                <w:lang w:eastAsia="ar-SA"/>
              </w:rPr>
            </w:pPr>
            <w:r w:rsidRPr="00594859">
              <w:rPr>
                <w:rFonts w:ascii="Courier New" w:hAnsi="Courier New" w:cs="Courier New"/>
                <w:lang w:eastAsia="ar-SA"/>
              </w:rPr>
              <w:t>OXTAGS</w:t>
            </w:r>
            <w:r>
              <w:rPr>
                <w:rFonts w:ascii="Courier New" w:hAnsi="Courier New" w:cs="Courier New"/>
                <w:lang w:eastAsia="ar-SA"/>
              </w:rPr>
              <w:t>_3</w:t>
            </w:r>
          </w:p>
        </w:tc>
      </w:tr>
    </w:tbl>
    <w:p w:rsidR="00594859" w:rsidRPr="00594859" w:rsidRDefault="00594859" w:rsidP="00594859">
      <w:pPr>
        <w:rPr>
          <w:lang w:val="en-GB"/>
        </w:rPr>
      </w:pPr>
    </w:p>
    <w:p w:rsidR="00594859" w:rsidRPr="00594859" w:rsidRDefault="00594859" w:rsidP="00594859">
      <w:pPr>
        <w:rPr>
          <w:lang w:val="en-GB"/>
        </w:rPr>
      </w:pPr>
    </w:p>
    <w:p w:rsidR="00CE5F75" w:rsidRDefault="00CE5F75" w:rsidP="00742D73">
      <w:pPr>
        <w:pStyle w:val="berschrift2"/>
        <w:numPr>
          <w:ilvl w:val="1"/>
          <w:numId w:val="1"/>
        </w:numPr>
        <w:spacing w:before="360"/>
      </w:pPr>
      <w:bookmarkStart w:id="53" w:name="_Toc218393628"/>
      <w:proofErr w:type="spellStart"/>
      <w:r w:rsidRPr="00962EF9">
        <w:t>Artikel</w:t>
      </w:r>
      <w:proofErr w:type="spellEnd"/>
      <w:r>
        <w:t xml:space="preserve"> </w:t>
      </w:r>
      <w:proofErr w:type="spellStart"/>
      <w:r>
        <w:t>löschen</w:t>
      </w:r>
      <w:bookmarkEnd w:id="50"/>
      <w:bookmarkEnd w:id="51"/>
      <w:bookmarkEnd w:id="53"/>
      <w:proofErr w:type="spellEnd"/>
    </w:p>
    <w:p w:rsidR="00CE5F75" w:rsidRDefault="00CE5F75" w:rsidP="00CE5F75">
      <w:pPr>
        <w:rPr>
          <w:lang w:eastAsia="ar-SA"/>
        </w:rPr>
      </w:pPr>
      <w:r>
        <w:rPr>
          <w:lang w:eastAsia="ar-SA"/>
        </w:rPr>
        <w:t>Durch die Artikellöschung werden alle Varianten des Artikels ebenfalls aus der Datenbank gelöscht. Die Zuordnungen (Cross-</w:t>
      </w:r>
      <w:proofErr w:type="spellStart"/>
      <w:r>
        <w:rPr>
          <w:lang w:eastAsia="ar-SA"/>
        </w:rPr>
        <w:t>Selling</w:t>
      </w:r>
      <w:proofErr w:type="spellEnd"/>
      <w:r>
        <w:rPr>
          <w:lang w:eastAsia="ar-SA"/>
        </w:rPr>
        <w:t>, Kategorien, etc.) zu diesem Artikel werden aus der Datenbank entfernt.</w:t>
      </w:r>
    </w:p>
    <w:p w:rsidR="00CE5F75" w:rsidRDefault="00CE5F75" w:rsidP="00CE5F75">
      <w:pPr>
        <w:rPr>
          <w:lang w:eastAsia="ar-SA"/>
        </w:rPr>
      </w:pPr>
    </w:p>
    <w:p w:rsidR="00CE5F75" w:rsidRDefault="00CE5F75" w:rsidP="00CE5F75">
      <w:pPr>
        <w:rPr>
          <w:lang w:eastAsia="ar-S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2552"/>
        <w:gridCol w:w="2834"/>
        <w:gridCol w:w="2127"/>
        <w:gridCol w:w="1843"/>
      </w:tblGrid>
      <w:tr w:rsidR="00CE5F75" w:rsidRPr="000624B4" w:rsidTr="00D92FB3">
        <w:trPr>
          <w:cantSplit/>
        </w:trPr>
        <w:tc>
          <w:tcPr>
            <w:tcW w:w="567"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552"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2834"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2127"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43"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0624B4" w:rsidTr="00D92FB3">
        <w:trPr>
          <w:cantSplit/>
        </w:trPr>
        <w:tc>
          <w:tcPr>
            <w:tcW w:w="567" w:type="dxa"/>
            <w:tcBorders>
              <w:top w:val="single" w:sz="4" w:space="0" w:color="auto"/>
            </w:tcBorders>
          </w:tcPr>
          <w:p w:rsidR="00CE5F75" w:rsidRPr="000624B4" w:rsidRDefault="00CE5F75" w:rsidP="00742D73">
            <w:pPr>
              <w:numPr>
                <w:ilvl w:val="0"/>
                <w:numId w:val="6"/>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52" w:type="dxa"/>
            <w:tcBorders>
              <w:top w:val="single" w:sz="4" w:space="0" w:color="auto"/>
            </w:tcBorders>
          </w:tcPr>
          <w:p w:rsidR="00CE5F75" w:rsidRDefault="00CE5F75" w:rsidP="004906A4">
            <w:pPr>
              <w:rPr>
                <w:lang w:eastAsia="ar-SA"/>
              </w:rPr>
            </w:pPr>
            <w:r>
              <w:rPr>
                <w:lang w:eastAsia="ar-SA"/>
              </w:rPr>
              <w:t>Zeilentypkennzeichen</w:t>
            </w:r>
          </w:p>
        </w:tc>
        <w:tc>
          <w:tcPr>
            <w:tcW w:w="2834" w:type="dxa"/>
            <w:tcBorders>
              <w:top w:val="single" w:sz="4" w:space="0" w:color="auto"/>
            </w:tcBorders>
          </w:tcPr>
          <w:p w:rsidR="00CE5F75" w:rsidRDefault="00CE5F75" w:rsidP="004906A4">
            <w:pPr>
              <w:rPr>
                <w:lang w:eastAsia="ar-SA"/>
              </w:rPr>
            </w:pPr>
            <w:proofErr w:type="spellStart"/>
            <w:r>
              <w:rPr>
                <w:lang w:eastAsia="ar-SA"/>
              </w:rPr>
              <w:t>char</w:t>
            </w:r>
            <w:proofErr w:type="spellEnd"/>
            <w:r>
              <w:rPr>
                <w:lang w:eastAsia="ar-SA"/>
              </w:rPr>
              <w:t>(2)</w:t>
            </w:r>
          </w:p>
        </w:tc>
        <w:tc>
          <w:tcPr>
            <w:tcW w:w="2127" w:type="dxa"/>
            <w:tcBorders>
              <w:top w:val="single" w:sz="4" w:space="0" w:color="auto"/>
            </w:tcBorders>
          </w:tcPr>
          <w:p w:rsidR="00CE5F75" w:rsidRDefault="00CE5F75" w:rsidP="004906A4">
            <w:pPr>
              <w:rPr>
                <w:lang w:eastAsia="ar-SA"/>
              </w:rPr>
            </w:pPr>
            <w:r>
              <w:rPr>
                <w:lang w:eastAsia="ar-SA"/>
              </w:rPr>
              <w:t>[XA]</w:t>
            </w:r>
          </w:p>
        </w:tc>
        <w:tc>
          <w:tcPr>
            <w:tcW w:w="1843"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D92FB3">
        <w:trPr>
          <w:cantSplit/>
        </w:trPr>
        <w:tc>
          <w:tcPr>
            <w:tcW w:w="567" w:type="dxa"/>
          </w:tcPr>
          <w:p w:rsidR="00CE5F75" w:rsidRPr="000624B4" w:rsidRDefault="00CE5F75" w:rsidP="00742D73">
            <w:pPr>
              <w:numPr>
                <w:ilvl w:val="0"/>
                <w:numId w:val="6"/>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52" w:type="dxa"/>
          </w:tcPr>
          <w:p w:rsidR="00CE5F75" w:rsidRDefault="00CE5F75" w:rsidP="004906A4">
            <w:pPr>
              <w:rPr>
                <w:lang w:eastAsia="ar-SA"/>
              </w:rPr>
            </w:pPr>
            <w:r>
              <w:rPr>
                <w:lang w:eastAsia="ar-SA"/>
              </w:rPr>
              <w:t>Artikelnummer</w:t>
            </w:r>
          </w:p>
        </w:tc>
        <w:tc>
          <w:tcPr>
            <w:tcW w:w="2834" w:type="dxa"/>
          </w:tcPr>
          <w:p w:rsidR="00CE5F75" w:rsidRPr="000624B4" w:rsidRDefault="00CE5F75" w:rsidP="004906A4">
            <w:pPr>
              <w:rPr>
                <w:lang w:val="en-GB" w:eastAsia="ar-SA"/>
              </w:rPr>
            </w:pPr>
            <w:r w:rsidRPr="000624B4">
              <w:rPr>
                <w:lang w:val="en-GB" w:eastAsia="ar-SA"/>
              </w:rPr>
              <w:t>char(32) NOT NULL default ''</w:t>
            </w:r>
          </w:p>
        </w:tc>
        <w:tc>
          <w:tcPr>
            <w:tcW w:w="2127" w:type="dxa"/>
          </w:tcPr>
          <w:p w:rsidR="00CE5F75" w:rsidRPr="000624B4" w:rsidRDefault="00CE5F75" w:rsidP="004906A4">
            <w:pPr>
              <w:rPr>
                <w:rFonts w:ascii="Courier New" w:hAnsi="Courier New"/>
                <w:lang w:eastAsia="ar-SA"/>
              </w:rPr>
            </w:pPr>
            <w:r>
              <w:rPr>
                <w:lang w:eastAsia="ar-SA"/>
              </w:rPr>
              <w:t>[0-9a-f.]</w:t>
            </w:r>
            <w:r w:rsidR="00934D52">
              <w:rPr>
                <w:lang w:eastAsia="ar-SA"/>
              </w:rPr>
              <w:fldChar w:fldCharType="begin"/>
            </w:r>
            <w:r>
              <w:rPr>
                <w:lang w:eastAsia="ar-SA"/>
              </w:rPr>
              <w:instrText xml:space="preserve"> REF _RefF3 \h  \* MERGEFORMAT </w:instrText>
            </w:r>
            <w:r w:rsidR="00934D52">
              <w:rPr>
                <w:lang w:eastAsia="ar-SA"/>
              </w:rPr>
            </w:r>
            <w:r w:rsidR="00934D52">
              <w:rPr>
                <w:lang w:eastAsia="ar-SA"/>
              </w:rPr>
              <w:fldChar w:fldCharType="end"/>
            </w:r>
          </w:p>
        </w:tc>
        <w:tc>
          <w:tcPr>
            <w:tcW w:w="1843"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bl>
    <w:p w:rsidR="00CE5F75" w:rsidRDefault="00CE5F75" w:rsidP="00742D73">
      <w:pPr>
        <w:pStyle w:val="berschrift2"/>
        <w:numPr>
          <w:ilvl w:val="1"/>
          <w:numId w:val="1"/>
        </w:numPr>
        <w:spacing w:before="360"/>
        <w:rPr>
          <w:lang w:eastAsia="ar-SA"/>
        </w:rPr>
      </w:pPr>
      <w:bookmarkStart w:id="54" w:name="_Ref143161178"/>
      <w:bookmarkStart w:id="55" w:name="_Toc189568904"/>
      <w:bookmarkStart w:id="56" w:name="_Toc218393629"/>
      <w:proofErr w:type="spellStart"/>
      <w:r>
        <w:rPr>
          <w:lang w:eastAsia="ar-SA"/>
        </w:rPr>
        <w:lastRenderedPageBreak/>
        <w:t>Kategorien</w:t>
      </w:r>
      <w:bookmarkEnd w:id="54"/>
      <w:proofErr w:type="spellEnd"/>
      <w:r>
        <w:rPr>
          <w:lang w:eastAsia="ar-SA"/>
        </w:rPr>
        <w:t xml:space="preserve"> </w:t>
      </w:r>
      <w:proofErr w:type="spellStart"/>
      <w:r>
        <w:rPr>
          <w:lang w:eastAsia="ar-SA"/>
        </w:rPr>
        <w:t>anlegen</w:t>
      </w:r>
      <w:proofErr w:type="spellEnd"/>
      <w:r>
        <w:rPr>
          <w:lang w:eastAsia="ar-SA"/>
        </w:rPr>
        <w:t>/</w:t>
      </w:r>
      <w:proofErr w:type="spellStart"/>
      <w:r>
        <w:rPr>
          <w:lang w:eastAsia="ar-SA"/>
        </w:rPr>
        <w:t>ändern</w:t>
      </w:r>
      <w:bookmarkEnd w:id="55"/>
      <w:bookmarkEnd w:id="56"/>
      <w:proofErr w:type="spellEnd"/>
    </w:p>
    <w:p w:rsidR="00CE5F75" w:rsidRDefault="00CE5F75" w:rsidP="00CE5F75">
      <w:r>
        <w:t>Eine neu importierte Kategorie wird zu bereits bestehenden hinzugefügt. Alle in einem früheren Importlauf angelegten Kategorien bleiben unangetastet. Sofern eine Kategorie mit identischer Kategorie-ID bereits existiert, wird diese mit den neuen Daten überschrieben.</w:t>
      </w:r>
    </w:p>
    <w:p w:rsidR="00CE5F75" w:rsidRDefault="00CE5F75" w:rsidP="00CE5F75"/>
    <w:p w:rsidR="00CE5F75" w:rsidRDefault="00CE5F75" w:rsidP="00CE5F75"/>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298"/>
        <w:gridCol w:w="2816"/>
        <w:gridCol w:w="2227"/>
        <w:gridCol w:w="2015"/>
      </w:tblGrid>
      <w:tr w:rsidR="00CE5F75" w:rsidRPr="000624B4" w:rsidTr="00D92FB3">
        <w:trPr>
          <w:cantSplit/>
          <w:tblHeader/>
        </w:trPr>
        <w:tc>
          <w:tcPr>
            <w:tcW w:w="567" w:type="dxa"/>
            <w:tcBorders>
              <w:top w:val="single" w:sz="4" w:space="0" w:color="auto"/>
              <w:left w:val="single" w:sz="4" w:space="0" w:color="auto"/>
              <w:bottom w:val="single" w:sz="4" w:space="0" w:color="auto"/>
            </w:tcBorders>
            <w:shd w:val="clear" w:color="auto" w:fill="FF0000"/>
          </w:tcPr>
          <w:p w:rsidR="00CE5F75" w:rsidRPr="000624B4" w:rsidRDefault="00CE5F75" w:rsidP="00F24BA1">
            <w:pPr>
              <w:tabs>
                <w:tab w:val="left" w:pos="720"/>
              </w:tabs>
              <w:snapToGrid w:val="0"/>
              <w:spacing w:before="40" w:after="40"/>
              <w:rPr>
                <w:b/>
                <w:color w:val="FFFFFF"/>
                <w:szCs w:val="18"/>
                <w:lang w:eastAsia="ar-SA"/>
              </w:rPr>
            </w:pPr>
            <w:r w:rsidRPr="000624B4">
              <w:rPr>
                <w:b/>
                <w:color w:val="FFFFFF"/>
                <w:szCs w:val="18"/>
                <w:lang w:eastAsia="ar-SA"/>
              </w:rPr>
              <w:t>#</w:t>
            </w:r>
          </w:p>
        </w:tc>
        <w:tc>
          <w:tcPr>
            <w:tcW w:w="2298"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2816"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2227"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2015"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r w:rsidRPr="000624B4">
              <w:rPr>
                <w:rStyle w:val="Funotenzeichen"/>
                <w:b/>
                <w:bCs/>
                <w:color w:val="FFFFFF"/>
                <w:szCs w:val="18"/>
                <w:lang w:eastAsia="ar-SA"/>
              </w:rPr>
              <w:footnoteReference w:id="9"/>
            </w:r>
          </w:p>
        </w:tc>
      </w:tr>
      <w:tr w:rsidR="00CE5F75" w:rsidRPr="000624B4" w:rsidTr="00D92FB3">
        <w:trPr>
          <w:cantSplit/>
        </w:trPr>
        <w:tc>
          <w:tcPr>
            <w:tcW w:w="567" w:type="dxa"/>
            <w:tcBorders>
              <w:top w:val="single" w:sz="4" w:space="0" w:color="auto"/>
            </w:tcBorders>
          </w:tcPr>
          <w:p w:rsidR="00CE5F75" w:rsidRPr="000624B4" w:rsidRDefault="00CE5F75" w:rsidP="00742D73">
            <w:pPr>
              <w:numPr>
                <w:ilvl w:val="0"/>
                <w:numId w:val="7"/>
              </w:numPr>
              <w:tabs>
                <w:tab w:val="left" w:pos="502"/>
              </w:tabs>
              <w:suppressAutoHyphens/>
              <w:snapToGrid w:val="0"/>
              <w:spacing w:before="40" w:after="40" w:line="240" w:lineRule="auto"/>
              <w:ind w:right="34"/>
              <w:rPr>
                <w:szCs w:val="18"/>
                <w:lang w:eastAsia="ar-SA"/>
              </w:rPr>
            </w:pPr>
          </w:p>
        </w:tc>
        <w:tc>
          <w:tcPr>
            <w:tcW w:w="2298" w:type="dxa"/>
            <w:tcBorders>
              <w:top w:val="single" w:sz="4" w:space="0" w:color="auto"/>
            </w:tcBorders>
          </w:tcPr>
          <w:p w:rsidR="00CE5F75" w:rsidRDefault="00CE5F75" w:rsidP="004906A4">
            <w:pPr>
              <w:rPr>
                <w:lang w:eastAsia="ar-SA"/>
              </w:rPr>
            </w:pPr>
            <w:r>
              <w:rPr>
                <w:lang w:eastAsia="ar-SA"/>
              </w:rPr>
              <w:t>Zeilentypkennzeichen</w:t>
            </w:r>
          </w:p>
        </w:tc>
        <w:tc>
          <w:tcPr>
            <w:tcW w:w="2816" w:type="dxa"/>
            <w:tcBorders>
              <w:top w:val="single" w:sz="4" w:space="0" w:color="auto"/>
            </w:tcBorders>
          </w:tcPr>
          <w:p w:rsidR="00CE5F75" w:rsidRDefault="00CE5F75" w:rsidP="004906A4">
            <w:pPr>
              <w:rPr>
                <w:lang w:eastAsia="ar-SA"/>
              </w:rPr>
            </w:pPr>
            <w:proofErr w:type="spellStart"/>
            <w:r>
              <w:rPr>
                <w:lang w:eastAsia="ar-SA"/>
              </w:rPr>
              <w:t>char</w:t>
            </w:r>
            <w:proofErr w:type="spellEnd"/>
            <w:r>
              <w:rPr>
                <w:lang w:eastAsia="ar-SA"/>
              </w:rPr>
              <w:t>(1)</w:t>
            </w:r>
          </w:p>
        </w:tc>
        <w:tc>
          <w:tcPr>
            <w:tcW w:w="2227" w:type="dxa"/>
            <w:tcBorders>
              <w:top w:val="single" w:sz="4" w:space="0" w:color="auto"/>
            </w:tcBorders>
          </w:tcPr>
          <w:p w:rsidR="00CE5F75" w:rsidRDefault="00CE5F75" w:rsidP="004906A4">
            <w:pPr>
              <w:rPr>
                <w:lang w:eastAsia="ar-SA"/>
              </w:rPr>
            </w:pPr>
            <w:r>
              <w:rPr>
                <w:lang w:eastAsia="ar-SA"/>
              </w:rPr>
              <w:t>[K]</w:t>
            </w:r>
          </w:p>
        </w:tc>
        <w:tc>
          <w:tcPr>
            <w:tcW w:w="2015"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D92FB3">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298" w:type="dxa"/>
          </w:tcPr>
          <w:p w:rsidR="00CE5F75" w:rsidRDefault="00CE5F75" w:rsidP="004906A4">
            <w:pPr>
              <w:rPr>
                <w:lang w:eastAsia="ar-SA"/>
              </w:rPr>
            </w:pPr>
            <w:r>
              <w:rPr>
                <w:lang w:eastAsia="ar-SA"/>
              </w:rPr>
              <w:t>Kategorien-ID</w:t>
            </w:r>
          </w:p>
        </w:tc>
        <w:tc>
          <w:tcPr>
            <w:tcW w:w="2816" w:type="dxa"/>
          </w:tcPr>
          <w:p w:rsidR="00CE5F75" w:rsidRPr="000624B4" w:rsidRDefault="00146B99" w:rsidP="004906A4">
            <w:pPr>
              <w:rPr>
                <w:lang w:val="en-GB" w:eastAsia="ar-SA"/>
              </w:rPr>
            </w:pPr>
            <w:proofErr w:type="spellStart"/>
            <w:r>
              <w:rPr>
                <w:lang w:val="en-GB" w:eastAsia="ar-SA"/>
              </w:rPr>
              <w:t>var</w:t>
            </w:r>
            <w:r w:rsidR="00CE5F75" w:rsidRPr="000624B4">
              <w:rPr>
                <w:lang w:val="en-GB" w:eastAsia="ar-SA"/>
              </w:rPr>
              <w:t>char</w:t>
            </w:r>
            <w:proofErr w:type="spellEnd"/>
            <w:r w:rsidR="00CE5F75" w:rsidRPr="000624B4">
              <w:rPr>
                <w:lang w:val="en-GB" w:eastAsia="ar-SA"/>
              </w:rPr>
              <w:t>(32) NOT NULL default ''</w:t>
            </w:r>
          </w:p>
        </w:tc>
        <w:tc>
          <w:tcPr>
            <w:tcW w:w="2227" w:type="dxa"/>
          </w:tcPr>
          <w:p w:rsidR="00CE5F75" w:rsidRDefault="00CE5F75" w:rsidP="004906A4">
            <w:pPr>
              <w:rPr>
                <w:lang w:eastAsia="ar-SA"/>
              </w:rPr>
            </w:pPr>
            <w:r>
              <w:rPr>
                <w:lang w:eastAsia="ar-SA"/>
              </w:rPr>
              <w:t>[0-9a-f.]</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r w:rsidR="00CE5F75" w:rsidRPr="000624B4" w:rsidTr="00D92FB3">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298" w:type="dxa"/>
          </w:tcPr>
          <w:p w:rsidR="00CE5F75" w:rsidRDefault="00CE5F75" w:rsidP="004906A4">
            <w:pPr>
              <w:rPr>
                <w:lang w:eastAsia="ar-SA"/>
              </w:rPr>
            </w:pPr>
            <w:r>
              <w:rPr>
                <w:lang w:eastAsia="ar-SA"/>
              </w:rPr>
              <w:t>Elternkategorie-ID</w:t>
            </w:r>
          </w:p>
        </w:tc>
        <w:tc>
          <w:tcPr>
            <w:tcW w:w="2816" w:type="dxa"/>
          </w:tcPr>
          <w:p w:rsidR="00CE5F75" w:rsidRPr="000624B4" w:rsidRDefault="00146B99" w:rsidP="004906A4">
            <w:pPr>
              <w:rPr>
                <w:lang w:val="en-GB" w:eastAsia="ar-SA"/>
              </w:rPr>
            </w:pPr>
            <w:proofErr w:type="spellStart"/>
            <w:r>
              <w:rPr>
                <w:lang w:val="en-GB" w:eastAsia="ar-SA"/>
              </w:rPr>
              <w:t>var</w:t>
            </w:r>
            <w:r w:rsidR="00CE5F75" w:rsidRPr="000624B4">
              <w:rPr>
                <w:lang w:val="en-GB" w:eastAsia="ar-SA"/>
              </w:rPr>
              <w:t>char</w:t>
            </w:r>
            <w:proofErr w:type="spellEnd"/>
            <w:r w:rsidR="00CE5F75" w:rsidRPr="000624B4">
              <w:rPr>
                <w:lang w:val="en-GB" w:eastAsia="ar-SA"/>
              </w:rPr>
              <w:t>(32) NOT NULL default ''</w:t>
            </w:r>
          </w:p>
        </w:tc>
        <w:tc>
          <w:tcPr>
            <w:tcW w:w="2227" w:type="dxa"/>
          </w:tcPr>
          <w:p w:rsidR="00CE5F75" w:rsidRDefault="00CE5F75" w:rsidP="004906A4">
            <w:pPr>
              <w:rPr>
                <w:lang w:eastAsia="ar-SA"/>
              </w:rPr>
            </w:pPr>
            <w:r>
              <w:rPr>
                <w:lang w:eastAsia="ar-SA"/>
              </w:rPr>
              <w:t>[0-9a-f.]</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OXPARENTID</w:t>
            </w:r>
          </w:p>
        </w:tc>
      </w:tr>
      <w:tr w:rsidR="0022209A" w:rsidRPr="000624B4" w:rsidTr="00D92FB3">
        <w:trPr>
          <w:cantSplit/>
        </w:trPr>
        <w:tc>
          <w:tcPr>
            <w:tcW w:w="567" w:type="dxa"/>
          </w:tcPr>
          <w:p w:rsidR="0022209A" w:rsidRPr="0022209A" w:rsidRDefault="0022209A"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298" w:type="dxa"/>
          </w:tcPr>
          <w:p w:rsidR="0022209A" w:rsidRPr="0022209A" w:rsidRDefault="00146B99" w:rsidP="004906A4">
            <w:pPr>
              <w:rPr>
                <w:lang w:eastAsia="ar-SA"/>
              </w:rPr>
            </w:pPr>
            <w:r>
              <w:rPr>
                <w:lang w:eastAsia="ar-SA"/>
              </w:rPr>
              <w:t>Verschachtelter Baum links</w:t>
            </w:r>
          </w:p>
        </w:tc>
        <w:tc>
          <w:tcPr>
            <w:tcW w:w="2816" w:type="dxa"/>
          </w:tcPr>
          <w:p w:rsidR="0022209A" w:rsidRPr="0022209A" w:rsidRDefault="00146B99" w:rsidP="004906A4">
            <w:pPr>
              <w:rPr>
                <w:lang w:val="en-GB" w:eastAsia="ar-SA"/>
              </w:rPr>
            </w:pPr>
            <w:proofErr w:type="spellStart"/>
            <w:r>
              <w:rPr>
                <w:lang w:val="en-GB" w:eastAsia="ar-SA"/>
              </w:rPr>
              <w:t>int</w:t>
            </w:r>
            <w:proofErr w:type="spellEnd"/>
            <w:r>
              <w:rPr>
                <w:lang w:val="en-GB" w:eastAsia="ar-SA"/>
              </w:rPr>
              <w:t xml:space="preserve">(11) NOT NULL default </w:t>
            </w:r>
            <w:r w:rsidRPr="000624B4">
              <w:rPr>
                <w:lang w:val="en-GB" w:eastAsia="ar-SA"/>
              </w:rPr>
              <w:t>'0'</w:t>
            </w:r>
          </w:p>
        </w:tc>
        <w:tc>
          <w:tcPr>
            <w:tcW w:w="2227" w:type="dxa"/>
          </w:tcPr>
          <w:p w:rsidR="0022209A" w:rsidRPr="00146B99" w:rsidRDefault="00146B99" w:rsidP="004906A4">
            <w:pPr>
              <w:rPr>
                <w:lang w:val="en-US" w:eastAsia="ar-SA"/>
              </w:rPr>
            </w:pPr>
            <w:r w:rsidRPr="00146B99">
              <w:rPr>
                <w:lang w:eastAsia="ar-SA"/>
              </w:rPr>
              <w:t>0 bis 2147483647</w:t>
            </w:r>
          </w:p>
        </w:tc>
        <w:tc>
          <w:tcPr>
            <w:tcW w:w="2015" w:type="dxa"/>
          </w:tcPr>
          <w:p w:rsidR="0022209A" w:rsidRPr="0022209A" w:rsidRDefault="0022209A" w:rsidP="004906A4">
            <w:pPr>
              <w:rPr>
                <w:rFonts w:ascii="Courier New" w:hAnsi="Courier New"/>
                <w:lang w:eastAsia="ar-SA"/>
              </w:rPr>
            </w:pPr>
            <w:r w:rsidRPr="0022209A">
              <w:rPr>
                <w:rFonts w:ascii="Courier New" w:hAnsi="Courier New"/>
                <w:lang w:eastAsia="ar-SA"/>
              </w:rPr>
              <w:t>OXLEFT</w:t>
            </w:r>
          </w:p>
        </w:tc>
      </w:tr>
      <w:tr w:rsidR="0022209A" w:rsidRPr="000624B4" w:rsidTr="00D92FB3">
        <w:trPr>
          <w:cantSplit/>
        </w:trPr>
        <w:tc>
          <w:tcPr>
            <w:tcW w:w="567" w:type="dxa"/>
          </w:tcPr>
          <w:p w:rsidR="0022209A" w:rsidRPr="0022209A" w:rsidRDefault="0022209A"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298" w:type="dxa"/>
          </w:tcPr>
          <w:p w:rsidR="0022209A" w:rsidRPr="0022209A" w:rsidRDefault="00146B99" w:rsidP="004906A4">
            <w:pPr>
              <w:rPr>
                <w:lang w:eastAsia="ar-SA"/>
              </w:rPr>
            </w:pPr>
            <w:r>
              <w:rPr>
                <w:lang w:eastAsia="ar-SA"/>
              </w:rPr>
              <w:t>Verschachtelter Baum rechts</w:t>
            </w:r>
          </w:p>
        </w:tc>
        <w:tc>
          <w:tcPr>
            <w:tcW w:w="2816" w:type="dxa"/>
          </w:tcPr>
          <w:p w:rsidR="0022209A" w:rsidRPr="0022209A" w:rsidRDefault="00146B99" w:rsidP="004906A4">
            <w:pPr>
              <w:rPr>
                <w:lang w:val="en-GB" w:eastAsia="ar-SA"/>
              </w:rPr>
            </w:pPr>
            <w:proofErr w:type="spellStart"/>
            <w:r>
              <w:rPr>
                <w:lang w:val="en-GB" w:eastAsia="ar-SA"/>
              </w:rPr>
              <w:t>int</w:t>
            </w:r>
            <w:proofErr w:type="spellEnd"/>
            <w:r>
              <w:rPr>
                <w:lang w:val="en-GB" w:eastAsia="ar-SA"/>
              </w:rPr>
              <w:t xml:space="preserve">(11) NOT NULL default </w:t>
            </w:r>
            <w:r w:rsidRPr="000624B4">
              <w:rPr>
                <w:lang w:val="en-GB" w:eastAsia="ar-SA"/>
              </w:rPr>
              <w:t>'0'</w:t>
            </w:r>
          </w:p>
        </w:tc>
        <w:tc>
          <w:tcPr>
            <w:tcW w:w="2227" w:type="dxa"/>
          </w:tcPr>
          <w:p w:rsidR="0022209A" w:rsidRPr="00146B99" w:rsidRDefault="00146B99" w:rsidP="004906A4">
            <w:pPr>
              <w:rPr>
                <w:lang w:val="en-US" w:eastAsia="ar-SA"/>
              </w:rPr>
            </w:pPr>
            <w:r w:rsidRPr="00146B99">
              <w:rPr>
                <w:lang w:eastAsia="ar-SA"/>
              </w:rPr>
              <w:t>0 bis 2147483647</w:t>
            </w:r>
          </w:p>
        </w:tc>
        <w:tc>
          <w:tcPr>
            <w:tcW w:w="2015" w:type="dxa"/>
          </w:tcPr>
          <w:p w:rsidR="0022209A" w:rsidRPr="0022209A" w:rsidRDefault="0022209A" w:rsidP="004906A4">
            <w:pPr>
              <w:rPr>
                <w:rFonts w:ascii="Courier New" w:hAnsi="Courier New"/>
                <w:lang w:eastAsia="ar-SA"/>
              </w:rPr>
            </w:pPr>
            <w:r w:rsidRPr="0022209A">
              <w:rPr>
                <w:rFonts w:ascii="Courier New" w:hAnsi="Courier New"/>
                <w:lang w:eastAsia="ar-SA"/>
              </w:rPr>
              <w:t>OXRIGHT</w:t>
            </w:r>
          </w:p>
        </w:tc>
      </w:tr>
      <w:tr w:rsidR="0022209A" w:rsidRPr="000624B4" w:rsidTr="00D92FB3">
        <w:trPr>
          <w:cantSplit/>
        </w:trPr>
        <w:tc>
          <w:tcPr>
            <w:tcW w:w="567" w:type="dxa"/>
          </w:tcPr>
          <w:p w:rsidR="0022209A" w:rsidRPr="0022209A" w:rsidRDefault="0022209A"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298" w:type="dxa"/>
          </w:tcPr>
          <w:p w:rsidR="0022209A" w:rsidRPr="0022209A" w:rsidRDefault="00146B99" w:rsidP="004906A4">
            <w:pPr>
              <w:rPr>
                <w:lang w:eastAsia="ar-SA"/>
              </w:rPr>
            </w:pPr>
            <w:r>
              <w:rPr>
                <w:lang w:eastAsia="ar-SA"/>
              </w:rPr>
              <w:t>Verschachtelter Baum Wurzel (</w:t>
            </w:r>
            <w:r w:rsidRPr="00146B99">
              <w:rPr>
                <w:rFonts w:ascii="Courier New" w:hAnsi="Courier New" w:cs="Courier New"/>
                <w:lang w:eastAsia="ar-SA"/>
              </w:rPr>
              <w:t>OXID</w:t>
            </w:r>
            <w:r>
              <w:rPr>
                <w:lang w:eastAsia="ar-SA"/>
              </w:rPr>
              <w:t>)</w:t>
            </w:r>
          </w:p>
        </w:tc>
        <w:tc>
          <w:tcPr>
            <w:tcW w:w="2816" w:type="dxa"/>
          </w:tcPr>
          <w:p w:rsidR="0022209A" w:rsidRPr="0022209A" w:rsidRDefault="00146B99" w:rsidP="00146B99">
            <w:pPr>
              <w:rPr>
                <w:lang w:val="en-GB" w:eastAsia="ar-SA"/>
              </w:rPr>
            </w:pPr>
            <w:proofErr w:type="spellStart"/>
            <w:r>
              <w:rPr>
                <w:lang w:val="en-GB" w:eastAsia="ar-SA"/>
              </w:rPr>
              <w:t>varchar</w:t>
            </w:r>
            <w:proofErr w:type="spellEnd"/>
            <w:r>
              <w:rPr>
                <w:lang w:val="en-GB" w:eastAsia="ar-SA"/>
              </w:rPr>
              <w:t xml:space="preserve">(32) </w:t>
            </w:r>
            <w:r w:rsidRPr="000624B4">
              <w:rPr>
                <w:lang w:val="en-GB" w:eastAsia="ar-SA"/>
              </w:rPr>
              <w:t>NOT NULL default ''</w:t>
            </w:r>
          </w:p>
        </w:tc>
        <w:tc>
          <w:tcPr>
            <w:tcW w:w="2227" w:type="dxa"/>
          </w:tcPr>
          <w:p w:rsidR="0022209A" w:rsidRPr="00146B99" w:rsidRDefault="00146B99" w:rsidP="004906A4">
            <w:pPr>
              <w:rPr>
                <w:lang w:val="en-US" w:eastAsia="ar-SA"/>
              </w:rPr>
            </w:pPr>
            <w:r>
              <w:rPr>
                <w:lang w:eastAsia="ar-SA"/>
              </w:rPr>
              <w:t>[0-9a-f.]</w:t>
            </w:r>
          </w:p>
        </w:tc>
        <w:tc>
          <w:tcPr>
            <w:tcW w:w="2015" w:type="dxa"/>
          </w:tcPr>
          <w:p w:rsidR="0022209A" w:rsidRPr="0022209A" w:rsidRDefault="0022209A" w:rsidP="004906A4">
            <w:pPr>
              <w:rPr>
                <w:rFonts w:ascii="Courier New" w:hAnsi="Courier New"/>
                <w:lang w:eastAsia="ar-SA"/>
              </w:rPr>
            </w:pPr>
            <w:r w:rsidRPr="0022209A">
              <w:rPr>
                <w:rFonts w:ascii="Courier New" w:hAnsi="Courier New"/>
                <w:lang w:eastAsia="ar-SA"/>
              </w:rPr>
              <w:t>OXROOTID</w:t>
            </w:r>
          </w:p>
        </w:tc>
      </w:tr>
      <w:tr w:rsidR="0022209A" w:rsidRPr="000624B4" w:rsidTr="00D92FB3">
        <w:trPr>
          <w:cantSplit/>
        </w:trPr>
        <w:tc>
          <w:tcPr>
            <w:tcW w:w="567" w:type="dxa"/>
          </w:tcPr>
          <w:p w:rsidR="0022209A" w:rsidRPr="0022209A" w:rsidRDefault="0022209A"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298" w:type="dxa"/>
          </w:tcPr>
          <w:p w:rsidR="0022209A" w:rsidRPr="00146B99" w:rsidRDefault="00146B99" w:rsidP="004906A4">
            <w:pPr>
              <w:rPr>
                <w:lang w:eastAsia="ar-SA"/>
              </w:rPr>
            </w:pPr>
            <w:r w:rsidRPr="00146B99">
              <w:rPr>
                <w:lang w:eastAsia="ar-SA"/>
              </w:rPr>
              <w:t>Sortierschlüssel</w:t>
            </w:r>
          </w:p>
        </w:tc>
        <w:tc>
          <w:tcPr>
            <w:tcW w:w="2816" w:type="dxa"/>
          </w:tcPr>
          <w:p w:rsidR="0022209A" w:rsidRPr="00146B99" w:rsidRDefault="00146B99" w:rsidP="004906A4">
            <w:pPr>
              <w:rPr>
                <w:lang w:val="en-GB" w:eastAsia="ar-SA"/>
              </w:rPr>
            </w:pPr>
            <w:proofErr w:type="spellStart"/>
            <w:r w:rsidRPr="00146B99">
              <w:rPr>
                <w:lang w:val="en-GB" w:eastAsia="ar-SA"/>
              </w:rPr>
              <w:t>int</w:t>
            </w:r>
            <w:proofErr w:type="spellEnd"/>
            <w:r w:rsidRPr="00146B99">
              <w:rPr>
                <w:lang w:val="en-GB" w:eastAsia="ar-SA"/>
              </w:rPr>
              <w:t>(11) NOT NULL default '9999'</w:t>
            </w:r>
          </w:p>
        </w:tc>
        <w:tc>
          <w:tcPr>
            <w:tcW w:w="2227" w:type="dxa"/>
          </w:tcPr>
          <w:p w:rsidR="0022209A" w:rsidRPr="00146B99" w:rsidRDefault="00146B99" w:rsidP="004906A4">
            <w:pPr>
              <w:rPr>
                <w:lang w:val="en-US" w:eastAsia="ar-SA"/>
              </w:rPr>
            </w:pPr>
            <w:r w:rsidRPr="00146B99">
              <w:rPr>
                <w:lang w:eastAsia="ar-SA"/>
              </w:rPr>
              <w:t>0 bis 2147483647</w:t>
            </w:r>
          </w:p>
        </w:tc>
        <w:tc>
          <w:tcPr>
            <w:tcW w:w="2015" w:type="dxa"/>
          </w:tcPr>
          <w:p w:rsidR="0022209A" w:rsidRPr="0022209A" w:rsidRDefault="0022209A" w:rsidP="004906A4">
            <w:pPr>
              <w:rPr>
                <w:rFonts w:ascii="Courier New" w:hAnsi="Courier New"/>
                <w:lang w:eastAsia="ar-SA"/>
              </w:rPr>
            </w:pPr>
            <w:r>
              <w:rPr>
                <w:rFonts w:ascii="Courier New" w:hAnsi="Courier New"/>
                <w:lang w:eastAsia="ar-SA"/>
              </w:rPr>
              <w:t>OXSORT</w:t>
            </w:r>
          </w:p>
        </w:tc>
      </w:tr>
      <w:tr w:rsidR="00CE5F75" w:rsidRPr="000624B4" w:rsidTr="00D92FB3">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298" w:type="dxa"/>
          </w:tcPr>
          <w:p w:rsidR="00CE5F75" w:rsidRDefault="00CE5F75" w:rsidP="004906A4">
            <w:pPr>
              <w:rPr>
                <w:lang w:eastAsia="ar-SA"/>
              </w:rPr>
            </w:pPr>
            <w:r>
              <w:rPr>
                <w:lang w:eastAsia="ar-SA"/>
              </w:rPr>
              <w:t>Aktiv</w:t>
            </w:r>
          </w:p>
        </w:tc>
        <w:tc>
          <w:tcPr>
            <w:tcW w:w="2816" w:type="dxa"/>
          </w:tcPr>
          <w:p w:rsidR="00CE5F75" w:rsidRPr="000624B4" w:rsidRDefault="00945753" w:rsidP="004906A4">
            <w:pPr>
              <w:rPr>
                <w:lang w:val="en-GB" w:eastAsia="ar-SA"/>
              </w:rPr>
            </w:pPr>
            <w:proofErr w:type="spellStart"/>
            <w:r>
              <w:rPr>
                <w:lang w:val="en-GB" w:eastAsia="ar-SA"/>
              </w:rPr>
              <w:t>tinyint</w:t>
            </w:r>
            <w:proofErr w:type="spellEnd"/>
            <w:r>
              <w:rPr>
                <w:lang w:val="en-GB" w:eastAsia="ar-SA"/>
              </w:rPr>
              <w:t>(1)</w:t>
            </w:r>
            <w:r w:rsidR="00CE5F75" w:rsidRPr="000624B4">
              <w:rPr>
                <w:lang w:val="en-GB" w:eastAsia="ar-SA"/>
              </w:rPr>
              <w:t xml:space="preserve"> NOT NULL default '1'</w:t>
            </w:r>
          </w:p>
        </w:tc>
        <w:tc>
          <w:tcPr>
            <w:tcW w:w="2227" w:type="dxa"/>
          </w:tcPr>
          <w:p w:rsidR="00CE5F75" w:rsidRPr="000624B4" w:rsidRDefault="00CE5F75" w:rsidP="004906A4">
            <w:pPr>
              <w:rPr>
                <w:rFonts w:cs="Verdana"/>
                <w:lang w:eastAsia="ar-SA"/>
              </w:rPr>
            </w:pPr>
            <w:r w:rsidRPr="000624B4">
              <w:rPr>
                <w:rFonts w:cs="Verdana"/>
                <w:lang w:eastAsia="ar-SA"/>
              </w:rPr>
              <w:t>[0,1]</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OXACTIV</w:t>
            </w:r>
            <w:r w:rsidR="0022209A">
              <w:rPr>
                <w:rFonts w:ascii="Courier New" w:hAnsi="Courier New"/>
                <w:lang w:eastAsia="ar-SA"/>
              </w:rPr>
              <w:t>E</w:t>
            </w:r>
          </w:p>
        </w:tc>
      </w:tr>
      <w:tr w:rsidR="00CE5F75" w:rsidRPr="000624B4" w:rsidTr="00D92FB3">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298" w:type="dxa"/>
          </w:tcPr>
          <w:p w:rsidR="00CE5F75" w:rsidRDefault="00CE5F75" w:rsidP="004906A4">
            <w:pPr>
              <w:rPr>
                <w:lang w:eastAsia="ar-SA"/>
              </w:rPr>
            </w:pPr>
            <w:r>
              <w:rPr>
                <w:lang w:eastAsia="ar-SA"/>
              </w:rPr>
              <w:t>Versteckt</w:t>
            </w:r>
          </w:p>
        </w:tc>
        <w:tc>
          <w:tcPr>
            <w:tcW w:w="2816" w:type="dxa"/>
          </w:tcPr>
          <w:p w:rsidR="00CE5F75" w:rsidRPr="000624B4" w:rsidRDefault="00945753" w:rsidP="004906A4">
            <w:pPr>
              <w:rPr>
                <w:lang w:val="en-GB" w:eastAsia="ar-SA"/>
              </w:rPr>
            </w:pPr>
            <w:proofErr w:type="spellStart"/>
            <w:r>
              <w:rPr>
                <w:lang w:val="en-GB" w:eastAsia="ar-SA"/>
              </w:rPr>
              <w:t>tinyint</w:t>
            </w:r>
            <w:proofErr w:type="spellEnd"/>
            <w:r>
              <w:rPr>
                <w:lang w:val="en-GB" w:eastAsia="ar-SA"/>
              </w:rPr>
              <w:t>(1)</w:t>
            </w:r>
            <w:r w:rsidR="00CE5F75" w:rsidRPr="000624B4">
              <w:rPr>
                <w:lang w:val="en-GB" w:eastAsia="ar-SA"/>
              </w:rPr>
              <w:t xml:space="preserve"> NOT NULL default '0'</w:t>
            </w:r>
          </w:p>
        </w:tc>
        <w:tc>
          <w:tcPr>
            <w:tcW w:w="2227" w:type="dxa"/>
          </w:tcPr>
          <w:p w:rsidR="00CE5F75" w:rsidRPr="000624B4" w:rsidRDefault="00CE5F75" w:rsidP="004906A4">
            <w:pPr>
              <w:rPr>
                <w:rFonts w:cs="Verdana"/>
                <w:lang w:eastAsia="ar-SA"/>
              </w:rPr>
            </w:pPr>
            <w:r w:rsidRPr="000624B4">
              <w:rPr>
                <w:rFonts w:cs="Verdana"/>
                <w:lang w:eastAsia="ar-SA"/>
              </w:rPr>
              <w:t>[0,1]</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OXHIDDEN</w:t>
            </w:r>
          </w:p>
        </w:tc>
      </w:tr>
      <w:tr w:rsidR="00CE5F75" w:rsidRPr="000624B4" w:rsidTr="00D92FB3">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298" w:type="dxa"/>
          </w:tcPr>
          <w:p w:rsidR="00CE5F75" w:rsidRDefault="00CE5F75" w:rsidP="004906A4">
            <w:pPr>
              <w:rPr>
                <w:lang w:eastAsia="ar-SA"/>
              </w:rPr>
            </w:pPr>
            <w:r>
              <w:rPr>
                <w:lang w:eastAsia="ar-SA"/>
              </w:rPr>
              <w:t>Shop-ID des Shops in dem die Kategorie angelegt wurde</w:t>
            </w:r>
          </w:p>
        </w:tc>
        <w:tc>
          <w:tcPr>
            <w:tcW w:w="2816"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(255) NOT NULL default ''</w:t>
            </w:r>
          </w:p>
        </w:tc>
        <w:tc>
          <w:tcPr>
            <w:tcW w:w="2227" w:type="dxa"/>
          </w:tcPr>
          <w:p w:rsidR="00CE5F75" w:rsidRDefault="00CE5F75" w:rsidP="004906A4">
            <w:pPr>
              <w:rPr>
                <w:lang w:eastAsia="ar-SA"/>
              </w:rPr>
            </w:pPr>
            <w:r>
              <w:rPr>
                <w:lang w:eastAsia="ar-SA"/>
              </w:rPr>
              <w:t>1 bis 64</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OXSHOPID</w:t>
            </w:r>
          </w:p>
        </w:tc>
      </w:tr>
      <w:tr w:rsidR="00CE5F75" w:rsidRPr="000624B4" w:rsidTr="00D92FB3">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298" w:type="dxa"/>
          </w:tcPr>
          <w:p w:rsidR="00CE5F75" w:rsidRDefault="00CE5F75" w:rsidP="004906A4">
            <w:pPr>
              <w:rPr>
                <w:lang w:eastAsia="ar-SA"/>
              </w:rPr>
            </w:pPr>
            <w:r>
              <w:rPr>
                <w:lang w:eastAsia="ar-SA"/>
              </w:rPr>
              <w:t>Kategorie enthalten in Shops</w:t>
            </w:r>
          </w:p>
        </w:tc>
        <w:tc>
          <w:tcPr>
            <w:tcW w:w="2816" w:type="dxa"/>
          </w:tcPr>
          <w:p w:rsidR="00CE5F75" w:rsidRPr="000624B4" w:rsidRDefault="00CE5F75" w:rsidP="004906A4">
            <w:pPr>
              <w:rPr>
                <w:lang w:val="en-GB" w:eastAsia="ar-SA"/>
              </w:rPr>
            </w:pPr>
            <w:proofErr w:type="spellStart"/>
            <w:r w:rsidRPr="000624B4">
              <w:rPr>
                <w:lang w:val="en-GB" w:eastAsia="ar-SA"/>
              </w:rPr>
              <w:t>bigint</w:t>
            </w:r>
            <w:proofErr w:type="spellEnd"/>
            <w:r w:rsidRPr="000624B4">
              <w:rPr>
                <w:lang w:val="en-GB" w:eastAsia="ar-SA"/>
              </w:rPr>
              <w:t>(20) unsigned NOT NULL default '0'</w:t>
            </w:r>
          </w:p>
        </w:tc>
        <w:tc>
          <w:tcPr>
            <w:tcW w:w="2227" w:type="dxa"/>
          </w:tcPr>
          <w:p w:rsidR="00CE5F75" w:rsidRDefault="00CE5F75" w:rsidP="004906A4">
            <w:pPr>
              <w:rPr>
                <w:lang w:eastAsia="ar-SA"/>
              </w:rPr>
            </w:pPr>
            <w:r>
              <w:rPr>
                <w:lang w:eastAsia="ar-SA"/>
              </w:rPr>
              <w:t>Binär codiert.  64 Bit.</w:t>
            </w:r>
          </w:p>
          <w:p w:rsidR="00CE5F75" w:rsidRPr="000624B4" w:rsidRDefault="00CE5F75" w:rsidP="004906A4">
            <w:pPr>
              <w:rPr>
                <w:u w:val="single"/>
                <w:lang w:eastAsia="ar-SA"/>
              </w:rPr>
            </w:pPr>
            <w:r w:rsidRPr="000624B4">
              <w:rPr>
                <w:u w:val="single"/>
                <w:lang w:eastAsia="ar-SA"/>
              </w:rPr>
              <w:t>Beispiel:</w:t>
            </w:r>
          </w:p>
          <w:p w:rsidR="00CE5F75" w:rsidRDefault="00CE5F75" w:rsidP="004906A4">
            <w:pPr>
              <w:rPr>
                <w:lang w:eastAsia="ar-SA"/>
              </w:rPr>
            </w:pPr>
            <w:r>
              <w:rPr>
                <w:lang w:eastAsia="ar-SA"/>
              </w:rPr>
              <w:t xml:space="preserve">Artikel ist in Shops #2 + #7. </w:t>
            </w:r>
          </w:p>
          <w:p w:rsidR="00CE5F75" w:rsidRDefault="00CE5F75" w:rsidP="004906A4">
            <w:pPr>
              <w:rPr>
                <w:lang w:eastAsia="ar-SA"/>
              </w:rPr>
            </w:pPr>
            <w:r>
              <w:rPr>
                <w:lang w:eastAsia="ar-SA"/>
              </w:rPr>
              <w:t>2. und 7. Bit müssen gesetzt sein.</w:t>
            </w:r>
          </w:p>
          <w:p w:rsidR="00CE5F75" w:rsidRDefault="00CE5F75" w:rsidP="004906A4">
            <w:pPr>
              <w:rPr>
                <w:lang w:eastAsia="ar-SA"/>
              </w:rPr>
            </w:pPr>
            <w:r>
              <w:rPr>
                <w:lang w:eastAsia="ar-SA"/>
              </w:rPr>
              <w:t>Ergebnis ist 66</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OXSHOPINCL</w:t>
            </w:r>
          </w:p>
        </w:tc>
      </w:tr>
      <w:tr w:rsidR="00CE5F75" w:rsidRPr="000624B4" w:rsidTr="00D92FB3">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298" w:type="dxa"/>
          </w:tcPr>
          <w:p w:rsidR="00CE5F75" w:rsidRPr="000624B4" w:rsidRDefault="00CE5F75" w:rsidP="004906A4">
            <w:pPr>
              <w:autoSpaceDE w:val="0"/>
              <w:snapToGrid w:val="0"/>
              <w:spacing w:before="40" w:after="40"/>
              <w:rPr>
                <w:szCs w:val="18"/>
                <w:lang w:eastAsia="ar-SA"/>
              </w:rPr>
            </w:pPr>
            <w:r w:rsidRPr="000624B4">
              <w:rPr>
                <w:szCs w:val="18"/>
                <w:lang w:eastAsia="ar-SA"/>
              </w:rPr>
              <w:t>Kategorie nicht enthalten in Shops</w:t>
            </w:r>
          </w:p>
        </w:tc>
        <w:tc>
          <w:tcPr>
            <w:tcW w:w="2816" w:type="dxa"/>
          </w:tcPr>
          <w:p w:rsidR="00CE5F75" w:rsidRPr="000624B4" w:rsidRDefault="00CE5F75" w:rsidP="004906A4">
            <w:pPr>
              <w:autoSpaceDE w:val="0"/>
              <w:snapToGrid w:val="0"/>
              <w:spacing w:before="40" w:after="40"/>
              <w:rPr>
                <w:szCs w:val="18"/>
                <w:lang w:val="en-GB" w:eastAsia="ar-SA"/>
              </w:rPr>
            </w:pPr>
            <w:proofErr w:type="spellStart"/>
            <w:r w:rsidRPr="000624B4">
              <w:rPr>
                <w:szCs w:val="18"/>
                <w:lang w:val="en-GB" w:eastAsia="ar-SA"/>
              </w:rPr>
              <w:t>bigint</w:t>
            </w:r>
            <w:proofErr w:type="spellEnd"/>
            <w:r w:rsidRPr="000624B4">
              <w:rPr>
                <w:szCs w:val="18"/>
                <w:lang w:val="en-GB" w:eastAsia="ar-SA"/>
              </w:rPr>
              <w:t>(20) unsigned NOT NULL default '0'</w:t>
            </w:r>
          </w:p>
        </w:tc>
        <w:tc>
          <w:tcPr>
            <w:tcW w:w="2227" w:type="dxa"/>
          </w:tcPr>
          <w:p w:rsidR="00CE5F75" w:rsidRDefault="00CE5F75" w:rsidP="004906A4">
            <w:pPr>
              <w:rPr>
                <w:lang w:eastAsia="ar-SA"/>
              </w:rPr>
            </w:pPr>
            <w:r>
              <w:rPr>
                <w:lang w:eastAsia="ar-SA"/>
              </w:rPr>
              <w:t>siehe Feld 7</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OXSHOPEXCL</w:t>
            </w:r>
          </w:p>
        </w:tc>
      </w:tr>
      <w:tr w:rsidR="00CE5F75" w:rsidRPr="000624B4" w:rsidTr="00D92FB3">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298" w:type="dxa"/>
          </w:tcPr>
          <w:p w:rsidR="00CE5F75" w:rsidRPr="000624B4" w:rsidRDefault="00CE5F75" w:rsidP="004906A4">
            <w:pPr>
              <w:autoSpaceDE w:val="0"/>
              <w:snapToGrid w:val="0"/>
              <w:spacing w:before="40" w:after="40"/>
              <w:rPr>
                <w:szCs w:val="18"/>
                <w:lang w:eastAsia="ar-SA"/>
              </w:rPr>
            </w:pPr>
            <w:r w:rsidRPr="000624B4">
              <w:rPr>
                <w:szCs w:val="18"/>
                <w:lang w:eastAsia="ar-SA"/>
              </w:rPr>
              <w:t>Kategorientitel</w:t>
            </w:r>
          </w:p>
        </w:tc>
        <w:tc>
          <w:tcPr>
            <w:tcW w:w="2816" w:type="dxa"/>
          </w:tcPr>
          <w:p w:rsidR="00CE5F75" w:rsidRPr="000624B4" w:rsidRDefault="00CE5F75" w:rsidP="004906A4">
            <w:pPr>
              <w:autoSpaceDE w:val="0"/>
              <w:snapToGrid w:val="0"/>
              <w:spacing w:before="40" w:after="40"/>
              <w:rPr>
                <w:szCs w:val="18"/>
                <w:lang w:val="en-GB" w:eastAsia="ar-SA"/>
              </w:rPr>
            </w:pPr>
            <w:proofErr w:type="spellStart"/>
            <w:r w:rsidRPr="000624B4">
              <w:rPr>
                <w:szCs w:val="18"/>
                <w:lang w:val="en-GB" w:eastAsia="ar-SA"/>
              </w:rPr>
              <w:t>varchar</w:t>
            </w:r>
            <w:proofErr w:type="spellEnd"/>
            <w:r w:rsidRPr="000624B4">
              <w:rPr>
                <w:szCs w:val="18"/>
                <w:lang w:val="en-GB" w:eastAsia="ar-SA"/>
              </w:rPr>
              <w:t>(254)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OXTITLE</w:t>
            </w:r>
          </w:p>
        </w:tc>
      </w:tr>
      <w:tr w:rsidR="00CE5F75" w:rsidRPr="000624B4" w:rsidTr="00D92FB3">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298" w:type="dxa"/>
          </w:tcPr>
          <w:p w:rsidR="00CE5F75" w:rsidRPr="000624B4" w:rsidRDefault="00CE5F75" w:rsidP="004906A4">
            <w:pPr>
              <w:autoSpaceDE w:val="0"/>
              <w:snapToGrid w:val="0"/>
              <w:spacing w:before="40" w:after="40"/>
              <w:rPr>
                <w:szCs w:val="18"/>
                <w:lang w:eastAsia="ar-SA"/>
              </w:rPr>
            </w:pPr>
            <w:r w:rsidRPr="000624B4">
              <w:rPr>
                <w:szCs w:val="18"/>
                <w:lang w:eastAsia="ar-SA"/>
              </w:rPr>
              <w:t>Beschreibung</w:t>
            </w:r>
          </w:p>
        </w:tc>
        <w:tc>
          <w:tcPr>
            <w:tcW w:w="2816" w:type="dxa"/>
          </w:tcPr>
          <w:p w:rsidR="00CE5F75" w:rsidRPr="000624B4" w:rsidRDefault="00CE5F75" w:rsidP="004906A4">
            <w:pPr>
              <w:autoSpaceDE w:val="0"/>
              <w:snapToGrid w:val="0"/>
              <w:spacing w:before="40" w:after="40"/>
              <w:rPr>
                <w:szCs w:val="18"/>
                <w:lang w:val="en-GB" w:eastAsia="ar-SA"/>
              </w:rPr>
            </w:pPr>
            <w:proofErr w:type="spellStart"/>
            <w:r w:rsidRPr="000624B4">
              <w:rPr>
                <w:szCs w:val="18"/>
                <w:lang w:val="en-GB" w:eastAsia="ar-SA"/>
              </w:rPr>
              <w:t>varchar</w:t>
            </w:r>
            <w:proofErr w:type="spellEnd"/>
            <w:r w:rsidRPr="000624B4">
              <w:rPr>
                <w:szCs w:val="18"/>
                <w:lang w:val="en-GB" w:eastAsia="ar-SA"/>
              </w:rPr>
              <w:t>(255)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OXDESC</w:t>
            </w:r>
          </w:p>
        </w:tc>
      </w:tr>
      <w:tr w:rsidR="00CE5F75" w:rsidRPr="000624B4" w:rsidTr="00D92FB3">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298" w:type="dxa"/>
          </w:tcPr>
          <w:p w:rsidR="00CE5F75" w:rsidRPr="000624B4" w:rsidRDefault="00CE5F75" w:rsidP="004906A4">
            <w:pPr>
              <w:autoSpaceDE w:val="0"/>
              <w:snapToGrid w:val="0"/>
              <w:spacing w:before="40" w:after="40"/>
              <w:rPr>
                <w:szCs w:val="18"/>
                <w:lang w:eastAsia="ar-SA"/>
              </w:rPr>
            </w:pPr>
            <w:proofErr w:type="spellStart"/>
            <w:r w:rsidRPr="000624B4">
              <w:rPr>
                <w:szCs w:val="18"/>
                <w:lang w:eastAsia="ar-SA"/>
              </w:rPr>
              <w:t>Langtext</w:t>
            </w:r>
            <w:proofErr w:type="spellEnd"/>
          </w:p>
        </w:tc>
        <w:tc>
          <w:tcPr>
            <w:tcW w:w="2816" w:type="dxa"/>
          </w:tcPr>
          <w:p w:rsidR="00CE5F75" w:rsidRPr="000624B4" w:rsidRDefault="00CE5F75" w:rsidP="004906A4">
            <w:pPr>
              <w:autoSpaceDE w:val="0"/>
              <w:snapToGrid w:val="0"/>
              <w:spacing w:before="40" w:after="40"/>
              <w:rPr>
                <w:szCs w:val="18"/>
                <w:lang w:eastAsia="ar-SA"/>
              </w:rPr>
            </w:pPr>
            <w:proofErr w:type="spellStart"/>
            <w:r w:rsidRPr="000624B4">
              <w:rPr>
                <w:szCs w:val="18"/>
                <w:lang w:eastAsia="ar-SA"/>
              </w:rPr>
              <w:t>text</w:t>
            </w:r>
            <w:proofErr w:type="spellEnd"/>
            <w:r w:rsidRPr="000624B4">
              <w:rPr>
                <w:szCs w:val="18"/>
                <w:lang w:eastAsia="ar-SA"/>
              </w:rPr>
              <w:t xml:space="preserve"> NOT NULL</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OXLONGDESC</w:t>
            </w:r>
          </w:p>
        </w:tc>
      </w:tr>
      <w:tr w:rsidR="00CE5F75" w:rsidRPr="000624B4" w:rsidTr="00D92FB3">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298" w:type="dxa"/>
          </w:tcPr>
          <w:p w:rsidR="00CE5F75" w:rsidRPr="000624B4" w:rsidRDefault="00CE5F75" w:rsidP="004906A4">
            <w:pPr>
              <w:autoSpaceDE w:val="0"/>
              <w:snapToGrid w:val="0"/>
              <w:spacing w:before="40" w:after="40"/>
              <w:rPr>
                <w:szCs w:val="18"/>
                <w:lang w:eastAsia="ar-SA"/>
              </w:rPr>
            </w:pPr>
            <w:r w:rsidRPr="000624B4">
              <w:rPr>
                <w:szCs w:val="18"/>
                <w:lang w:eastAsia="ar-SA"/>
              </w:rPr>
              <w:t>Dateiname für das Kategorienbild (ohne Pfad)</w:t>
            </w:r>
          </w:p>
        </w:tc>
        <w:tc>
          <w:tcPr>
            <w:tcW w:w="2816" w:type="dxa"/>
          </w:tcPr>
          <w:p w:rsidR="00CE5F75" w:rsidRPr="000624B4" w:rsidRDefault="00CE5F75" w:rsidP="004906A4">
            <w:pPr>
              <w:autoSpaceDE w:val="0"/>
              <w:snapToGrid w:val="0"/>
              <w:spacing w:before="40" w:after="40"/>
              <w:rPr>
                <w:szCs w:val="18"/>
                <w:lang w:val="en-GB" w:eastAsia="ar-SA"/>
              </w:rPr>
            </w:pPr>
            <w:proofErr w:type="spellStart"/>
            <w:r w:rsidRPr="000624B4">
              <w:rPr>
                <w:szCs w:val="18"/>
                <w:lang w:val="en-GB" w:eastAsia="ar-SA"/>
              </w:rPr>
              <w:t>varchar</w:t>
            </w:r>
            <w:proofErr w:type="spellEnd"/>
            <w:r w:rsidRPr="000624B4">
              <w:rPr>
                <w:szCs w:val="18"/>
                <w:lang w:val="en-GB" w:eastAsia="ar-SA"/>
              </w:rPr>
              <w:t>(128)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OXTHUMB</w:t>
            </w:r>
          </w:p>
        </w:tc>
      </w:tr>
      <w:tr w:rsidR="00CE5F75" w:rsidRPr="000624B4" w:rsidTr="00D92FB3">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298" w:type="dxa"/>
          </w:tcPr>
          <w:p w:rsidR="00CE5F75" w:rsidRPr="000624B4" w:rsidRDefault="00CE5F75" w:rsidP="004906A4">
            <w:pPr>
              <w:snapToGrid w:val="0"/>
              <w:spacing w:before="96" w:after="96"/>
              <w:rPr>
                <w:szCs w:val="18"/>
                <w:lang w:eastAsia="ar-SA"/>
              </w:rPr>
            </w:pPr>
            <w:r w:rsidRPr="000624B4">
              <w:rPr>
                <w:szCs w:val="18"/>
                <w:lang w:eastAsia="ar-SA"/>
              </w:rPr>
              <w:t>Externe URL für die Kategorie</w:t>
            </w:r>
          </w:p>
        </w:tc>
        <w:tc>
          <w:tcPr>
            <w:tcW w:w="2816" w:type="dxa"/>
          </w:tcPr>
          <w:p w:rsidR="00CE5F75" w:rsidRPr="000624B4" w:rsidRDefault="00CE5F75" w:rsidP="004906A4">
            <w:pPr>
              <w:autoSpaceDE w:val="0"/>
              <w:snapToGrid w:val="0"/>
              <w:spacing w:before="40" w:after="40"/>
              <w:rPr>
                <w:szCs w:val="18"/>
                <w:lang w:val="en-GB" w:eastAsia="ar-SA"/>
              </w:rPr>
            </w:pPr>
            <w:proofErr w:type="spellStart"/>
            <w:r w:rsidRPr="000624B4">
              <w:rPr>
                <w:szCs w:val="18"/>
                <w:lang w:val="en-GB" w:eastAsia="ar-SA"/>
              </w:rPr>
              <w:t>varchar</w:t>
            </w:r>
            <w:proofErr w:type="spellEnd"/>
            <w:r w:rsidRPr="000624B4">
              <w:rPr>
                <w:szCs w:val="18"/>
                <w:lang w:val="en-GB" w:eastAsia="ar-SA"/>
              </w:rPr>
              <w:t>(255) NOT NULL default ''</w:t>
            </w:r>
          </w:p>
        </w:tc>
        <w:tc>
          <w:tcPr>
            <w:tcW w:w="2227" w:type="dxa"/>
          </w:tcPr>
          <w:p w:rsidR="00CE5F75" w:rsidRDefault="00CE5F75" w:rsidP="004906A4">
            <w:pPr>
              <w:rPr>
                <w:lang w:eastAsia="ar-SA"/>
              </w:rPr>
            </w:pPr>
            <w:r>
              <w:rPr>
                <w:lang w:eastAsia="ar-SA"/>
              </w:rPr>
              <w:t>gültige URL</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OXEXTLINK</w:t>
            </w:r>
          </w:p>
        </w:tc>
      </w:tr>
      <w:tr w:rsidR="00CE5F75" w:rsidRPr="000624B4" w:rsidTr="00D92FB3">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298" w:type="dxa"/>
          </w:tcPr>
          <w:p w:rsidR="00CE5F75" w:rsidRPr="000624B4" w:rsidRDefault="00CE5F75" w:rsidP="004906A4">
            <w:pPr>
              <w:snapToGrid w:val="0"/>
              <w:spacing w:before="96" w:after="96"/>
              <w:rPr>
                <w:szCs w:val="18"/>
                <w:lang w:eastAsia="ar-SA"/>
              </w:rPr>
            </w:pPr>
            <w:r w:rsidRPr="000624B4">
              <w:rPr>
                <w:szCs w:val="18"/>
                <w:lang w:eastAsia="ar-SA"/>
              </w:rPr>
              <w:t>Alternatives Template</w:t>
            </w:r>
          </w:p>
        </w:tc>
        <w:tc>
          <w:tcPr>
            <w:tcW w:w="2816" w:type="dxa"/>
          </w:tcPr>
          <w:p w:rsidR="00CE5F75" w:rsidRPr="000624B4" w:rsidRDefault="00CE5F75" w:rsidP="004906A4">
            <w:pPr>
              <w:autoSpaceDE w:val="0"/>
              <w:snapToGrid w:val="0"/>
              <w:spacing w:before="40" w:after="40"/>
              <w:rPr>
                <w:szCs w:val="18"/>
                <w:lang w:val="en-GB" w:eastAsia="ar-SA"/>
              </w:rPr>
            </w:pPr>
            <w:proofErr w:type="spellStart"/>
            <w:r w:rsidRPr="000624B4">
              <w:rPr>
                <w:szCs w:val="18"/>
                <w:lang w:val="en-GB" w:eastAsia="ar-SA"/>
              </w:rPr>
              <w:t>varchar</w:t>
            </w:r>
            <w:proofErr w:type="spellEnd"/>
            <w:r w:rsidRPr="000624B4">
              <w:rPr>
                <w:szCs w:val="18"/>
                <w:lang w:val="en-GB" w:eastAsia="ar-SA"/>
              </w:rPr>
              <w:t>(128)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OXTEMPLATE</w:t>
            </w:r>
          </w:p>
        </w:tc>
      </w:tr>
      <w:tr w:rsidR="00CE5F75" w:rsidRPr="000624B4" w:rsidTr="00D92FB3">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298" w:type="dxa"/>
          </w:tcPr>
          <w:p w:rsidR="00CE5F75" w:rsidRPr="000624B4" w:rsidRDefault="00CE5F75" w:rsidP="004906A4">
            <w:pPr>
              <w:snapToGrid w:val="0"/>
              <w:spacing w:before="96" w:after="96"/>
              <w:rPr>
                <w:szCs w:val="18"/>
                <w:lang w:eastAsia="ar-SA"/>
              </w:rPr>
            </w:pPr>
            <w:r w:rsidRPr="000624B4">
              <w:rPr>
                <w:szCs w:val="18"/>
                <w:lang w:eastAsia="ar-SA"/>
              </w:rPr>
              <w:t xml:space="preserve">Sortierung der Artikel innerhalb der Kategorie (enthält Feldname aus </w:t>
            </w:r>
            <w:proofErr w:type="spellStart"/>
            <w:r w:rsidRPr="000624B4">
              <w:rPr>
                <w:szCs w:val="18"/>
                <w:lang w:eastAsia="ar-SA"/>
              </w:rPr>
              <w:t>oxarticles</w:t>
            </w:r>
            <w:proofErr w:type="spellEnd"/>
            <w:r w:rsidRPr="000624B4">
              <w:rPr>
                <w:szCs w:val="18"/>
                <w:lang w:eastAsia="ar-SA"/>
              </w:rPr>
              <w:t>)</w:t>
            </w:r>
          </w:p>
        </w:tc>
        <w:tc>
          <w:tcPr>
            <w:tcW w:w="2816" w:type="dxa"/>
          </w:tcPr>
          <w:p w:rsidR="00CE5F75" w:rsidRPr="000624B4" w:rsidRDefault="00CE5F75" w:rsidP="004906A4">
            <w:pPr>
              <w:autoSpaceDE w:val="0"/>
              <w:snapToGrid w:val="0"/>
              <w:spacing w:before="40" w:after="40"/>
              <w:rPr>
                <w:szCs w:val="18"/>
                <w:lang w:val="en-GB" w:eastAsia="ar-SA"/>
              </w:rPr>
            </w:pPr>
            <w:proofErr w:type="spellStart"/>
            <w:r w:rsidRPr="000624B4">
              <w:rPr>
                <w:szCs w:val="18"/>
                <w:lang w:val="en-GB" w:eastAsia="ar-SA"/>
              </w:rPr>
              <w:t>varchar</w:t>
            </w:r>
            <w:proofErr w:type="spellEnd"/>
            <w:r w:rsidRPr="000624B4">
              <w:rPr>
                <w:szCs w:val="18"/>
                <w:lang w:val="en-GB" w:eastAsia="ar-SA"/>
              </w:rPr>
              <w:t>(64) NOT NULL default ''</w:t>
            </w:r>
          </w:p>
        </w:tc>
        <w:tc>
          <w:tcPr>
            <w:tcW w:w="2227" w:type="dxa"/>
          </w:tcPr>
          <w:p w:rsidR="00CE5F75" w:rsidRDefault="00CE5F75" w:rsidP="004906A4">
            <w:pPr>
              <w:rPr>
                <w:lang w:eastAsia="ar-SA"/>
              </w:rPr>
            </w:pPr>
            <w:r>
              <w:rPr>
                <w:lang w:eastAsia="ar-SA"/>
              </w:rPr>
              <w:t>[a-z]</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OXDEFSORT</w:t>
            </w:r>
          </w:p>
        </w:tc>
      </w:tr>
      <w:tr w:rsidR="00CE5F75" w:rsidRPr="000624B4" w:rsidTr="00D92FB3">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298" w:type="dxa"/>
          </w:tcPr>
          <w:p w:rsidR="00CE5F75" w:rsidRPr="000624B4" w:rsidRDefault="00CE5F75" w:rsidP="004906A4">
            <w:pPr>
              <w:snapToGrid w:val="0"/>
              <w:spacing w:before="96" w:after="96"/>
              <w:rPr>
                <w:szCs w:val="18"/>
                <w:lang w:eastAsia="ar-SA"/>
              </w:rPr>
            </w:pPr>
            <w:r w:rsidRPr="000624B4">
              <w:rPr>
                <w:szCs w:val="18"/>
                <w:lang w:eastAsia="ar-SA"/>
              </w:rPr>
              <w:t>Sortiermodus</w:t>
            </w:r>
          </w:p>
        </w:tc>
        <w:tc>
          <w:tcPr>
            <w:tcW w:w="2816" w:type="dxa"/>
          </w:tcPr>
          <w:p w:rsidR="00CE5F75" w:rsidRPr="000624B4" w:rsidRDefault="00945753" w:rsidP="004906A4">
            <w:pPr>
              <w:autoSpaceDE w:val="0"/>
              <w:snapToGrid w:val="0"/>
              <w:spacing w:before="40" w:after="40"/>
              <w:rPr>
                <w:szCs w:val="18"/>
                <w:lang w:val="en-GB" w:eastAsia="ar-SA"/>
              </w:rPr>
            </w:pPr>
            <w:proofErr w:type="spellStart"/>
            <w:r>
              <w:rPr>
                <w:szCs w:val="18"/>
                <w:lang w:val="en-GB" w:eastAsia="ar-SA"/>
              </w:rPr>
              <w:t>tinyint</w:t>
            </w:r>
            <w:proofErr w:type="spellEnd"/>
            <w:r>
              <w:rPr>
                <w:szCs w:val="18"/>
                <w:lang w:val="en-GB" w:eastAsia="ar-SA"/>
              </w:rPr>
              <w:t>(1)</w:t>
            </w:r>
            <w:r w:rsidR="00CE5F75" w:rsidRPr="000624B4">
              <w:rPr>
                <w:szCs w:val="18"/>
                <w:lang w:val="en-GB" w:eastAsia="ar-SA"/>
              </w:rPr>
              <w:t xml:space="preserve"> NOT NULL default '0'</w:t>
            </w:r>
          </w:p>
        </w:tc>
        <w:tc>
          <w:tcPr>
            <w:tcW w:w="2227" w:type="dxa"/>
          </w:tcPr>
          <w:p w:rsidR="00CE5F75" w:rsidRDefault="00CE5F75" w:rsidP="004906A4">
            <w:pPr>
              <w:rPr>
                <w:lang w:eastAsia="ar-SA"/>
              </w:rPr>
            </w:pPr>
            <w:r>
              <w:rPr>
                <w:lang w:eastAsia="ar-SA"/>
              </w:rPr>
              <w:t>aufsteigend</w:t>
            </w:r>
          </w:p>
          <w:p w:rsidR="00CE5F75" w:rsidRDefault="00CE5F75" w:rsidP="004906A4">
            <w:pPr>
              <w:rPr>
                <w:lang w:eastAsia="ar-SA"/>
              </w:rPr>
            </w:pPr>
            <w:r>
              <w:rPr>
                <w:lang w:eastAsia="ar-SA"/>
              </w:rPr>
              <w:t>absteigend</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OXDEFSORTMODE</w:t>
            </w:r>
          </w:p>
        </w:tc>
      </w:tr>
      <w:tr w:rsidR="00FC0219" w:rsidRPr="000624B4" w:rsidTr="00D92FB3">
        <w:trPr>
          <w:cantSplit/>
        </w:trPr>
        <w:tc>
          <w:tcPr>
            <w:tcW w:w="567" w:type="dxa"/>
          </w:tcPr>
          <w:p w:rsidR="00FC0219" w:rsidRPr="000624B4" w:rsidRDefault="00FC0219" w:rsidP="00CF0661">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298" w:type="dxa"/>
          </w:tcPr>
          <w:p w:rsidR="00FC0219" w:rsidRDefault="00FC0219" w:rsidP="00CF0661">
            <w:pPr>
              <w:autoSpaceDE w:val="0"/>
              <w:snapToGrid w:val="0"/>
              <w:spacing w:before="40" w:after="40"/>
              <w:rPr>
                <w:szCs w:val="18"/>
                <w:lang w:eastAsia="ar-SA"/>
              </w:rPr>
            </w:pPr>
            <w:r>
              <w:rPr>
                <w:szCs w:val="18"/>
                <w:lang w:eastAsia="ar-SA"/>
              </w:rPr>
              <w:t xml:space="preserve">Preisobergrenze </w:t>
            </w:r>
          </w:p>
          <w:p w:rsidR="00FC0219" w:rsidRPr="000624B4" w:rsidRDefault="00FC0219" w:rsidP="00CF0661">
            <w:pPr>
              <w:autoSpaceDE w:val="0"/>
              <w:snapToGrid w:val="0"/>
              <w:spacing w:before="40" w:after="40"/>
              <w:rPr>
                <w:szCs w:val="18"/>
                <w:lang w:eastAsia="ar-SA"/>
              </w:rPr>
            </w:pPr>
            <w:r>
              <w:rPr>
                <w:szCs w:val="18"/>
                <w:lang w:eastAsia="ar-SA"/>
              </w:rPr>
              <w:t>(wenn preisabhängig)</w:t>
            </w:r>
          </w:p>
        </w:tc>
        <w:tc>
          <w:tcPr>
            <w:tcW w:w="2816" w:type="dxa"/>
          </w:tcPr>
          <w:p w:rsidR="00FC0219" w:rsidRPr="000624B4" w:rsidRDefault="00FC0219" w:rsidP="00CF0661">
            <w:pPr>
              <w:autoSpaceDE w:val="0"/>
              <w:snapToGrid w:val="0"/>
              <w:spacing w:before="40" w:after="40"/>
              <w:rPr>
                <w:szCs w:val="18"/>
                <w:lang w:eastAsia="ar-SA"/>
              </w:rPr>
            </w:pPr>
            <w:r>
              <w:rPr>
                <w:szCs w:val="18"/>
                <w:lang w:eastAsia="ar-SA"/>
              </w:rPr>
              <w:t>double</w:t>
            </w:r>
          </w:p>
        </w:tc>
        <w:tc>
          <w:tcPr>
            <w:tcW w:w="2227" w:type="dxa"/>
          </w:tcPr>
          <w:p w:rsidR="00FC0219" w:rsidRPr="000624B4" w:rsidRDefault="00FC0219" w:rsidP="00CF0661">
            <w:pPr>
              <w:rPr>
                <w:rFonts w:cs="Verdana"/>
                <w:lang w:eastAsia="ar-SA"/>
              </w:rPr>
            </w:pPr>
            <w:r w:rsidRPr="000624B4">
              <w:rPr>
                <w:rFonts w:cs="Verdana"/>
                <w:lang w:eastAsia="ar-SA"/>
              </w:rPr>
              <w:t xml:space="preserve">-1.7976931348623157 E+308 </w:t>
            </w:r>
          </w:p>
          <w:p w:rsidR="00FC0219" w:rsidRPr="000624B4" w:rsidRDefault="00FC0219" w:rsidP="00CF0661">
            <w:pPr>
              <w:rPr>
                <w:rFonts w:cs="Verdana"/>
                <w:lang w:eastAsia="ar-SA"/>
              </w:rPr>
            </w:pPr>
            <w:r w:rsidRPr="000624B4">
              <w:rPr>
                <w:rFonts w:cs="Verdana"/>
                <w:lang w:eastAsia="ar-SA"/>
              </w:rPr>
              <w:t>bis</w:t>
            </w:r>
          </w:p>
          <w:p w:rsidR="00FC0219" w:rsidRPr="000624B4" w:rsidRDefault="00FC0219" w:rsidP="00CF0661">
            <w:pPr>
              <w:rPr>
                <w:rFonts w:ascii="Courier New" w:hAnsi="Courier New"/>
                <w:lang w:eastAsia="ar-SA"/>
              </w:rPr>
            </w:pPr>
            <w:r w:rsidRPr="000624B4">
              <w:rPr>
                <w:rFonts w:cs="Verdana"/>
                <w:lang w:eastAsia="ar-SA"/>
              </w:rPr>
              <w:t>-2.2250738585072014 E-308, 0, und 2.2250738585072014 E-308 bis 1.7976931348623157 E+308</w:t>
            </w:r>
            <w:r w:rsidR="00934D52" w:rsidRPr="000624B4">
              <w:rPr>
                <w:rFonts w:cs="Verdana"/>
                <w:lang w:eastAsia="ar-SA"/>
              </w:rPr>
              <w:fldChar w:fldCharType="begin"/>
            </w:r>
            <w:r w:rsidRPr="000624B4">
              <w:rPr>
                <w:rFonts w:cs="Verdana"/>
                <w:lang w:eastAsia="ar-SA"/>
              </w:rPr>
              <w:instrText xml:space="preserve"> REF _RefF4 \h  \* MERGEFORMAT </w:instrText>
            </w:r>
            <w:r w:rsidR="00934D52" w:rsidRPr="000624B4">
              <w:rPr>
                <w:rFonts w:cs="Verdana"/>
                <w:lang w:eastAsia="ar-SA"/>
              </w:rPr>
            </w:r>
            <w:r w:rsidR="00934D52" w:rsidRPr="000624B4">
              <w:rPr>
                <w:rFonts w:cs="Verdana"/>
                <w:lang w:eastAsia="ar-SA"/>
              </w:rPr>
              <w:fldChar w:fldCharType="end"/>
            </w:r>
          </w:p>
        </w:tc>
        <w:tc>
          <w:tcPr>
            <w:tcW w:w="2015" w:type="dxa"/>
          </w:tcPr>
          <w:p w:rsidR="00FC0219" w:rsidRPr="000624B4" w:rsidRDefault="00FC0219" w:rsidP="00CF0661">
            <w:pPr>
              <w:rPr>
                <w:rFonts w:ascii="Courier New" w:hAnsi="Courier New"/>
                <w:lang w:eastAsia="ar-SA"/>
              </w:rPr>
            </w:pPr>
            <w:r>
              <w:rPr>
                <w:rFonts w:ascii="Courier New" w:hAnsi="Courier New"/>
                <w:lang w:eastAsia="ar-SA"/>
              </w:rPr>
              <w:t>OXPRICEFROM</w:t>
            </w:r>
          </w:p>
        </w:tc>
      </w:tr>
      <w:tr w:rsidR="00FC0219" w:rsidRPr="000624B4" w:rsidTr="00D92FB3">
        <w:trPr>
          <w:cantSplit/>
        </w:trPr>
        <w:tc>
          <w:tcPr>
            <w:tcW w:w="567" w:type="dxa"/>
          </w:tcPr>
          <w:p w:rsidR="00FC0219" w:rsidRPr="000624B4" w:rsidRDefault="00FC0219" w:rsidP="00CF0661">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298" w:type="dxa"/>
          </w:tcPr>
          <w:p w:rsidR="00FC0219" w:rsidRDefault="00FC0219" w:rsidP="00CF0661">
            <w:pPr>
              <w:autoSpaceDE w:val="0"/>
              <w:snapToGrid w:val="0"/>
              <w:spacing w:before="40" w:after="40"/>
              <w:rPr>
                <w:szCs w:val="18"/>
                <w:lang w:eastAsia="ar-SA"/>
              </w:rPr>
            </w:pPr>
            <w:r>
              <w:rPr>
                <w:szCs w:val="18"/>
                <w:lang w:eastAsia="ar-SA"/>
              </w:rPr>
              <w:t>Preisuntergrenze</w:t>
            </w:r>
          </w:p>
          <w:p w:rsidR="00FC0219" w:rsidRPr="000624B4" w:rsidRDefault="00FC0219" w:rsidP="00CF0661">
            <w:pPr>
              <w:autoSpaceDE w:val="0"/>
              <w:snapToGrid w:val="0"/>
              <w:spacing w:before="40" w:after="40"/>
              <w:rPr>
                <w:szCs w:val="18"/>
                <w:lang w:eastAsia="ar-SA"/>
              </w:rPr>
            </w:pPr>
            <w:r>
              <w:rPr>
                <w:szCs w:val="18"/>
                <w:lang w:eastAsia="ar-SA"/>
              </w:rPr>
              <w:t>(wenn preisabhängig)</w:t>
            </w:r>
          </w:p>
        </w:tc>
        <w:tc>
          <w:tcPr>
            <w:tcW w:w="2816" w:type="dxa"/>
          </w:tcPr>
          <w:p w:rsidR="00FC0219" w:rsidRPr="000624B4" w:rsidRDefault="00FC0219" w:rsidP="00CF0661">
            <w:pPr>
              <w:autoSpaceDE w:val="0"/>
              <w:snapToGrid w:val="0"/>
              <w:spacing w:before="40" w:after="40"/>
              <w:rPr>
                <w:szCs w:val="18"/>
                <w:lang w:eastAsia="ar-SA"/>
              </w:rPr>
            </w:pPr>
            <w:r>
              <w:rPr>
                <w:szCs w:val="18"/>
                <w:lang w:eastAsia="ar-SA"/>
              </w:rPr>
              <w:t>double NOT NULL</w:t>
            </w:r>
          </w:p>
        </w:tc>
        <w:tc>
          <w:tcPr>
            <w:tcW w:w="2227" w:type="dxa"/>
          </w:tcPr>
          <w:p w:rsidR="00FC0219" w:rsidRDefault="00FC0219" w:rsidP="00CF0661">
            <w:pPr>
              <w:rPr>
                <w:lang w:eastAsia="ar-SA"/>
              </w:rPr>
            </w:pPr>
            <w:r>
              <w:rPr>
                <w:lang w:eastAsia="ar-SA"/>
              </w:rPr>
              <w:t>Siehe Feld 31</w:t>
            </w:r>
          </w:p>
        </w:tc>
        <w:tc>
          <w:tcPr>
            <w:tcW w:w="2015" w:type="dxa"/>
          </w:tcPr>
          <w:p w:rsidR="00FC0219" w:rsidRPr="000624B4" w:rsidRDefault="00FC0219" w:rsidP="00CF0661">
            <w:pPr>
              <w:rPr>
                <w:rFonts w:ascii="Courier New" w:hAnsi="Courier New"/>
                <w:lang w:eastAsia="ar-SA"/>
              </w:rPr>
            </w:pPr>
            <w:r>
              <w:rPr>
                <w:rFonts w:ascii="Courier New" w:hAnsi="Courier New"/>
                <w:lang w:eastAsia="ar-SA"/>
              </w:rPr>
              <w:t>OXPRICETO</w:t>
            </w:r>
          </w:p>
        </w:tc>
      </w:tr>
      <w:tr w:rsidR="00CE5F75" w:rsidRPr="000624B4" w:rsidTr="00D92FB3">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298" w:type="dxa"/>
          </w:tcPr>
          <w:p w:rsidR="00CE5F75" w:rsidRPr="000624B4" w:rsidRDefault="00CE5F75" w:rsidP="004906A4">
            <w:pPr>
              <w:snapToGrid w:val="0"/>
              <w:spacing w:before="96" w:after="96"/>
              <w:rPr>
                <w:szCs w:val="18"/>
                <w:lang w:eastAsia="ar-SA"/>
              </w:rPr>
            </w:pPr>
            <w:r w:rsidRPr="000624B4">
              <w:rPr>
                <w:szCs w:val="18"/>
                <w:lang w:eastAsia="ar-SA"/>
              </w:rPr>
              <w:t>Aktiv in Sprache 1</w:t>
            </w:r>
          </w:p>
        </w:tc>
        <w:tc>
          <w:tcPr>
            <w:tcW w:w="2816" w:type="dxa"/>
          </w:tcPr>
          <w:p w:rsidR="00CE5F75" w:rsidRPr="000624B4" w:rsidRDefault="00CE5F75" w:rsidP="004906A4">
            <w:pPr>
              <w:autoSpaceDE w:val="0"/>
              <w:snapToGrid w:val="0"/>
              <w:spacing w:before="40" w:after="40"/>
              <w:rPr>
                <w:szCs w:val="18"/>
                <w:lang w:val="en-GB" w:eastAsia="ar-SA"/>
              </w:rPr>
            </w:pPr>
            <w:r w:rsidRPr="000624B4">
              <w:rPr>
                <w:szCs w:val="18"/>
                <w:lang w:val="en-GB" w:eastAsia="ar-SA"/>
              </w:rPr>
              <w:t>char(1) NOT NULL default ''</w:t>
            </w:r>
          </w:p>
        </w:tc>
        <w:tc>
          <w:tcPr>
            <w:tcW w:w="2227" w:type="dxa"/>
          </w:tcPr>
          <w:p w:rsidR="00CE5F75" w:rsidRDefault="00CE5F75" w:rsidP="004906A4">
            <w:pPr>
              <w:rPr>
                <w:lang w:eastAsia="ar-SA"/>
              </w:rPr>
            </w:pPr>
            <w:r>
              <w:rPr>
                <w:lang w:eastAsia="ar-SA"/>
              </w:rPr>
              <w:t>[0,1]</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OXACTIV_1</w:t>
            </w:r>
          </w:p>
        </w:tc>
      </w:tr>
      <w:tr w:rsidR="00CE5F75" w:rsidRPr="000624B4" w:rsidTr="00D92FB3">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298" w:type="dxa"/>
          </w:tcPr>
          <w:p w:rsidR="00CE5F75" w:rsidRPr="000624B4" w:rsidRDefault="00CE5F75" w:rsidP="004906A4">
            <w:pPr>
              <w:snapToGrid w:val="0"/>
              <w:spacing w:before="96" w:after="96"/>
              <w:rPr>
                <w:szCs w:val="18"/>
                <w:lang w:eastAsia="ar-SA"/>
              </w:rPr>
            </w:pPr>
            <w:r w:rsidRPr="000624B4">
              <w:rPr>
                <w:szCs w:val="18"/>
                <w:lang w:eastAsia="ar-SA"/>
              </w:rPr>
              <w:t>Titel in Sprache 1</w:t>
            </w:r>
          </w:p>
        </w:tc>
        <w:tc>
          <w:tcPr>
            <w:tcW w:w="2816" w:type="dxa"/>
          </w:tcPr>
          <w:p w:rsidR="00CE5F75" w:rsidRPr="000624B4" w:rsidRDefault="00CE5F75" w:rsidP="004906A4">
            <w:pPr>
              <w:autoSpaceDE w:val="0"/>
              <w:snapToGrid w:val="0"/>
              <w:spacing w:before="40" w:after="40"/>
              <w:rPr>
                <w:szCs w:val="18"/>
                <w:lang w:val="en-GB" w:eastAsia="ar-SA"/>
              </w:rPr>
            </w:pPr>
            <w:proofErr w:type="spellStart"/>
            <w:r w:rsidRPr="000624B4">
              <w:rPr>
                <w:szCs w:val="18"/>
                <w:lang w:val="en-GB" w:eastAsia="ar-SA"/>
              </w:rPr>
              <w:t>varchar</w:t>
            </w:r>
            <w:proofErr w:type="spellEnd"/>
            <w:r w:rsidRPr="000624B4">
              <w:rPr>
                <w:szCs w:val="18"/>
                <w:lang w:val="en-GB" w:eastAsia="ar-SA"/>
              </w:rPr>
              <w:t>(255)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OXTITLE_1</w:t>
            </w:r>
          </w:p>
        </w:tc>
      </w:tr>
      <w:tr w:rsidR="00CE5F75" w:rsidRPr="000624B4" w:rsidTr="00D92FB3">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298" w:type="dxa"/>
          </w:tcPr>
          <w:p w:rsidR="00CE5F75" w:rsidRPr="000624B4" w:rsidRDefault="00CE5F75" w:rsidP="004906A4">
            <w:pPr>
              <w:snapToGrid w:val="0"/>
              <w:spacing w:before="96" w:after="96"/>
              <w:rPr>
                <w:szCs w:val="18"/>
                <w:lang w:eastAsia="ar-SA"/>
              </w:rPr>
            </w:pPr>
            <w:r w:rsidRPr="000624B4">
              <w:rPr>
                <w:szCs w:val="18"/>
                <w:lang w:eastAsia="ar-SA"/>
              </w:rPr>
              <w:t>Beschreibung in Sprache 1</w:t>
            </w:r>
          </w:p>
        </w:tc>
        <w:tc>
          <w:tcPr>
            <w:tcW w:w="2816" w:type="dxa"/>
          </w:tcPr>
          <w:p w:rsidR="00CE5F75" w:rsidRPr="000624B4" w:rsidRDefault="00CE5F75" w:rsidP="004906A4">
            <w:pPr>
              <w:autoSpaceDE w:val="0"/>
              <w:snapToGrid w:val="0"/>
              <w:spacing w:before="40" w:after="40"/>
              <w:rPr>
                <w:szCs w:val="18"/>
                <w:lang w:val="en-GB" w:eastAsia="ar-SA"/>
              </w:rPr>
            </w:pPr>
            <w:proofErr w:type="spellStart"/>
            <w:r w:rsidRPr="000624B4">
              <w:rPr>
                <w:szCs w:val="18"/>
                <w:lang w:val="en-GB" w:eastAsia="ar-SA"/>
              </w:rPr>
              <w:t>varchar</w:t>
            </w:r>
            <w:proofErr w:type="spellEnd"/>
            <w:r w:rsidRPr="000624B4">
              <w:rPr>
                <w:szCs w:val="18"/>
                <w:lang w:val="en-GB" w:eastAsia="ar-SA"/>
              </w:rPr>
              <w:t>(255)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OXDESC_1</w:t>
            </w:r>
          </w:p>
        </w:tc>
      </w:tr>
      <w:tr w:rsidR="00CE5F75" w:rsidRPr="000624B4" w:rsidTr="00D92FB3">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298" w:type="dxa"/>
          </w:tcPr>
          <w:p w:rsidR="00CE5F75" w:rsidRPr="000624B4" w:rsidRDefault="00CE5F75" w:rsidP="004906A4">
            <w:pPr>
              <w:snapToGrid w:val="0"/>
              <w:spacing w:before="96" w:after="96"/>
              <w:rPr>
                <w:szCs w:val="18"/>
                <w:lang w:eastAsia="ar-SA"/>
              </w:rPr>
            </w:pPr>
            <w:proofErr w:type="spellStart"/>
            <w:r w:rsidRPr="000624B4">
              <w:rPr>
                <w:szCs w:val="18"/>
                <w:lang w:eastAsia="ar-SA"/>
              </w:rPr>
              <w:t>Langtext</w:t>
            </w:r>
            <w:proofErr w:type="spellEnd"/>
            <w:r w:rsidRPr="000624B4">
              <w:rPr>
                <w:szCs w:val="18"/>
                <w:lang w:eastAsia="ar-SA"/>
              </w:rPr>
              <w:t xml:space="preserve"> in Sprache 1</w:t>
            </w:r>
          </w:p>
        </w:tc>
        <w:tc>
          <w:tcPr>
            <w:tcW w:w="2816" w:type="dxa"/>
          </w:tcPr>
          <w:p w:rsidR="00CE5F75" w:rsidRPr="000624B4" w:rsidRDefault="00CE5F75" w:rsidP="004906A4">
            <w:pPr>
              <w:autoSpaceDE w:val="0"/>
              <w:snapToGrid w:val="0"/>
              <w:spacing w:before="40" w:after="40"/>
              <w:rPr>
                <w:szCs w:val="18"/>
                <w:lang w:eastAsia="ar-SA"/>
              </w:rPr>
            </w:pPr>
            <w:proofErr w:type="spellStart"/>
            <w:r w:rsidRPr="000624B4">
              <w:rPr>
                <w:szCs w:val="18"/>
                <w:lang w:eastAsia="ar-SA"/>
              </w:rPr>
              <w:t>text</w:t>
            </w:r>
            <w:proofErr w:type="spellEnd"/>
            <w:r w:rsidRPr="000624B4">
              <w:rPr>
                <w:szCs w:val="18"/>
                <w:lang w:eastAsia="ar-SA"/>
              </w:rPr>
              <w:t xml:space="preserve"> NOT NULL</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OXLONGDESC_1</w:t>
            </w:r>
          </w:p>
        </w:tc>
      </w:tr>
      <w:tr w:rsidR="00CE5F75" w:rsidRPr="000624B4" w:rsidTr="00D92FB3">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298" w:type="dxa"/>
          </w:tcPr>
          <w:p w:rsidR="00CE5F75" w:rsidRPr="000624B4" w:rsidRDefault="00CE5F75" w:rsidP="004906A4">
            <w:pPr>
              <w:snapToGrid w:val="0"/>
              <w:spacing w:before="96" w:after="96"/>
              <w:rPr>
                <w:szCs w:val="18"/>
                <w:lang w:eastAsia="ar-SA"/>
              </w:rPr>
            </w:pPr>
            <w:r w:rsidRPr="000624B4">
              <w:rPr>
                <w:szCs w:val="18"/>
                <w:lang w:eastAsia="ar-SA"/>
              </w:rPr>
              <w:t>Aktiv in Sprache 2</w:t>
            </w:r>
          </w:p>
        </w:tc>
        <w:tc>
          <w:tcPr>
            <w:tcW w:w="2816" w:type="dxa"/>
          </w:tcPr>
          <w:p w:rsidR="00CE5F75" w:rsidRPr="000624B4" w:rsidRDefault="00CE5F75" w:rsidP="004906A4">
            <w:pPr>
              <w:autoSpaceDE w:val="0"/>
              <w:snapToGrid w:val="0"/>
              <w:spacing w:before="40" w:after="40"/>
              <w:rPr>
                <w:szCs w:val="18"/>
                <w:lang w:val="en-GB" w:eastAsia="ar-SA"/>
              </w:rPr>
            </w:pPr>
            <w:r w:rsidRPr="000624B4">
              <w:rPr>
                <w:szCs w:val="18"/>
                <w:lang w:val="en-GB" w:eastAsia="ar-SA"/>
              </w:rPr>
              <w:t>char(1) NOT NULL default ''</w:t>
            </w:r>
          </w:p>
        </w:tc>
        <w:tc>
          <w:tcPr>
            <w:tcW w:w="2227" w:type="dxa"/>
          </w:tcPr>
          <w:p w:rsidR="00CE5F75" w:rsidRDefault="00CE5F75" w:rsidP="004906A4">
            <w:pPr>
              <w:rPr>
                <w:lang w:eastAsia="ar-SA"/>
              </w:rPr>
            </w:pPr>
            <w:r>
              <w:rPr>
                <w:lang w:eastAsia="ar-SA"/>
              </w:rPr>
              <w:t>[0,1]</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OXACTIV_2</w:t>
            </w:r>
          </w:p>
        </w:tc>
      </w:tr>
      <w:tr w:rsidR="00CE5F75" w:rsidRPr="000624B4" w:rsidTr="00D92FB3">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298" w:type="dxa"/>
          </w:tcPr>
          <w:p w:rsidR="00CE5F75" w:rsidRPr="000624B4" w:rsidRDefault="00CE5F75" w:rsidP="004906A4">
            <w:pPr>
              <w:snapToGrid w:val="0"/>
              <w:spacing w:before="96" w:after="96"/>
              <w:rPr>
                <w:szCs w:val="18"/>
                <w:lang w:eastAsia="ar-SA"/>
              </w:rPr>
            </w:pPr>
            <w:r w:rsidRPr="000624B4">
              <w:rPr>
                <w:szCs w:val="18"/>
                <w:lang w:eastAsia="ar-SA"/>
              </w:rPr>
              <w:t>Titel in Sprache 2</w:t>
            </w:r>
          </w:p>
        </w:tc>
        <w:tc>
          <w:tcPr>
            <w:tcW w:w="2816" w:type="dxa"/>
          </w:tcPr>
          <w:p w:rsidR="00CE5F75" w:rsidRPr="000624B4" w:rsidRDefault="00CE5F75" w:rsidP="004906A4">
            <w:pPr>
              <w:autoSpaceDE w:val="0"/>
              <w:snapToGrid w:val="0"/>
              <w:spacing w:before="40" w:after="40"/>
              <w:rPr>
                <w:szCs w:val="18"/>
                <w:lang w:val="en-GB" w:eastAsia="ar-SA"/>
              </w:rPr>
            </w:pPr>
            <w:proofErr w:type="spellStart"/>
            <w:r w:rsidRPr="000624B4">
              <w:rPr>
                <w:szCs w:val="18"/>
                <w:lang w:val="en-GB" w:eastAsia="ar-SA"/>
              </w:rPr>
              <w:t>varchar</w:t>
            </w:r>
            <w:proofErr w:type="spellEnd"/>
            <w:r w:rsidRPr="000624B4">
              <w:rPr>
                <w:szCs w:val="18"/>
                <w:lang w:val="en-GB" w:eastAsia="ar-SA"/>
              </w:rPr>
              <w:t>(255)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OXTITLE_2</w:t>
            </w:r>
          </w:p>
        </w:tc>
      </w:tr>
      <w:tr w:rsidR="00CE5F75" w:rsidRPr="000624B4" w:rsidTr="00D92FB3">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298" w:type="dxa"/>
          </w:tcPr>
          <w:p w:rsidR="00CE5F75" w:rsidRPr="000624B4" w:rsidRDefault="00CE5F75" w:rsidP="004906A4">
            <w:pPr>
              <w:snapToGrid w:val="0"/>
              <w:spacing w:before="96" w:after="96"/>
              <w:rPr>
                <w:szCs w:val="18"/>
                <w:lang w:eastAsia="ar-SA"/>
              </w:rPr>
            </w:pPr>
            <w:r w:rsidRPr="000624B4">
              <w:rPr>
                <w:szCs w:val="18"/>
                <w:lang w:eastAsia="ar-SA"/>
              </w:rPr>
              <w:t>Beschreibung in Sprache 2</w:t>
            </w:r>
          </w:p>
        </w:tc>
        <w:tc>
          <w:tcPr>
            <w:tcW w:w="2816" w:type="dxa"/>
          </w:tcPr>
          <w:p w:rsidR="00CE5F75" w:rsidRPr="000624B4" w:rsidRDefault="00CE5F75" w:rsidP="004906A4">
            <w:pPr>
              <w:autoSpaceDE w:val="0"/>
              <w:snapToGrid w:val="0"/>
              <w:spacing w:before="40" w:after="40"/>
              <w:rPr>
                <w:szCs w:val="18"/>
                <w:lang w:val="en-GB" w:eastAsia="ar-SA"/>
              </w:rPr>
            </w:pPr>
            <w:proofErr w:type="spellStart"/>
            <w:r w:rsidRPr="000624B4">
              <w:rPr>
                <w:szCs w:val="18"/>
                <w:lang w:val="en-GB" w:eastAsia="ar-SA"/>
              </w:rPr>
              <w:t>varchar</w:t>
            </w:r>
            <w:proofErr w:type="spellEnd"/>
            <w:r w:rsidRPr="000624B4">
              <w:rPr>
                <w:szCs w:val="18"/>
                <w:lang w:val="en-GB" w:eastAsia="ar-SA"/>
              </w:rPr>
              <w:t>(255)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OXDESC_2</w:t>
            </w:r>
          </w:p>
        </w:tc>
      </w:tr>
      <w:tr w:rsidR="00CE5F75" w:rsidRPr="000624B4" w:rsidTr="00D92FB3">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298" w:type="dxa"/>
          </w:tcPr>
          <w:p w:rsidR="00CE5F75" w:rsidRPr="000624B4" w:rsidRDefault="00CE5F75" w:rsidP="004906A4">
            <w:pPr>
              <w:snapToGrid w:val="0"/>
              <w:spacing w:before="96" w:after="96"/>
              <w:rPr>
                <w:szCs w:val="18"/>
                <w:lang w:eastAsia="ar-SA"/>
              </w:rPr>
            </w:pPr>
            <w:proofErr w:type="spellStart"/>
            <w:r w:rsidRPr="000624B4">
              <w:rPr>
                <w:szCs w:val="18"/>
                <w:lang w:eastAsia="ar-SA"/>
              </w:rPr>
              <w:t>Langtext</w:t>
            </w:r>
            <w:proofErr w:type="spellEnd"/>
            <w:r w:rsidRPr="000624B4">
              <w:rPr>
                <w:szCs w:val="18"/>
                <w:lang w:eastAsia="ar-SA"/>
              </w:rPr>
              <w:t xml:space="preserve"> in Sprache 2</w:t>
            </w:r>
          </w:p>
        </w:tc>
        <w:tc>
          <w:tcPr>
            <w:tcW w:w="2816" w:type="dxa"/>
          </w:tcPr>
          <w:p w:rsidR="00CE5F75" w:rsidRPr="000624B4" w:rsidRDefault="00CE5F75" w:rsidP="004906A4">
            <w:pPr>
              <w:autoSpaceDE w:val="0"/>
              <w:snapToGrid w:val="0"/>
              <w:spacing w:before="40" w:after="40"/>
              <w:rPr>
                <w:szCs w:val="18"/>
                <w:lang w:eastAsia="ar-SA"/>
              </w:rPr>
            </w:pPr>
            <w:proofErr w:type="spellStart"/>
            <w:r w:rsidRPr="000624B4">
              <w:rPr>
                <w:szCs w:val="18"/>
                <w:lang w:eastAsia="ar-SA"/>
              </w:rPr>
              <w:t>text</w:t>
            </w:r>
            <w:proofErr w:type="spellEnd"/>
            <w:r w:rsidRPr="000624B4">
              <w:rPr>
                <w:szCs w:val="18"/>
                <w:lang w:eastAsia="ar-SA"/>
              </w:rPr>
              <w:t xml:space="preserve"> NOT NULL</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OXLONGDESC_2</w:t>
            </w:r>
          </w:p>
        </w:tc>
      </w:tr>
      <w:tr w:rsidR="00CE5F75" w:rsidRPr="000624B4" w:rsidTr="00D92FB3">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298" w:type="dxa"/>
          </w:tcPr>
          <w:p w:rsidR="00CE5F75" w:rsidRPr="000624B4" w:rsidRDefault="00CE5F75" w:rsidP="004906A4">
            <w:pPr>
              <w:snapToGrid w:val="0"/>
              <w:spacing w:before="96" w:after="96"/>
              <w:rPr>
                <w:szCs w:val="18"/>
                <w:lang w:eastAsia="ar-SA"/>
              </w:rPr>
            </w:pPr>
            <w:r w:rsidRPr="000624B4">
              <w:rPr>
                <w:szCs w:val="18"/>
                <w:lang w:eastAsia="ar-SA"/>
              </w:rPr>
              <w:t>Aktiv in Sprache 3</w:t>
            </w:r>
          </w:p>
        </w:tc>
        <w:tc>
          <w:tcPr>
            <w:tcW w:w="2816" w:type="dxa"/>
          </w:tcPr>
          <w:p w:rsidR="00CE5F75" w:rsidRPr="000624B4" w:rsidRDefault="00CE5F75" w:rsidP="004906A4">
            <w:pPr>
              <w:autoSpaceDE w:val="0"/>
              <w:snapToGrid w:val="0"/>
              <w:spacing w:before="40" w:after="40"/>
              <w:rPr>
                <w:szCs w:val="18"/>
                <w:lang w:val="en-GB" w:eastAsia="ar-SA"/>
              </w:rPr>
            </w:pPr>
            <w:r w:rsidRPr="000624B4">
              <w:rPr>
                <w:szCs w:val="18"/>
                <w:lang w:val="en-GB" w:eastAsia="ar-SA"/>
              </w:rPr>
              <w:t>char(1) NOT NULL default ''</w:t>
            </w:r>
          </w:p>
        </w:tc>
        <w:tc>
          <w:tcPr>
            <w:tcW w:w="2227" w:type="dxa"/>
          </w:tcPr>
          <w:p w:rsidR="00CE5F75" w:rsidRDefault="00CE5F75" w:rsidP="004906A4">
            <w:pPr>
              <w:rPr>
                <w:lang w:eastAsia="ar-SA"/>
              </w:rPr>
            </w:pPr>
            <w:r>
              <w:rPr>
                <w:lang w:eastAsia="ar-SA"/>
              </w:rPr>
              <w:t>[0,1]</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OXACTIV_3</w:t>
            </w:r>
          </w:p>
        </w:tc>
      </w:tr>
      <w:tr w:rsidR="00CE5F75" w:rsidRPr="000624B4" w:rsidTr="00D92FB3">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298" w:type="dxa"/>
          </w:tcPr>
          <w:p w:rsidR="00CE5F75" w:rsidRPr="000624B4" w:rsidRDefault="00CE5F75" w:rsidP="004906A4">
            <w:pPr>
              <w:snapToGrid w:val="0"/>
              <w:spacing w:before="96" w:after="96"/>
              <w:rPr>
                <w:szCs w:val="18"/>
                <w:lang w:eastAsia="ar-SA"/>
              </w:rPr>
            </w:pPr>
            <w:r w:rsidRPr="000624B4">
              <w:rPr>
                <w:szCs w:val="18"/>
                <w:lang w:eastAsia="ar-SA"/>
              </w:rPr>
              <w:t>Titel in Sprache 3</w:t>
            </w:r>
          </w:p>
        </w:tc>
        <w:tc>
          <w:tcPr>
            <w:tcW w:w="2816" w:type="dxa"/>
          </w:tcPr>
          <w:p w:rsidR="00CE5F75" w:rsidRPr="000624B4" w:rsidRDefault="00CE5F75" w:rsidP="004906A4">
            <w:pPr>
              <w:autoSpaceDE w:val="0"/>
              <w:snapToGrid w:val="0"/>
              <w:spacing w:before="40" w:after="40"/>
              <w:rPr>
                <w:szCs w:val="18"/>
                <w:lang w:val="en-GB" w:eastAsia="ar-SA"/>
              </w:rPr>
            </w:pPr>
            <w:proofErr w:type="spellStart"/>
            <w:r w:rsidRPr="000624B4">
              <w:rPr>
                <w:szCs w:val="18"/>
                <w:lang w:val="en-GB" w:eastAsia="ar-SA"/>
              </w:rPr>
              <w:t>varchar</w:t>
            </w:r>
            <w:proofErr w:type="spellEnd"/>
            <w:r w:rsidRPr="000624B4">
              <w:rPr>
                <w:szCs w:val="18"/>
                <w:lang w:val="en-GB" w:eastAsia="ar-SA"/>
              </w:rPr>
              <w:t>(255)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OXTITLE_3</w:t>
            </w:r>
          </w:p>
        </w:tc>
      </w:tr>
      <w:tr w:rsidR="00CE5F75" w:rsidRPr="000624B4" w:rsidTr="00D92FB3">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298" w:type="dxa"/>
          </w:tcPr>
          <w:p w:rsidR="00CE5F75" w:rsidRPr="000624B4" w:rsidRDefault="00CE5F75" w:rsidP="004906A4">
            <w:pPr>
              <w:snapToGrid w:val="0"/>
              <w:spacing w:before="96" w:after="96"/>
              <w:rPr>
                <w:szCs w:val="18"/>
                <w:lang w:eastAsia="ar-SA"/>
              </w:rPr>
            </w:pPr>
            <w:r w:rsidRPr="000624B4">
              <w:rPr>
                <w:szCs w:val="18"/>
                <w:lang w:eastAsia="ar-SA"/>
              </w:rPr>
              <w:t>Beschreibung in Sprache 3</w:t>
            </w:r>
          </w:p>
        </w:tc>
        <w:tc>
          <w:tcPr>
            <w:tcW w:w="2816" w:type="dxa"/>
          </w:tcPr>
          <w:p w:rsidR="00CE5F75" w:rsidRPr="000624B4" w:rsidRDefault="00CE5F75" w:rsidP="004906A4">
            <w:pPr>
              <w:autoSpaceDE w:val="0"/>
              <w:snapToGrid w:val="0"/>
              <w:spacing w:before="40" w:after="40"/>
              <w:rPr>
                <w:szCs w:val="18"/>
                <w:lang w:val="en-GB" w:eastAsia="ar-SA"/>
              </w:rPr>
            </w:pPr>
            <w:proofErr w:type="spellStart"/>
            <w:r w:rsidRPr="000624B4">
              <w:rPr>
                <w:szCs w:val="18"/>
                <w:lang w:val="en-GB" w:eastAsia="ar-SA"/>
              </w:rPr>
              <w:t>varchar</w:t>
            </w:r>
            <w:proofErr w:type="spellEnd"/>
            <w:r w:rsidRPr="000624B4">
              <w:rPr>
                <w:szCs w:val="18"/>
                <w:lang w:val="en-GB" w:eastAsia="ar-SA"/>
              </w:rPr>
              <w:t>(255)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OXDESC_3</w:t>
            </w:r>
          </w:p>
        </w:tc>
      </w:tr>
      <w:tr w:rsidR="00CE5F75" w:rsidRPr="000624B4" w:rsidTr="00D92FB3">
        <w:trPr>
          <w:cantSplit/>
        </w:trPr>
        <w:tc>
          <w:tcPr>
            <w:tcW w:w="567" w:type="dxa"/>
          </w:tcPr>
          <w:p w:rsidR="00CE5F75" w:rsidRPr="000624B4" w:rsidRDefault="00CE5F75" w:rsidP="00742D73">
            <w:pPr>
              <w:numPr>
                <w:ilvl w:val="0"/>
                <w:numId w:val="7"/>
              </w:numPr>
              <w:tabs>
                <w:tab w:val="left" w:pos="502"/>
              </w:tabs>
              <w:suppressAutoHyphens/>
              <w:snapToGrid w:val="0"/>
              <w:spacing w:before="40" w:after="40" w:line="240" w:lineRule="auto"/>
              <w:ind w:right="34"/>
              <w:rPr>
                <w:rFonts w:ascii="Courier New" w:hAnsi="Courier New"/>
                <w:szCs w:val="18"/>
                <w:lang w:eastAsia="ar-SA"/>
              </w:rPr>
            </w:pPr>
          </w:p>
        </w:tc>
        <w:tc>
          <w:tcPr>
            <w:tcW w:w="2298" w:type="dxa"/>
          </w:tcPr>
          <w:p w:rsidR="00CE5F75" w:rsidRPr="000624B4" w:rsidRDefault="00CE5F75" w:rsidP="004906A4">
            <w:pPr>
              <w:snapToGrid w:val="0"/>
              <w:spacing w:before="96" w:after="96"/>
              <w:rPr>
                <w:szCs w:val="18"/>
                <w:lang w:eastAsia="ar-SA"/>
              </w:rPr>
            </w:pPr>
            <w:proofErr w:type="spellStart"/>
            <w:r w:rsidRPr="000624B4">
              <w:rPr>
                <w:szCs w:val="18"/>
                <w:lang w:eastAsia="ar-SA"/>
              </w:rPr>
              <w:t>Langtext</w:t>
            </w:r>
            <w:proofErr w:type="spellEnd"/>
            <w:r w:rsidRPr="000624B4">
              <w:rPr>
                <w:szCs w:val="18"/>
                <w:lang w:eastAsia="ar-SA"/>
              </w:rPr>
              <w:t xml:space="preserve"> in Sprache 3</w:t>
            </w:r>
          </w:p>
        </w:tc>
        <w:tc>
          <w:tcPr>
            <w:tcW w:w="2816" w:type="dxa"/>
          </w:tcPr>
          <w:p w:rsidR="00CE5F75" w:rsidRPr="000624B4" w:rsidRDefault="00CE5F75" w:rsidP="004906A4">
            <w:pPr>
              <w:autoSpaceDE w:val="0"/>
              <w:snapToGrid w:val="0"/>
              <w:spacing w:before="40" w:after="40"/>
              <w:rPr>
                <w:szCs w:val="18"/>
                <w:lang w:eastAsia="ar-SA"/>
              </w:rPr>
            </w:pPr>
            <w:proofErr w:type="spellStart"/>
            <w:r w:rsidRPr="000624B4">
              <w:rPr>
                <w:szCs w:val="18"/>
                <w:lang w:eastAsia="ar-SA"/>
              </w:rPr>
              <w:t>text</w:t>
            </w:r>
            <w:proofErr w:type="spellEnd"/>
            <w:r w:rsidRPr="000624B4">
              <w:rPr>
                <w:szCs w:val="18"/>
                <w:lang w:eastAsia="ar-SA"/>
              </w:rPr>
              <w:t xml:space="preserve"> NOT NULL</w:t>
            </w:r>
          </w:p>
        </w:tc>
        <w:tc>
          <w:tcPr>
            <w:tcW w:w="2227" w:type="dxa"/>
          </w:tcPr>
          <w:p w:rsidR="00CE5F75" w:rsidRPr="000624B4" w:rsidRDefault="00CE5F75" w:rsidP="004906A4">
            <w:pPr>
              <w:rPr>
                <w:rFonts w:ascii="Courier New" w:hAnsi="Courier New"/>
                <w:lang w:eastAsia="ar-SA"/>
              </w:rPr>
            </w:pPr>
            <w:r>
              <w:rPr>
                <w:lang w:eastAsia="ar-SA"/>
              </w:rPr>
              <w:t>[SPACE-~]</w:t>
            </w:r>
          </w:p>
        </w:tc>
        <w:tc>
          <w:tcPr>
            <w:tcW w:w="2015" w:type="dxa"/>
          </w:tcPr>
          <w:p w:rsidR="00CE5F75" w:rsidRPr="000624B4" w:rsidRDefault="00CE5F75" w:rsidP="004906A4">
            <w:pPr>
              <w:rPr>
                <w:rFonts w:ascii="Courier New" w:hAnsi="Courier New"/>
                <w:lang w:eastAsia="ar-SA"/>
              </w:rPr>
            </w:pPr>
            <w:r w:rsidRPr="000624B4">
              <w:rPr>
                <w:rFonts w:ascii="Courier New" w:hAnsi="Courier New"/>
                <w:lang w:eastAsia="ar-SA"/>
              </w:rPr>
              <w:t>OXLONGDESC_3</w:t>
            </w:r>
          </w:p>
        </w:tc>
      </w:tr>
      <w:tr w:rsidR="00FC0219" w:rsidRPr="000624B4" w:rsidTr="00D92FB3">
        <w:trPr>
          <w:cantSplit/>
        </w:trPr>
        <w:tc>
          <w:tcPr>
            <w:tcW w:w="567" w:type="dxa"/>
          </w:tcPr>
          <w:p w:rsidR="00FC0219" w:rsidRPr="000624B4" w:rsidRDefault="00FC0219" w:rsidP="00CF0661">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298" w:type="dxa"/>
          </w:tcPr>
          <w:p w:rsidR="00FC0219" w:rsidRPr="000624B4" w:rsidRDefault="00FC0219" w:rsidP="00CF0661">
            <w:pPr>
              <w:snapToGrid w:val="0"/>
              <w:spacing w:before="96" w:after="96"/>
              <w:rPr>
                <w:szCs w:val="18"/>
                <w:lang w:eastAsia="ar-SA"/>
              </w:rPr>
            </w:pPr>
            <w:r w:rsidRPr="000624B4">
              <w:rPr>
                <w:szCs w:val="18"/>
                <w:lang w:eastAsia="ar-SA"/>
              </w:rPr>
              <w:t>Dateiname für das Kategorienbild (ohne Pfad)</w:t>
            </w:r>
          </w:p>
        </w:tc>
        <w:tc>
          <w:tcPr>
            <w:tcW w:w="2816" w:type="dxa"/>
          </w:tcPr>
          <w:p w:rsidR="00FC0219" w:rsidRPr="000624B4" w:rsidRDefault="00FC0219" w:rsidP="00CF0661">
            <w:pPr>
              <w:autoSpaceDE w:val="0"/>
              <w:snapToGrid w:val="0"/>
              <w:spacing w:before="40" w:after="40"/>
              <w:rPr>
                <w:szCs w:val="18"/>
                <w:lang w:eastAsia="ar-SA"/>
              </w:rPr>
            </w:pPr>
            <w:proofErr w:type="spellStart"/>
            <w:r>
              <w:rPr>
                <w:szCs w:val="18"/>
                <w:lang w:eastAsia="ar-SA"/>
              </w:rPr>
              <w:t>varchar</w:t>
            </w:r>
            <w:proofErr w:type="spellEnd"/>
            <w:r>
              <w:rPr>
                <w:szCs w:val="18"/>
                <w:lang w:eastAsia="ar-SA"/>
              </w:rPr>
              <w:t>(128) NOT NULL</w:t>
            </w:r>
          </w:p>
        </w:tc>
        <w:tc>
          <w:tcPr>
            <w:tcW w:w="2227" w:type="dxa"/>
          </w:tcPr>
          <w:p w:rsidR="00FC0219" w:rsidRPr="000624B4" w:rsidRDefault="00FC0219" w:rsidP="00CF0661">
            <w:pPr>
              <w:rPr>
                <w:rFonts w:ascii="Courier New" w:hAnsi="Courier New"/>
                <w:lang w:eastAsia="ar-SA"/>
              </w:rPr>
            </w:pPr>
            <w:r>
              <w:rPr>
                <w:lang w:eastAsia="ar-SA"/>
              </w:rPr>
              <w:t>[SPACE-~]</w:t>
            </w:r>
          </w:p>
        </w:tc>
        <w:tc>
          <w:tcPr>
            <w:tcW w:w="2015" w:type="dxa"/>
          </w:tcPr>
          <w:p w:rsidR="00FC0219" w:rsidRPr="000624B4" w:rsidRDefault="00FC0219" w:rsidP="00CF0661">
            <w:pPr>
              <w:rPr>
                <w:rFonts w:ascii="Courier New" w:hAnsi="Courier New"/>
                <w:lang w:eastAsia="ar-SA"/>
              </w:rPr>
            </w:pPr>
            <w:r w:rsidRPr="000624B4">
              <w:rPr>
                <w:rFonts w:ascii="Courier New" w:hAnsi="Courier New"/>
                <w:lang w:eastAsia="ar-SA"/>
              </w:rPr>
              <w:t>OXICON</w:t>
            </w:r>
          </w:p>
        </w:tc>
      </w:tr>
      <w:tr w:rsidR="00FC0219" w:rsidRPr="000624B4" w:rsidTr="00D92FB3">
        <w:trPr>
          <w:cantSplit/>
        </w:trPr>
        <w:tc>
          <w:tcPr>
            <w:tcW w:w="567" w:type="dxa"/>
          </w:tcPr>
          <w:p w:rsidR="00FC0219" w:rsidRPr="000624B4" w:rsidRDefault="00FC0219" w:rsidP="00CF0661">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298" w:type="dxa"/>
          </w:tcPr>
          <w:p w:rsidR="00FC0219" w:rsidRPr="000624B4" w:rsidRDefault="004E5B42" w:rsidP="00CF0661">
            <w:pPr>
              <w:snapToGrid w:val="0"/>
              <w:spacing w:before="96" w:after="96"/>
              <w:rPr>
                <w:szCs w:val="18"/>
                <w:lang w:eastAsia="ar-SA"/>
              </w:rPr>
            </w:pPr>
            <w:proofErr w:type="spellStart"/>
            <w:r>
              <w:rPr>
                <w:szCs w:val="18"/>
                <w:lang w:eastAsia="ar-SA"/>
              </w:rPr>
              <w:t>MwSt</w:t>
            </w:r>
            <w:proofErr w:type="spellEnd"/>
            <w:r>
              <w:rPr>
                <w:szCs w:val="18"/>
                <w:lang w:eastAsia="ar-SA"/>
              </w:rPr>
              <w:t>-Satz</w:t>
            </w:r>
          </w:p>
        </w:tc>
        <w:tc>
          <w:tcPr>
            <w:tcW w:w="2816" w:type="dxa"/>
          </w:tcPr>
          <w:p w:rsidR="00FC0219" w:rsidRDefault="004E5B42" w:rsidP="004E5B42">
            <w:pPr>
              <w:autoSpaceDE w:val="0"/>
              <w:snapToGrid w:val="0"/>
              <w:spacing w:before="40" w:after="40"/>
              <w:rPr>
                <w:szCs w:val="18"/>
                <w:lang w:eastAsia="ar-SA"/>
              </w:rPr>
            </w:pPr>
            <w:proofErr w:type="spellStart"/>
            <w:r>
              <w:rPr>
                <w:szCs w:val="18"/>
                <w:lang w:eastAsia="ar-SA"/>
              </w:rPr>
              <w:t>float</w:t>
            </w:r>
            <w:proofErr w:type="spellEnd"/>
            <w:r>
              <w:rPr>
                <w:szCs w:val="18"/>
                <w:lang w:eastAsia="ar-SA"/>
              </w:rPr>
              <w:t xml:space="preserve"> </w:t>
            </w:r>
            <w:proofErr w:type="spellStart"/>
            <w:r>
              <w:rPr>
                <w:szCs w:val="18"/>
                <w:lang w:eastAsia="ar-SA"/>
              </w:rPr>
              <w:t>default</w:t>
            </w:r>
            <w:proofErr w:type="spellEnd"/>
            <w:r>
              <w:rPr>
                <w:szCs w:val="18"/>
                <w:lang w:eastAsia="ar-SA"/>
              </w:rPr>
              <w:t xml:space="preserve"> NULL</w:t>
            </w:r>
          </w:p>
        </w:tc>
        <w:tc>
          <w:tcPr>
            <w:tcW w:w="2227" w:type="dxa"/>
          </w:tcPr>
          <w:p w:rsidR="00FC0219" w:rsidRDefault="00FC0219" w:rsidP="00CF0661">
            <w:pPr>
              <w:rPr>
                <w:lang w:eastAsia="ar-SA"/>
              </w:rPr>
            </w:pPr>
          </w:p>
        </w:tc>
        <w:tc>
          <w:tcPr>
            <w:tcW w:w="2015" w:type="dxa"/>
          </w:tcPr>
          <w:p w:rsidR="00FC0219" w:rsidRPr="000624B4" w:rsidRDefault="00FC0219" w:rsidP="00CF0661">
            <w:pPr>
              <w:rPr>
                <w:rFonts w:ascii="Courier New" w:hAnsi="Courier New"/>
                <w:lang w:eastAsia="ar-SA"/>
              </w:rPr>
            </w:pPr>
            <w:r>
              <w:rPr>
                <w:rFonts w:ascii="Courier New" w:hAnsi="Courier New"/>
                <w:lang w:eastAsia="ar-SA"/>
              </w:rPr>
              <w:t>OXVAT</w:t>
            </w:r>
          </w:p>
        </w:tc>
      </w:tr>
      <w:tr w:rsidR="00FC0219" w:rsidRPr="000624B4" w:rsidTr="00D92FB3">
        <w:trPr>
          <w:cantSplit/>
        </w:trPr>
        <w:tc>
          <w:tcPr>
            <w:tcW w:w="567" w:type="dxa"/>
          </w:tcPr>
          <w:p w:rsidR="00FC0219" w:rsidRPr="000624B4" w:rsidRDefault="00FC0219" w:rsidP="00CF0661">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298" w:type="dxa"/>
          </w:tcPr>
          <w:p w:rsidR="00FC0219" w:rsidRPr="000624B4" w:rsidRDefault="00FC0219" w:rsidP="00CF0661">
            <w:pPr>
              <w:snapToGrid w:val="0"/>
              <w:spacing w:before="96" w:after="96"/>
              <w:rPr>
                <w:szCs w:val="18"/>
                <w:lang w:eastAsia="ar-SA"/>
              </w:rPr>
            </w:pPr>
            <w:r w:rsidRPr="000624B4">
              <w:rPr>
                <w:szCs w:val="18"/>
                <w:lang w:eastAsia="ar-SA"/>
              </w:rPr>
              <w:t xml:space="preserve">Alle negativen Nachlässe ignorieren </w:t>
            </w:r>
          </w:p>
        </w:tc>
        <w:tc>
          <w:tcPr>
            <w:tcW w:w="2816" w:type="dxa"/>
          </w:tcPr>
          <w:p w:rsidR="00FC0219" w:rsidRPr="000624B4" w:rsidRDefault="00945753" w:rsidP="00CF0661">
            <w:pPr>
              <w:autoSpaceDE w:val="0"/>
              <w:snapToGrid w:val="0"/>
              <w:spacing w:before="40" w:after="40"/>
              <w:rPr>
                <w:szCs w:val="18"/>
                <w:lang w:val="en-GB" w:eastAsia="ar-SA"/>
              </w:rPr>
            </w:pPr>
            <w:proofErr w:type="spellStart"/>
            <w:r>
              <w:rPr>
                <w:szCs w:val="18"/>
                <w:lang w:val="en-GB" w:eastAsia="ar-SA"/>
              </w:rPr>
              <w:t>tinyint</w:t>
            </w:r>
            <w:proofErr w:type="spellEnd"/>
            <w:r>
              <w:rPr>
                <w:szCs w:val="18"/>
                <w:lang w:val="en-GB" w:eastAsia="ar-SA"/>
              </w:rPr>
              <w:t>(1)</w:t>
            </w:r>
            <w:r w:rsidR="00FC0219" w:rsidRPr="000624B4">
              <w:rPr>
                <w:szCs w:val="18"/>
                <w:lang w:val="en-GB" w:eastAsia="ar-SA"/>
              </w:rPr>
              <w:t xml:space="preserve"> NOT NULL default '0'</w:t>
            </w:r>
          </w:p>
        </w:tc>
        <w:tc>
          <w:tcPr>
            <w:tcW w:w="2227" w:type="dxa"/>
          </w:tcPr>
          <w:p w:rsidR="00FC0219" w:rsidRDefault="00FC0219" w:rsidP="00CF0661">
            <w:pPr>
              <w:rPr>
                <w:lang w:eastAsia="ar-SA"/>
              </w:rPr>
            </w:pPr>
            <w:r>
              <w:rPr>
                <w:lang w:eastAsia="ar-SA"/>
              </w:rPr>
              <w:t>[0,1]</w:t>
            </w:r>
          </w:p>
        </w:tc>
        <w:tc>
          <w:tcPr>
            <w:tcW w:w="2015" w:type="dxa"/>
          </w:tcPr>
          <w:p w:rsidR="00FC0219" w:rsidRPr="000624B4" w:rsidRDefault="00FC0219" w:rsidP="00CF0661">
            <w:pPr>
              <w:rPr>
                <w:rFonts w:ascii="Courier New" w:hAnsi="Courier New"/>
                <w:lang w:eastAsia="ar-SA"/>
              </w:rPr>
            </w:pPr>
            <w:r w:rsidRPr="000624B4">
              <w:rPr>
                <w:rFonts w:ascii="Courier New" w:hAnsi="Courier New"/>
                <w:lang w:eastAsia="ar-SA"/>
              </w:rPr>
              <w:t>OXSKIPDISCOUNTS</w:t>
            </w:r>
          </w:p>
        </w:tc>
      </w:tr>
      <w:tr w:rsidR="00CF0661" w:rsidRPr="000624B4" w:rsidTr="00D92FB3">
        <w:trPr>
          <w:cantSplit/>
        </w:trPr>
        <w:tc>
          <w:tcPr>
            <w:tcW w:w="567" w:type="dxa"/>
          </w:tcPr>
          <w:p w:rsidR="00CF0661" w:rsidRPr="000624B4" w:rsidRDefault="00CF0661" w:rsidP="00CF0661">
            <w:pPr>
              <w:numPr>
                <w:ilvl w:val="0"/>
                <w:numId w:val="7"/>
              </w:numPr>
              <w:tabs>
                <w:tab w:val="left" w:pos="502"/>
              </w:tabs>
              <w:suppressAutoHyphens/>
              <w:snapToGrid w:val="0"/>
              <w:spacing w:before="40" w:after="40" w:line="240" w:lineRule="auto"/>
              <w:ind w:left="0" w:right="34" w:firstLine="0"/>
              <w:rPr>
                <w:rFonts w:ascii="Courier New" w:hAnsi="Courier New"/>
                <w:szCs w:val="18"/>
                <w:lang w:eastAsia="ar-SA"/>
              </w:rPr>
            </w:pPr>
          </w:p>
        </w:tc>
        <w:tc>
          <w:tcPr>
            <w:tcW w:w="2298" w:type="dxa"/>
          </w:tcPr>
          <w:p w:rsidR="00CF0661" w:rsidRPr="000624B4" w:rsidRDefault="002E7B36" w:rsidP="00CF0661">
            <w:pPr>
              <w:snapToGrid w:val="0"/>
              <w:spacing w:before="96" w:after="96"/>
              <w:rPr>
                <w:szCs w:val="18"/>
                <w:lang w:eastAsia="ar-SA"/>
              </w:rPr>
            </w:pPr>
            <w:r>
              <w:t>SEO Suffix in Kategorie anzeigen</w:t>
            </w:r>
          </w:p>
        </w:tc>
        <w:tc>
          <w:tcPr>
            <w:tcW w:w="2816" w:type="dxa"/>
          </w:tcPr>
          <w:p w:rsidR="00CF0661" w:rsidRPr="004E628F" w:rsidRDefault="004E628F" w:rsidP="004E628F">
            <w:pPr>
              <w:autoSpaceDE w:val="0"/>
              <w:snapToGrid w:val="0"/>
              <w:spacing w:before="40" w:after="40"/>
              <w:rPr>
                <w:szCs w:val="18"/>
                <w:lang w:val="en-US" w:eastAsia="ar-SA"/>
              </w:rPr>
            </w:pPr>
            <w:proofErr w:type="spellStart"/>
            <w:r w:rsidRPr="004E628F">
              <w:rPr>
                <w:szCs w:val="18"/>
                <w:lang w:val="en-US" w:eastAsia="ar-SA"/>
              </w:rPr>
              <w:t>tinyint</w:t>
            </w:r>
            <w:proofErr w:type="spellEnd"/>
            <w:r w:rsidRPr="004E628F">
              <w:rPr>
                <w:szCs w:val="18"/>
                <w:lang w:val="en-US" w:eastAsia="ar-SA"/>
              </w:rPr>
              <w:t xml:space="preserve">(1) NOT NULL default </w:t>
            </w:r>
            <w:r w:rsidRPr="000624B4">
              <w:rPr>
                <w:szCs w:val="18"/>
                <w:lang w:val="en-GB" w:eastAsia="ar-SA"/>
              </w:rPr>
              <w:t>'1'</w:t>
            </w:r>
          </w:p>
        </w:tc>
        <w:tc>
          <w:tcPr>
            <w:tcW w:w="2227" w:type="dxa"/>
          </w:tcPr>
          <w:p w:rsidR="00CF0661" w:rsidRPr="004E628F" w:rsidRDefault="004E628F" w:rsidP="00CF0661">
            <w:pPr>
              <w:rPr>
                <w:lang w:val="en-US" w:eastAsia="ar-SA"/>
              </w:rPr>
            </w:pPr>
            <w:r>
              <w:rPr>
                <w:lang w:val="en-US" w:eastAsia="ar-SA"/>
              </w:rPr>
              <w:t>[0,1]</w:t>
            </w:r>
          </w:p>
        </w:tc>
        <w:tc>
          <w:tcPr>
            <w:tcW w:w="2015" w:type="dxa"/>
          </w:tcPr>
          <w:p w:rsidR="00CF0661" w:rsidRPr="000624B4" w:rsidRDefault="00CF0661" w:rsidP="00CF0661">
            <w:pPr>
              <w:rPr>
                <w:rFonts w:ascii="Courier New" w:hAnsi="Courier New"/>
                <w:lang w:eastAsia="ar-SA"/>
              </w:rPr>
            </w:pPr>
            <w:r w:rsidRPr="00CF0661">
              <w:rPr>
                <w:rFonts w:ascii="Courier New" w:hAnsi="Courier New"/>
                <w:lang w:eastAsia="ar-SA"/>
              </w:rPr>
              <w:t>OXSHOWSUFFIX</w:t>
            </w:r>
          </w:p>
        </w:tc>
      </w:tr>
    </w:tbl>
    <w:p w:rsidR="00CE5F75" w:rsidRPr="007F41FC" w:rsidRDefault="00CE5F75" w:rsidP="00CE5F75">
      <w:pPr>
        <w:rPr>
          <w:color w:val="00B050"/>
          <w:lang w:eastAsia="ar-SA"/>
        </w:rPr>
      </w:pPr>
    </w:p>
    <w:p w:rsidR="00CE5F75" w:rsidRDefault="00CE5F75" w:rsidP="00742D73">
      <w:pPr>
        <w:pStyle w:val="berschrift2"/>
        <w:numPr>
          <w:ilvl w:val="1"/>
          <w:numId w:val="1"/>
        </w:numPr>
        <w:spacing w:before="360"/>
      </w:pPr>
      <w:bookmarkStart w:id="57" w:name="_Toc189568905"/>
      <w:bookmarkStart w:id="58" w:name="_Ref142915381"/>
      <w:bookmarkStart w:id="59" w:name="_Ref143161196"/>
      <w:bookmarkStart w:id="60" w:name="_Toc218393630"/>
      <w:proofErr w:type="spellStart"/>
      <w:r>
        <w:t>Kategorien</w:t>
      </w:r>
      <w:proofErr w:type="spellEnd"/>
      <w:r>
        <w:t xml:space="preserve"> </w:t>
      </w:r>
      <w:proofErr w:type="spellStart"/>
      <w:r>
        <w:t>löschen</w:t>
      </w:r>
      <w:bookmarkEnd w:id="57"/>
      <w:bookmarkEnd w:id="60"/>
      <w:proofErr w:type="spellEnd"/>
    </w:p>
    <w:p w:rsidR="00CE5F75" w:rsidRPr="00057F47" w:rsidRDefault="00CE5F75" w:rsidP="00CE5F75">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454"/>
        <w:gridCol w:w="3060"/>
        <w:gridCol w:w="1800"/>
        <w:gridCol w:w="1800"/>
      </w:tblGrid>
      <w:tr w:rsidR="00CE5F75" w:rsidRPr="000624B4" w:rsidTr="004906A4">
        <w:trPr>
          <w:cantSplit/>
        </w:trPr>
        <w:tc>
          <w:tcPr>
            <w:tcW w:w="426"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454"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00"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0624B4" w:rsidTr="004906A4">
        <w:trPr>
          <w:cantSplit/>
        </w:trPr>
        <w:tc>
          <w:tcPr>
            <w:tcW w:w="426" w:type="dxa"/>
            <w:tcBorders>
              <w:top w:val="single" w:sz="4" w:space="0" w:color="auto"/>
            </w:tcBorders>
          </w:tcPr>
          <w:p w:rsidR="00CE5F75" w:rsidRPr="000624B4" w:rsidRDefault="00CE5F75" w:rsidP="00742D73">
            <w:pPr>
              <w:numPr>
                <w:ilvl w:val="0"/>
                <w:numId w:val="29"/>
              </w:numPr>
              <w:tabs>
                <w:tab w:val="left" w:pos="333"/>
                <w:tab w:val="left" w:pos="399"/>
              </w:tabs>
              <w:suppressAutoHyphens/>
              <w:snapToGrid w:val="0"/>
              <w:spacing w:before="40" w:after="40" w:line="240" w:lineRule="auto"/>
              <w:rPr>
                <w:rFonts w:ascii="Courier New" w:hAnsi="Courier New"/>
                <w:szCs w:val="18"/>
                <w:lang w:eastAsia="ar-SA"/>
              </w:rPr>
            </w:pPr>
          </w:p>
        </w:tc>
        <w:tc>
          <w:tcPr>
            <w:tcW w:w="2454" w:type="dxa"/>
            <w:tcBorders>
              <w:top w:val="single" w:sz="4" w:space="0" w:color="auto"/>
            </w:tcBorders>
          </w:tcPr>
          <w:p w:rsidR="00CE5F75" w:rsidRDefault="00CE5F75" w:rsidP="004906A4">
            <w:pPr>
              <w:rPr>
                <w:lang w:eastAsia="ar-SA"/>
              </w:rPr>
            </w:pPr>
            <w:r>
              <w:rPr>
                <w:lang w:eastAsia="ar-SA"/>
              </w:rPr>
              <w:t>Zeilentypkennzeichen</w:t>
            </w:r>
          </w:p>
        </w:tc>
        <w:tc>
          <w:tcPr>
            <w:tcW w:w="3060" w:type="dxa"/>
            <w:tcBorders>
              <w:top w:val="single" w:sz="4" w:space="0" w:color="auto"/>
            </w:tcBorders>
          </w:tcPr>
          <w:p w:rsidR="00CE5F75" w:rsidRDefault="00CE5F75" w:rsidP="004906A4">
            <w:pPr>
              <w:rPr>
                <w:lang w:eastAsia="ar-SA"/>
              </w:rPr>
            </w:pPr>
            <w:proofErr w:type="spellStart"/>
            <w:r>
              <w:rPr>
                <w:lang w:eastAsia="ar-SA"/>
              </w:rPr>
              <w:t>char</w:t>
            </w:r>
            <w:proofErr w:type="spellEnd"/>
            <w:r>
              <w:rPr>
                <w:lang w:eastAsia="ar-SA"/>
              </w:rPr>
              <w:t>(2)</w:t>
            </w:r>
          </w:p>
        </w:tc>
        <w:tc>
          <w:tcPr>
            <w:tcW w:w="1800" w:type="dxa"/>
            <w:tcBorders>
              <w:top w:val="single" w:sz="4" w:space="0" w:color="auto"/>
            </w:tcBorders>
          </w:tcPr>
          <w:p w:rsidR="00CE5F75" w:rsidRDefault="00CE5F75" w:rsidP="004906A4">
            <w:pPr>
              <w:rPr>
                <w:lang w:eastAsia="ar-SA"/>
              </w:rPr>
            </w:pPr>
            <w:r>
              <w:rPr>
                <w:lang w:eastAsia="ar-SA"/>
              </w:rPr>
              <w:t>[XK]</w:t>
            </w:r>
          </w:p>
        </w:tc>
        <w:tc>
          <w:tcPr>
            <w:tcW w:w="1800"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4906A4">
        <w:trPr>
          <w:cantSplit/>
        </w:trPr>
        <w:tc>
          <w:tcPr>
            <w:tcW w:w="426" w:type="dxa"/>
          </w:tcPr>
          <w:p w:rsidR="00CE5F75" w:rsidRPr="000624B4" w:rsidRDefault="00CE5F75" w:rsidP="00742D73">
            <w:pPr>
              <w:numPr>
                <w:ilvl w:val="0"/>
                <w:numId w:val="29"/>
              </w:numPr>
              <w:tabs>
                <w:tab w:val="left" w:pos="333"/>
                <w:tab w:val="left" w:pos="399"/>
              </w:tabs>
              <w:suppressAutoHyphens/>
              <w:snapToGrid w:val="0"/>
              <w:spacing w:before="40" w:after="40" w:line="240" w:lineRule="auto"/>
              <w:rPr>
                <w:rFonts w:ascii="Courier New" w:hAnsi="Courier New"/>
                <w:szCs w:val="18"/>
                <w:lang w:eastAsia="ar-SA"/>
              </w:rPr>
            </w:pPr>
          </w:p>
        </w:tc>
        <w:tc>
          <w:tcPr>
            <w:tcW w:w="2454" w:type="dxa"/>
          </w:tcPr>
          <w:p w:rsidR="00CE5F75" w:rsidRDefault="00CE5F75" w:rsidP="004906A4">
            <w:pPr>
              <w:rPr>
                <w:lang w:eastAsia="ar-SA"/>
              </w:rPr>
            </w:pPr>
            <w:r>
              <w:rPr>
                <w:lang w:eastAsia="ar-SA"/>
              </w:rPr>
              <w:t>Artikelnummer</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934D52">
              <w:rPr>
                <w:lang w:eastAsia="ar-SA"/>
              </w:rPr>
              <w:fldChar w:fldCharType="begin"/>
            </w:r>
            <w:r>
              <w:rPr>
                <w:lang w:eastAsia="ar-SA"/>
              </w:rPr>
              <w:instrText xml:space="preserve"> REF _RefF3 \h  \* MERGEFORMAT </w:instrText>
            </w:r>
            <w:r w:rsidR="00934D52">
              <w:rPr>
                <w:lang w:eastAsia="ar-SA"/>
              </w:rPr>
            </w:r>
            <w:r w:rsidR="00934D52">
              <w:rPr>
                <w:lang w:eastAsia="ar-SA"/>
              </w:rPr>
              <w:fldChar w:fldCharType="end"/>
            </w:r>
          </w:p>
        </w:tc>
        <w:tc>
          <w:tcPr>
            <w:tcW w:w="1800"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bl>
    <w:p w:rsidR="00CE5F75" w:rsidRPr="00EA6A5A" w:rsidRDefault="00CE5F75" w:rsidP="00742D73">
      <w:pPr>
        <w:pStyle w:val="berschrift2"/>
        <w:numPr>
          <w:ilvl w:val="1"/>
          <w:numId w:val="1"/>
        </w:numPr>
        <w:spacing w:before="360"/>
      </w:pPr>
      <w:bookmarkStart w:id="61" w:name="_Toc189568906"/>
      <w:bookmarkStart w:id="62" w:name="_Toc218393631"/>
      <w:proofErr w:type="spellStart"/>
      <w:r w:rsidRPr="00D4551E">
        <w:t>Hersteller</w:t>
      </w:r>
      <w:bookmarkEnd w:id="58"/>
      <w:bookmarkEnd w:id="59"/>
      <w:proofErr w:type="spellEnd"/>
      <w:r>
        <w:t xml:space="preserve"> </w:t>
      </w:r>
      <w:proofErr w:type="spellStart"/>
      <w:r>
        <w:t>anlegen</w:t>
      </w:r>
      <w:proofErr w:type="spellEnd"/>
      <w:r>
        <w:t>/</w:t>
      </w:r>
      <w:proofErr w:type="spellStart"/>
      <w:r>
        <w:t>ändern</w:t>
      </w:r>
      <w:bookmarkEnd w:id="61"/>
      <w:bookmarkEnd w:id="62"/>
      <w:proofErr w:type="spellEnd"/>
    </w:p>
    <w:p w:rsidR="00CE5F75" w:rsidRDefault="00CE5F75" w:rsidP="00CE5F75">
      <w:r>
        <w:t>Ein neu importierter Hersteller wird zu bereits bestehenden hinzugefügt. Alle in einem früheren Importlauf angelegten Hersteller bleiben unangetastet. Sofern ein Hersteller mit identischer Hersteller-ID bereits existiert, wird dieser mit den neuen Daten überschrieben.</w:t>
      </w:r>
    </w:p>
    <w:p w:rsidR="00CE5F75" w:rsidRDefault="00CE5F75" w:rsidP="00CE5F75"/>
    <w:p w:rsidR="00CE5F75" w:rsidRPr="00D4551E" w:rsidRDefault="00CE5F75" w:rsidP="00CE5F7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5"/>
        <w:gridCol w:w="2689"/>
        <w:gridCol w:w="2940"/>
        <w:gridCol w:w="1784"/>
        <w:gridCol w:w="1787"/>
      </w:tblGrid>
      <w:tr w:rsidR="00CE5F75" w:rsidRPr="000624B4" w:rsidTr="00626676">
        <w:trPr>
          <w:cantSplit/>
          <w:tblHeader/>
        </w:trPr>
        <w:tc>
          <w:tcPr>
            <w:tcW w:w="545"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689"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294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784"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787"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 w:val="20"/>
                <w:szCs w:val="20"/>
                <w:lang w:eastAsia="ar-SA"/>
              </w:rPr>
            </w:pPr>
            <w:r w:rsidRPr="000624B4">
              <w:rPr>
                <w:b/>
                <w:bCs/>
                <w:color w:val="FFFFFF"/>
                <w:sz w:val="20"/>
                <w:szCs w:val="20"/>
                <w:lang w:eastAsia="ar-SA"/>
              </w:rPr>
              <w:t>Feldname</w:t>
            </w:r>
            <w:r w:rsidRPr="000624B4">
              <w:rPr>
                <w:rStyle w:val="Funotenzeichen"/>
                <w:b/>
                <w:bCs/>
                <w:color w:val="FFFFFF"/>
                <w:sz w:val="20"/>
                <w:szCs w:val="20"/>
                <w:lang w:eastAsia="ar-SA"/>
              </w:rPr>
              <w:footnoteReference w:id="10"/>
            </w:r>
          </w:p>
        </w:tc>
      </w:tr>
      <w:tr w:rsidR="00CE5F75" w:rsidRPr="000624B4" w:rsidTr="00626676">
        <w:trPr>
          <w:cantSplit/>
        </w:trPr>
        <w:tc>
          <w:tcPr>
            <w:tcW w:w="545" w:type="dxa"/>
            <w:tcBorders>
              <w:top w:val="single" w:sz="4" w:space="0" w:color="auto"/>
            </w:tcBorders>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szCs w:val="18"/>
                <w:lang w:eastAsia="ar-SA"/>
              </w:rPr>
            </w:pPr>
          </w:p>
        </w:tc>
        <w:tc>
          <w:tcPr>
            <w:tcW w:w="2689" w:type="dxa"/>
            <w:tcBorders>
              <w:top w:val="single" w:sz="4" w:space="0" w:color="auto"/>
            </w:tcBorders>
          </w:tcPr>
          <w:p w:rsidR="00CE5F75" w:rsidRDefault="00CE5F75" w:rsidP="004906A4">
            <w:pPr>
              <w:rPr>
                <w:lang w:eastAsia="ar-SA"/>
              </w:rPr>
            </w:pPr>
            <w:r>
              <w:rPr>
                <w:lang w:eastAsia="ar-SA"/>
              </w:rPr>
              <w:t>Zeilentypkennzeichen</w:t>
            </w:r>
          </w:p>
        </w:tc>
        <w:tc>
          <w:tcPr>
            <w:tcW w:w="2940" w:type="dxa"/>
            <w:tcBorders>
              <w:top w:val="single" w:sz="4" w:space="0" w:color="auto"/>
            </w:tcBorders>
          </w:tcPr>
          <w:p w:rsidR="00CE5F75" w:rsidRDefault="00CE5F75" w:rsidP="004906A4">
            <w:pPr>
              <w:rPr>
                <w:lang w:eastAsia="ar-SA"/>
              </w:rPr>
            </w:pPr>
            <w:proofErr w:type="spellStart"/>
            <w:r>
              <w:rPr>
                <w:lang w:eastAsia="ar-SA"/>
              </w:rPr>
              <w:t>char</w:t>
            </w:r>
            <w:proofErr w:type="spellEnd"/>
            <w:r>
              <w:rPr>
                <w:lang w:eastAsia="ar-SA"/>
              </w:rPr>
              <w:t>(1)</w:t>
            </w:r>
          </w:p>
        </w:tc>
        <w:tc>
          <w:tcPr>
            <w:tcW w:w="1784" w:type="dxa"/>
            <w:tcBorders>
              <w:top w:val="single" w:sz="4" w:space="0" w:color="auto"/>
            </w:tcBorders>
          </w:tcPr>
          <w:p w:rsidR="00CE5F75" w:rsidRDefault="00CE5F75" w:rsidP="004906A4">
            <w:pPr>
              <w:rPr>
                <w:lang w:eastAsia="ar-SA"/>
              </w:rPr>
            </w:pPr>
            <w:r>
              <w:rPr>
                <w:lang w:eastAsia="ar-SA"/>
              </w:rPr>
              <w:t>[H]</w:t>
            </w:r>
          </w:p>
        </w:tc>
        <w:tc>
          <w:tcPr>
            <w:tcW w:w="1787"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Default="00CE5F75" w:rsidP="004906A4">
            <w:pPr>
              <w:rPr>
                <w:lang w:eastAsia="ar-SA"/>
              </w:rPr>
            </w:pPr>
            <w:r>
              <w:rPr>
                <w:lang w:eastAsia="ar-SA"/>
              </w:rPr>
              <w:t>Hersteller-ID</w:t>
            </w:r>
          </w:p>
        </w:tc>
        <w:tc>
          <w:tcPr>
            <w:tcW w:w="2940" w:type="dxa"/>
          </w:tcPr>
          <w:p w:rsidR="00CE5F75" w:rsidRPr="000624B4" w:rsidRDefault="00CE5F75" w:rsidP="004906A4">
            <w:pPr>
              <w:rPr>
                <w:lang w:val="en-GB" w:eastAsia="ar-SA"/>
              </w:rPr>
            </w:pPr>
            <w:r w:rsidRPr="000624B4">
              <w:rPr>
                <w:lang w:val="en-GB" w:eastAsia="ar-SA"/>
              </w:rPr>
              <w:t>char(32) NOT NULL default ''</w:t>
            </w:r>
          </w:p>
        </w:tc>
        <w:tc>
          <w:tcPr>
            <w:tcW w:w="1784" w:type="dxa"/>
          </w:tcPr>
          <w:p w:rsidR="00CE5F75" w:rsidRPr="000624B4" w:rsidRDefault="00CE5F75" w:rsidP="004906A4">
            <w:pPr>
              <w:rPr>
                <w:rFonts w:ascii="Courier New" w:hAnsi="Courier New"/>
                <w:lang w:eastAsia="ar-SA"/>
              </w:rPr>
            </w:pPr>
            <w:r>
              <w:rPr>
                <w:lang w:eastAsia="ar-SA"/>
              </w:rPr>
              <w:t>[0-9a-f.]</w:t>
            </w:r>
            <w:r w:rsidR="00934D52" w:rsidRPr="004C6B3C">
              <w:rPr>
                <w:szCs w:val="18"/>
                <w:vertAlign w:val="superscript"/>
                <w:lang w:eastAsia="ar-SA"/>
              </w:rPr>
              <w:fldChar w:fldCharType="begin"/>
            </w:r>
            <w:r w:rsidRPr="004C6B3C">
              <w:rPr>
                <w:szCs w:val="18"/>
                <w:vertAlign w:val="superscript"/>
                <w:lang w:eastAsia="ar-SA"/>
              </w:rPr>
              <w:instrText xml:space="preserve"> REF _RefF3 \h  \* MERGEFORMAT </w:instrText>
            </w:r>
            <w:r w:rsidR="00934D52" w:rsidRPr="004C6B3C">
              <w:rPr>
                <w:szCs w:val="18"/>
                <w:vertAlign w:val="superscript"/>
                <w:lang w:eastAsia="ar-SA"/>
              </w:rPr>
            </w:r>
            <w:r w:rsidR="00934D52" w:rsidRPr="004C6B3C">
              <w:rPr>
                <w:szCs w:val="18"/>
                <w:vertAlign w:val="superscript"/>
                <w:lang w:eastAsia="ar-SA"/>
              </w:rPr>
              <w:fldChar w:fldCharType="end"/>
            </w:r>
          </w:p>
        </w:tc>
        <w:tc>
          <w:tcPr>
            <w:tcW w:w="1787"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Default="00CE5F75" w:rsidP="004906A4">
            <w:pPr>
              <w:rPr>
                <w:lang w:eastAsia="ar-SA"/>
              </w:rPr>
            </w:pPr>
            <w:r>
              <w:rPr>
                <w:lang w:eastAsia="ar-SA"/>
              </w:rPr>
              <w:t>Shop ID des Shops in dem die Kategorie angelegt wurde</w:t>
            </w:r>
          </w:p>
        </w:tc>
        <w:tc>
          <w:tcPr>
            <w:tcW w:w="2940" w:type="dxa"/>
          </w:tcPr>
          <w:p w:rsidR="00CE5F75" w:rsidRPr="000624B4" w:rsidRDefault="00CE5F75" w:rsidP="004906A4">
            <w:pPr>
              <w:rPr>
                <w:lang w:val="en-GB" w:eastAsia="ar-SA"/>
              </w:rPr>
            </w:pPr>
            <w:r w:rsidRPr="000624B4">
              <w:rPr>
                <w:lang w:val="en-GB" w:eastAsia="ar-SA"/>
              </w:rPr>
              <w:t>char(32) NOT NULL default ''</w:t>
            </w:r>
          </w:p>
        </w:tc>
        <w:tc>
          <w:tcPr>
            <w:tcW w:w="1784" w:type="dxa"/>
          </w:tcPr>
          <w:p w:rsidR="00CE5F75" w:rsidRDefault="00CE5F75" w:rsidP="004906A4">
            <w:pPr>
              <w:rPr>
                <w:lang w:eastAsia="ar-SA"/>
              </w:rPr>
            </w:pPr>
            <w:r>
              <w:rPr>
                <w:lang w:eastAsia="ar-SA"/>
              </w:rPr>
              <w:t>1 bis 64</w:t>
            </w:r>
          </w:p>
        </w:tc>
        <w:tc>
          <w:tcPr>
            <w:tcW w:w="1787" w:type="dxa"/>
          </w:tcPr>
          <w:p w:rsidR="00CE5F75" w:rsidRPr="000624B4" w:rsidRDefault="00CE5F75" w:rsidP="004906A4">
            <w:pPr>
              <w:rPr>
                <w:rFonts w:ascii="Courier New" w:hAnsi="Courier New"/>
                <w:lang w:eastAsia="ar-SA"/>
              </w:rPr>
            </w:pPr>
            <w:r w:rsidRPr="000624B4">
              <w:rPr>
                <w:rFonts w:ascii="Courier New" w:hAnsi="Courier New"/>
                <w:lang w:eastAsia="ar-SA"/>
              </w:rPr>
              <w:t>OXSHOPID</w:t>
            </w: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Default="00CE5F75" w:rsidP="004906A4">
            <w:pPr>
              <w:rPr>
                <w:lang w:eastAsia="ar-SA"/>
              </w:rPr>
            </w:pPr>
            <w:r>
              <w:rPr>
                <w:lang w:eastAsia="ar-SA"/>
              </w:rPr>
              <w:t>Artikel enthalten in Shops</w:t>
            </w:r>
          </w:p>
          <w:p w:rsidR="00CE5F75" w:rsidRDefault="00CE5F75" w:rsidP="004906A4">
            <w:pPr>
              <w:rPr>
                <w:lang w:eastAsia="ar-SA"/>
              </w:rPr>
            </w:pPr>
          </w:p>
        </w:tc>
        <w:tc>
          <w:tcPr>
            <w:tcW w:w="2940" w:type="dxa"/>
          </w:tcPr>
          <w:p w:rsidR="00CE5F75" w:rsidRPr="000624B4" w:rsidRDefault="00CE5F75" w:rsidP="004906A4">
            <w:pPr>
              <w:rPr>
                <w:lang w:val="en-GB" w:eastAsia="ar-SA"/>
              </w:rPr>
            </w:pPr>
            <w:proofErr w:type="spellStart"/>
            <w:r w:rsidRPr="000624B4">
              <w:rPr>
                <w:lang w:val="en-GB" w:eastAsia="ar-SA"/>
              </w:rPr>
              <w:t>bigint</w:t>
            </w:r>
            <w:proofErr w:type="spellEnd"/>
            <w:r w:rsidRPr="000624B4">
              <w:rPr>
                <w:lang w:val="en-GB" w:eastAsia="ar-SA"/>
              </w:rPr>
              <w:t>(20) unsigned NOT NULL default '0'</w:t>
            </w:r>
          </w:p>
        </w:tc>
        <w:tc>
          <w:tcPr>
            <w:tcW w:w="1784" w:type="dxa"/>
          </w:tcPr>
          <w:p w:rsidR="00CE5F75" w:rsidRDefault="00CE5F75" w:rsidP="004906A4">
            <w:pPr>
              <w:rPr>
                <w:lang w:eastAsia="ar-SA"/>
              </w:rPr>
            </w:pPr>
            <w:r>
              <w:rPr>
                <w:lang w:eastAsia="ar-SA"/>
              </w:rPr>
              <w:t xml:space="preserve">Binär codiert.  64 Bit. Gilt ausschließlich für Shops, die nicht automatisch vererben (Supershop, Vererbter </w:t>
            </w:r>
            <w:proofErr w:type="spellStart"/>
            <w:r>
              <w:rPr>
                <w:lang w:eastAsia="ar-SA"/>
              </w:rPr>
              <w:t>Subshop</w:t>
            </w:r>
            <w:proofErr w:type="spellEnd"/>
            <w:r>
              <w:rPr>
                <w:lang w:eastAsia="ar-SA"/>
              </w:rPr>
              <w:t>).</w:t>
            </w:r>
          </w:p>
          <w:p w:rsidR="00CE5F75" w:rsidRPr="000624B4" w:rsidRDefault="00CE5F75" w:rsidP="004906A4">
            <w:pPr>
              <w:rPr>
                <w:u w:val="single"/>
                <w:lang w:eastAsia="ar-SA"/>
              </w:rPr>
            </w:pPr>
            <w:r w:rsidRPr="000624B4">
              <w:rPr>
                <w:u w:val="single"/>
                <w:lang w:eastAsia="ar-SA"/>
              </w:rPr>
              <w:t>Beispiel:</w:t>
            </w:r>
          </w:p>
          <w:p w:rsidR="00CE5F75" w:rsidRDefault="00CE5F75" w:rsidP="004906A4">
            <w:pPr>
              <w:rPr>
                <w:lang w:eastAsia="ar-SA"/>
              </w:rPr>
            </w:pPr>
            <w:r>
              <w:rPr>
                <w:lang w:eastAsia="ar-SA"/>
              </w:rPr>
              <w:t xml:space="preserve">Artikel ist in Shops #2 + #7. </w:t>
            </w:r>
          </w:p>
          <w:p w:rsidR="00CE5F75" w:rsidRDefault="00CE5F75" w:rsidP="004906A4">
            <w:pPr>
              <w:rPr>
                <w:lang w:eastAsia="ar-SA"/>
              </w:rPr>
            </w:pPr>
            <w:r>
              <w:rPr>
                <w:lang w:eastAsia="ar-SA"/>
              </w:rPr>
              <w:t>2. und 7. Bit müssen gesetzt sein.</w:t>
            </w:r>
          </w:p>
          <w:p w:rsidR="00CE5F75" w:rsidRDefault="00CE5F75" w:rsidP="004906A4">
            <w:pPr>
              <w:rPr>
                <w:lang w:eastAsia="ar-SA"/>
              </w:rPr>
            </w:pPr>
            <w:r>
              <w:rPr>
                <w:lang w:eastAsia="ar-SA"/>
              </w:rPr>
              <w:t>Ergebnis ist 66</w:t>
            </w:r>
          </w:p>
        </w:tc>
        <w:tc>
          <w:tcPr>
            <w:tcW w:w="1787" w:type="dxa"/>
          </w:tcPr>
          <w:p w:rsidR="00CE5F75" w:rsidRPr="000624B4" w:rsidRDefault="00CE5F75" w:rsidP="004906A4">
            <w:pPr>
              <w:rPr>
                <w:rFonts w:ascii="Courier New" w:hAnsi="Courier New"/>
                <w:lang w:eastAsia="ar-SA"/>
              </w:rPr>
            </w:pPr>
            <w:r w:rsidRPr="000624B4">
              <w:rPr>
                <w:rFonts w:ascii="Courier New" w:hAnsi="Courier New"/>
                <w:lang w:eastAsia="ar-SA"/>
              </w:rPr>
              <w:t>OXSHOPINCL</w:t>
            </w: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Default="00CE5F75" w:rsidP="004906A4">
            <w:pPr>
              <w:rPr>
                <w:lang w:eastAsia="ar-SA"/>
              </w:rPr>
            </w:pPr>
            <w:r>
              <w:rPr>
                <w:lang w:eastAsia="ar-SA"/>
              </w:rPr>
              <w:t>Artikel nicht enthalten in Shops</w:t>
            </w:r>
          </w:p>
          <w:p w:rsidR="00CE5F75" w:rsidRDefault="00CE5F75" w:rsidP="004906A4">
            <w:pPr>
              <w:rPr>
                <w:lang w:eastAsia="ar-SA"/>
              </w:rPr>
            </w:pPr>
            <w:r>
              <w:rPr>
                <w:lang w:eastAsia="ar-SA"/>
              </w:rPr>
              <w:t>Analog zu OXSHOPINCL. Artikel werden aus den definierten Shops ausgeschlossen</w:t>
            </w:r>
          </w:p>
        </w:tc>
        <w:tc>
          <w:tcPr>
            <w:tcW w:w="2940" w:type="dxa"/>
          </w:tcPr>
          <w:p w:rsidR="00CE5F75" w:rsidRPr="000624B4" w:rsidRDefault="00CE5F75" w:rsidP="004906A4">
            <w:pPr>
              <w:rPr>
                <w:lang w:val="en-GB" w:eastAsia="ar-SA"/>
              </w:rPr>
            </w:pPr>
            <w:proofErr w:type="spellStart"/>
            <w:r w:rsidRPr="000624B4">
              <w:rPr>
                <w:lang w:val="en-GB" w:eastAsia="ar-SA"/>
              </w:rPr>
              <w:t>bigint</w:t>
            </w:r>
            <w:proofErr w:type="spellEnd"/>
            <w:r w:rsidRPr="000624B4">
              <w:rPr>
                <w:lang w:val="en-GB" w:eastAsia="ar-SA"/>
              </w:rPr>
              <w:t>(20) unsigned NOT NULL default '0'</w:t>
            </w:r>
          </w:p>
        </w:tc>
        <w:tc>
          <w:tcPr>
            <w:tcW w:w="1784" w:type="dxa"/>
          </w:tcPr>
          <w:p w:rsidR="00CE5F75" w:rsidRDefault="00CE5F75" w:rsidP="004906A4">
            <w:pPr>
              <w:rPr>
                <w:lang w:eastAsia="ar-SA"/>
              </w:rPr>
            </w:pPr>
            <w:r>
              <w:rPr>
                <w:lang w:eastAsia="ar-SA"/>
              </w:rPr>
              <w:t>Binär: 64 Bit</w:t>
            </w:r>
          </w:p>
        </w:tc>
        <w:tc>
          <w:tcPr>
            <w:tcW w:w="1787" w:type="dxa"/>
          </w:tcPr>
          <w:p w:rsidR="00CE5F75" w:rsidRPr="000624B4" w:rsidRDefault="00CE5F75" w:rsidP="004906A4">
            <w:pPr>
              <w:rPr>
                <w:rFonts w:ascii="Courier New" w:hAnsi="Courier New"/>
                <w:lang w:eastAsia="ar-SA"/>
              </w:rPr>
            </w:pPr>
            <w:r w:rsidRPr="000624B4">
              <w:rPr>
                <w:rFonts w:ascii="Courier New" w:hAnsi="Courier New"/>
                <w:lang w:eastAsia="ar-SA"/>
              </w:rPr>
              <w:t>OXSHOPEXCL</w:t>
            </w: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Pr="000624B4" w:rsidRDefault="00CE5F75" w:rsidP="004906A4">
            <w:pPr>
              <w:rPr>
                <w:szCs w:val="18"/>
                <w:lang w:eastAsia="ar-SA"/>
              </w:rPr>
            </w:pPr>
            <w:r w:rsidRPr="000624B4">
              <w:rPr>
                <w:szCs w:val="18"/>
                <w:lang w:eastAsia="ar-SA"/>
              </w:rPr>
              <w:t>Aktiv</w:t>
            </w:r>
          </w:p>
        </w:tc>
        <w:tc>
          <w:tcPr>
            <w:tcW w:w="2940" w:type="dxa"/>
          </w:tcPr>
          <w:p w:rsidR="00CE5F75" w:rsidRPr="000624B4" w:rsidRDefault="00626676" w:rsidP="004906A4">
            <w:pPr>
              <w:rPr>
                <w:szCs w:val="18"/>
                <w:lang w:val="en-GB" w:eastAsia="ar-SA"/>
              </w:rPr>
            </w:pPr>
            <w:proofErr w:type="spellStart"/>
            <w:r w:rsidRPr="00626676">
              <w:rPr>
                <w:lang w:val="en-US"/>
              </w:rPr>
              <w:t>tinyint</w:t>
            </w:r>
            <w:proofErr w:type="spellEnd"/>
            <w:r w:rsidRPr="00626676">
              <w:rPr>
                <w:lang w:val="en-US"/>
              </w:rPr>
              <w:t xml:space="preserve">(1) NOT NULL  default </w:t>
            </w:r>
            <w:r w:rsidRPr="000624B4">
              <w:rPr>
                <w:szCs w:val="18"/>
                <w:lang w:val="en-GB" w:eastAsia="ar-SA"/>
              </w:rPr>
              <w:t>'1'</w:t>
            </w:r>
          </w:p>
        </w:tc>
        <w:tc>
          <w:tcPr>
            <w:tcW w:w="1784" w:type="dxa"/>
          </w:tcPr>
          <w:p w:rsidR="00CE5F75" w:rsidRPr="000624B4" w:rsidRDefault="00CE5F75" w:rsidP="004906A4">
            <w:pPr>
              <w:rPr>
                <w:rFonts w:cs="Verdana"/>
                <w:szCs w:val="18"/>
                <w:lang w:eastAsia="ar-SA"/>
              </w:rPr>
            </w:pPr>
            <w:r w:rsidRPr="000624B4">
              <w:rPr>
                <w:rFonts w:cs="Verdana"/>
                <w:szCs w:val="18"/>
                <w:lang w:eastAsia="ar-SA"/>
              </w:rPr>
              <w:t>[0,1]</w:t>
            </w:r>
          </w:p>
        </w:tc>
        <w:tc>
          <w:tcPr>
            <w:tcW w:w="1787"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OXACTIV</w:t>
            </w:r>
            <w:r w:rsidR="00626676">
              <w:rPr>
                <w:rFonts w:ascii="Courier New" w:hAnsi="Courier New"/>
                <w:szCs w:val="18"/>
                <w:lang w:eastAsia="ar-SA"/>
              </w:rPr>
              <w:t>E</w:t>
            </w: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Pr="000624B4" w:rsidRDefault="00CE5F75" w:rsidP="004906A4">
            <w:pPr>
              <w:rPr>
                <w:szCs w:val="18"/>
                <w:lang w:eastAsia="ar-SA"/>
              </w:rPr>
            </w:pPr>
            <w:r w:rsidRPr="000624B4">
              <w:rPr>
                <w:szCs w:val="18"/>
                <w:lang w:eastAsia="ar-SA"/>
              </w:rPr>
              <w:t>Herstellericon</w:t>
            </w:r>
          </w:p>
        </w:tc>
        <w:tc>
          <w:tcPr>
            <w:tcW w:w="2940" w:type="dxa"/>
          </w:tcPr>
          <w:p w:rsidR="00CE5F75" w:rsidRPr="000624B4" w:rsidRDefault="00CE5F75" w:rsidP="004906A4">
            <w:pPr>
              <w:rPr>
                <w:szCs w:val="18"/>
                <w:lang w:val="en-GB" w:eastAsia="ar-SA"/>
              </w:rPr>
            </w:pPr>
            <w:r w:rsidRPr="000624B4">
              <w:rPr>
                <w:szCs w:val="18"/>
                <w:lang w:val="en-GB" w:eastAsia="ar-SA"/>
              </w:rPr>
              <w:t>char(128) NOT NULL default ''</w:t>
            </w:r>
          </w:p>
        </w:tc>
        <w:tc>
          <w:tcPr>
            <w:tcW w:w="1784"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1787"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OXICON</w:t>
            </w: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Pr="000624B4" w:rsidRDefault="00CE5F75" w:rsidP="004906A4">
            <w:pPr>
              <w:rPr>
                <w:szCs w:val="18"/>
                <w:lang w:eastAsia="ar-SA"/>
              </w:rPr>
            </w:pPr>
            <w:r w:rsidRPr="000624B4">
              <w:rPr>
                <w:szCs w:val="18"/>
                <w:lang w:eastAsia="ar-SA"/>
              </w:rPr>
              <w:t>Herstellerbezeichnung</w:t>
            </w:r>
          </w:p>
        </w:tc>
        <w:tc>
          <w:tcPr>
            <w:tcW w:w="2940" w:type="dxa"/>
          </w:tcPr>
          <w:p w:rsidR="00CE5F75" w:rsidRPr="000624B4" w:rsidRDefault="00CE5F75" w:rsidP="004906A4">
            <w:pPr>
              <w:rPr>
                <w:szCs w:val="18"/>
                <w:lang w:val="en-GB" w:eastAsia="ar-SA"/>
              </w:rPr>
            </w:pPr>
            <w:r w:rsidRPr="000624B4">
              <w:rPr>
                <w:szCs w:val="18"/>
                <w:lang w:val="en-GB" w:eastAsia="ar-SA"/>
              </w:rPr>
              <w:t>char(255) NOT NULL default ''</w:t>
            </w:r>
          </w:p>
        </w:tc>
        <w:tc>
          <w:tcPr>
            <w:tcW w:w="1784"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1787"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OXTITLE</w:t>
            </w: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Pr="000624B4" w:rsidRDefault="00CE5F75" w:rsidP="004906A4">
            <w:pPr>
              <w:rPr>
                <w:szCs w:val="18"/>
                <w:lang w:eastAsia="ar-SA"/>
              </w:rPr>
            </w:pPr>
            <w:r w:rsidRPr="000624B4">
              <w:rPr>
                <w:szCs w:val="18"/>
                <w:lang w:eastAsia="ar-SA"/>
              </w:rPr>
              <w:t>Herstellerkurzbeschreibung</w:t>
            </w:r>
          </w:p>
        </w:tc>
        <w:tc>
          <w:tcPr>
            <w:tcW w:w="2940" w:type="dxa"/>
          </w:tcPr>
          <w:p w:rsidR="00CE5F75" w:rsidRPr="000624B4" w:rsidRDefault="00CE5F75" w:rsidP="004906A4">
            <w:pPr>
              <w:rPr>
                <w:szCs w:val="18"/>
                <w:lang w:val="en-GB" w:eastAsia="ar-SA"/>
              </w:rPr>
            </w:pPr>
            <w:r w:rsidRPr="000624B4">
              <w:rPr>
                <w:szCs w:val="18"/>
                <w:lang w:val="en-GB" w:eastAsia="ar-SA"/>
              </w:rPr>
              <w:t>char(255) NOT NULL default ''</w:t>
            </w:r>
          </w:p>
        </w:tc>
        <w:tc>
          <w:tcPr>
            <w:tcW w:w="1784"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1787"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OXSHORTDESC</w:t>
            </w: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Pr="000624B4" w:rsidRDefault="00CE5F75" w:rsidP="004906A4">
            <w:pPr>
              <w:rPr>
                <w:szCs w:val="18"/>
                <w:lang w:eastAsia="ar-SA"/>
              </w:rPr>
            </w:pPr>
            <w:r w:rsidRPr="000624B4">
              <w:rPr>
                <w:szCs w:val="18"/>
                <w:lang w:eastAsia="ar-SA"/>
              </w:rPr>
              <w:t>Herstellerbezeichnung in Sprache 1</w:t>
            </w:r>
          </w:p>
        </w:tc>
        <w:tc>
          <w:tcPr>
            <w:tcW w:w="2940" w:type="dxa"/>
          </w:tcPr>
          <w:p w:rsidR="00CE5F75" w:rsidRPr="000624B4" w:rsidRDefault="00CE5F75" w:rsidP="004906A4">
            <w:pPr>
              <w:rPr>
                <w:szCs w:val="18"/>
                <w:lang w:val="en-GB" w:eastAsia="ar-SA"/>
              </w:rPr>
            </w:pPr>
            <w:r w:rsidRPr="000624B4">
              <w:rPr>
                <w:szCs w:val="18"/>
                <w:lang w:val="en-GB" w:eastAsia="ar-SA"/>
              </w:rPr>
              <w:t>char(255) NOT NULL default ''</w:t>
            </w:r>
          </w:p>
        </w:tc>
        <w:tc>
          <w:tcPr>
            <w:tcW w:w="1784"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1787"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OXTITLE_1</w:t>
            </w: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Pr="000624B4" w:rsidRDefault="00CE5F75" w:rsidP="004906A4">
            <w:pPr>
              <w:rPr>
                <w:szCs w:val="18"/>
                <w:lang w:eastAsia="ar-SA"/>
              </w:rPr>
            </w:pPr>
            <w:r w:rsidRPr="000624B4">
              <w:rPr>
                <w:szCs w:val="18"/>
                <w:lang w:eastAsia="ar-SA"/>
              </w:rPr>
              <w:t>Herstellerkurzbeschreibung in Sprache 1</w:t>
            </w:r>
          </w:p>
        </w:tc>
        <w:tc>
          <w:tcPr>
            <w:tcW w:w="2940" w:type="dxa"/>
          </w:tcPr>
          <w:p w:rsidR="00CE5F75" w:rsidRPr="000624B4" w:rsidRDefault="00CE5F75" w:rsidP="004906A4">
            <w:pPr>
              <w:rPr>
                <w:szCs w:val="18"/>
                <w:lang w:val="en-GB" w:eastAsia="ar-SA"/>
              </w:rPr>
            </w:pPr>
            <w:r w:rsidRPr="000624B4">
              <w:rPr>
                <w:szCs w:val="18"/>
                <w:lang w:val="en-GB" w:eastAsia="ar-SA"/>
              </w:rPr>
              <w:t>char(255) NOT NULL default ''</w:t>
            </w:r>
          </w:p>
        </w:tc>
        <w:tc>
          <w:tcPr>
            <w:tcW w:w="1784"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1787"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OXSHORTDESC_1</w:t>
            </w: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Pr="000624B4" w:rsidRDefault="00CE5F75" w:rsidP="004906A4">
            <w:pPr>
              <w:rPr>
                <w:szCs w:val="18"/>
                <w:lang w:eastAsia="ar-SA"/>
              </w:rPr>
            </w:pPr>
            <w:r w:rsidRPr="000624B4">
              <w:rPr>
                <w:szCs w:val="18"/>
                <w:lang w:eastAsia="ar-SA"/>
              </w:rPr>
              <w:t>Herstellerbezeichnung in Sprache 2</w:t>
            </w:r>
          </w:p>
        </w:tc>
        <w:tc>
          <w:tcPr>
            <w:tcW w:w="2940" w:type="dxa"/>
          </w:tcPr>
          <w:p w:rsidR="00CE5F75" w:rsidRPr="000624B4" w:rsidRDefault="00CE5F75" w:rsidP="004906A4">
            <w:pPr>
              <w:rPr>
                <w:szCs w:val="18"/>
                <w:lang w:val="en-GB" w:eastAsia="ar-SA"/>
              </w:rPr>
            </w:pPr>
            <w:r w:rsidRPr="000624B4">
              <w:rPr>
                <w:szCs w:val="18"/>
                <w:lang w:val="en-GB" w:eastAsia="ar-SA"/>
              </w:rPr>
              <w:t>char(255) NOT NULL default ''</w:t>
            </w:r>
          </w:p>
        </w:tc>
        <w:tc>
          <w:tcPr>
            <w:tcW w:w="1784"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1787"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OXTITLE_2</w:t>
            </w: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Pr="000624B4" w:rsidRDefault="00CE5F75" w:rsidP="004906A4">
            <w:pPr>
              <w:rPr>
                <w:szCs w:val="18"/>
                <w:lang w:eastAsia="ar-SA"/>
              </w:rPr>
            </w:pPr>
            <w:r w:rsidRPr="000624B4">
              <w:rPr>
                <w:szCs w:val="18"/>
                <w:lang w:eastAsia="ar-SA"/>
              </w:rPr>
              <w:t>Herstellerkurzbeschreibung in Sprache 2</w:t>
            </w:r>
          </w:p>
        </w:tc>
        <w:tc>
          <w:tcPr>
            <w:tcW w:w="2940" w:type="dxa"/>
          </w:tcPr>
          <w:p w:rsidR="00CE5F75" w:rsidRPr="000624B4" w:rsidRDefault="00CE5F75" w:rsidP="004906A4">
            <w:pPr>
              <w:rPr>
                <w:szCs w:val="18"/>
                <w:lang w:val="en-GB" w:eastAsia="ar-SA"/>
              </w:rPr>
            </w:pPr>
            <w:r w:rsidRPr="000624B4">
              <w:rPr>
                <w:szCs w:val="18"/>
                <w:lang w:val="en-GB" w:eastAsia="ar-SA"/>
              </w:rPr>
              <w:t>char(255) NOT NULL default ''</w:t>
            </w:r>
          </w:p>
        </w:tc>
        <w:tc>
          <w:tcPr>
            <w:tcW w:w="1784"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1787"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OXSHORTDESC_2</w:t>
            </w: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Pr="000624B4" w:rsidRDefault="00CE5F75" w:rsidP="004906A4">
            <w:pPr>
              <w:rPr>
                <w:szCs w:val="18"/>
                <w:lang w:eastAsia="ar-SA"/>
              </w:rPr>
            </w:pPr>
            <w:r w:rsidRPr="000624B4">
              <w:rPr>
                <w:szCs w:val="18"/>
                <w:lang w:eastAsia="ar-SA"/>
              </w:rPr>
              <w:t>Herstellerbezeichnung in Sprache 3</w:t>
            </w:r>
          </w:p>
        </w:tc>
        <w:tc>
          <w:tcPr>
            <w:tcW w:w="2940" w:type="dxa"/>
          </w:tcPr>
          <w:p w:rsidR="00CE5F75" w:rsidRPr="000624B4" w:rsidRDefault="00CE5F75" w:rsidP="004906A4">
            <w:pPr>
              <w:rPr>
                <w:szCs w:val="18"/>
                <w:lang w:val="en-GB" w:eastAsia="ar-SA"/>
              </w:rPr>
            </w:pPr>
            <w:r w:rsidRPr="000624B4">
              <w:rPr>
                <w:szCs w:val="18"/>
                <w:lang w:val="en-GB" w:eastAsia="ar-SA"/>
              </w:rPr>
              <w:t>char(255) NOT NULL default ''</w:t>
            </w:r>
          </w:p>
        </w:tc>
        <w:tc>
          <w:tcPr>
            <w:tcW w:w="1784"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1787"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OXTITLE_3</w:t>
            </w:r>
          </w:p>
        </w:tc>
      </w:tr>
      <w:tr w:rsidR="00CE5F75" w:rsidRPr="000624B4" w:rsidTr="00626676">
        <w:trPr>
          <w:cantSplit/>
        </w:trPr>
        <w:tc>
          <w:tcPr>
            <w:tcW w:w="545" w:type="dxa"/>
          </w:tcPr>
          <w:p w:rsidR="00CE5F75" w:rsidRPr="000624B4" w:rsidRDefault="00CE5F75"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Pr="000624B4" w:rsidRDefault="00CE5F75" w:rsidP="004906A4">
            <w:pPr>
              <w:rPr>
                <w:szCs w:val="18"/>
                <w:lang w:eastAsia="ar-SA"/>
              </w:rPr>
            </w:pPr>
            <w:r w:rsidRPr="000624B4">
              <w:rPr>
                <w:szCs w:val="18"/>
                <w:lang w:eastAsia="ar-SA"/>
              </w:rPr>
              <w:t>Herstellerkurzbeschreibung in Sprache 3</w:t>
            </w:r>
          </w:p>
        </w:tc>
        <w:tc>
          <w:tcPr>
            <w:tcW w:w="2940" w:type="dxa"/>
          </w:tcPr>
          <w:p w:rsidR="00CE5F75" w:rsidRPr="000624B4" w:rsidRDefault="00CE5F75" w:rsidP="004906A4">
            <w:pPr>
              <w:rPr>
                <w:szCs w:val="18"/>
                <w:lang w:val="en-GB" w:eastAsia="ar-SA"/>
              </w:rPr>
            </w:pPr>
            <w:r w:rsidRPr="000624B4">
              <w:rPr>
                <w:szCs w:val="18"/>
                <w:lang w:val="en-GB" w:eastAsia="ar-SA"/>
              </w:rPr>
              <w:t>char(255) NOT NULL default ''</w:t>
            </w:r>
          </w:p>
        </w:tc>
        <w:tc>
          <w:tcPr>
            <w:tcW w:w="1784"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1787"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OXSHORTDESC_3</w:t>
            </w:r>
          </w:p>
        </w:tc>
      </w:tr>
      <w:tr w:rsidR="00626676" w:rsidRPr="00626676" w:rsidTr="00626676">
        <w:trPr>
          <w:cantSplit/>
        </w:trPr>
        <w:tc>
          <w:tcPr>
            <w:tcW w:w="545" w:type="dxa"/>
          </w:tcPr>
          <w:p w:rsidR="00626676" w:rsidRPr="000624B4" w:rsidRDefault="00626676" w:rsidP="00742D73">
            <w:pPr>
              <w:numPr>
                <w:ilvl w:val="0"/>
                <w:numId w:val="8"/>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626676" w:rsidRPr="00626676" w:rsidRDefault="00626676" w:rsidP="00626676">
            <w:pPr>
              <w:rPr>
                <w:szCs w:val="18"/>
                <w:lang w:eastAsia="ar-SA"/>
              </w:rPr>
            </w:pPr>
            <w:r>
              <w:t>SEO Suffix anzeigen</w:t>
            </w:r>
          </w:p>
        </w:tc>
        <w:tc>
          <w:tcPr>
            <w:tcW w:w="2940" w:type="dxa"/>
          </w:tcPr>
          <w:p w:rsidR="00626676" w:rsidRPr="00626676" w:rsidRDefault="00626676" w:rsidP="00626676">
            <w:pPr>
              <w:autoSpaceDE w:val="0"/>
              <w:snapToGrid w:val="0"/>
              <w:spacing w:before="40" w:after="40"/>
              <w:rPr>
                <w:lang w:val="en-US"/>
              </w:rPr>
            </w:pPr>
            <w:proofErr w:type="spellStart"/>
            <w:r w:rsidRPr="00626676">
              <w:rPr>
                <w:lang w:val="en-US"/>
              </w:rPr>
              <w:t>tinyint</w:t>
            </w:r>
            <w:proofErr w:type="spellEnd"/>
            <w:r w:rsidRPr="00626676">
              <w:rPr>
                <w:lang w:val="en-US"/>
              </w:rPr>
              <w:t xml:space="preserve">(1) NOT NULL  default </w:t>
            </w:r>
            <w:r w:rsidRPr="000624B4">
              <w:rPr>
                <w:szCs w:val="18"/>
                <w:lang w:val="en-GB" w:eastAsia="ar-SA"/>
              </w:rPr>
              <w:t>'1'</w:t>
            </w:r>
          </w:p>
        </w:tc>
        <w:tc>
          <w:tcPr>
            <w:tcW w:w="1784" w:type="dxa"/>
          </w:tcPr>
          <w:p w:rsidR="00626676" w:rsidRPr="00626676" w:rsidRDefault="00626676" w:rsidP="00626676">
            <w:pPr>
              <w:rPr>
                <w:lang w:val="en-US" w:eastAsia="ar-SA"/>
              </w:rPr>
            </w:pPr>
            <w:r>
              <w:rPr>
                <w:lang w:val="en-US" w:eastAsia="ar-SA"/>
              </w:rPr>
              <w:t>[0,1]</w:t>
            </w:r>
          </w:p>
        </w:tc>
        <w:tc>
          <w:tcPr>
            <w:tcW w:w="1787" w:type="dxa"/>
          </w:tcPr>
          <w:p w:rsidR="00626676" w:rsidRPr="00626676" w:rsidRDefault="00626676" w:rsidP="004906A4">
            <w:pPr>
              <w:rPr>
                <w:rFonts w:ascii="Courier New" w:hAnsi="Courier New"/>
                <w:szCs w:val="18"/>
                <w:lang w:val="en-US" w:eastAsia="ar-SA"/>
              </w:rPr>
            </w:pPr>
            <w:r>
              <w:rPr>
                <w:rFonts w:ascii="Courier New" w:hAnsi="Courier New"/>
                <w:szCs w:val="18"/>
                <w:lang w:val="en-US" w:eastAsia="ar-SA"/>
              </w:rPr>
              <w:t>OXSHOWSUFFIX</w:t>
            </w:r>
          </w:p>
        </w:tc>
      </w:tr>
    </w:tbl>
    <w:p w:rsidR="00CE5F75" w:rsidRDefault="00CE5F75" w:rsidP="00742D73">
      <w:pPr>
        <w:pStyle w:val="berschrift2"/>
        <w:numPr>
          <w:ilvl w:val="1"/>
          <w:numId w:val="1"/>
        </w:numPr>
        <w:spacing w:before="360"/>
      </w:pPr>
      <w:bookmarkStart w:id="63" w:name="_Toc189568907"/>
      <w:bookmarkStart w:id="64" w:name="_Ref143161198"/>
      <w:bookmarkStart w:id="65" w:name="_Toc218393632"/>
      <w:proofErr w:type="spellStart"/>
      <w:r>
        <w:t>Hersteller</w:t>
      </w:r>
      <w:proofErr w:type="spellEnd"/>
      <w:r>
        <w:t xml:space="preserve"> </w:t>
      </w:r>
      <w:proofErr w:type="spellStart"/>
      <w:r>
        <w:t>löschen</w:t>
      </w:r>
      <w:bookmarkEnd w:id="63"/>
      <w:bookmarkEnd w:id="65"/>
      <w:proofErr w:type="spellEnd"/>
    </w:p>
    <w:p w:rsidR="00CE5F75" w:rsidRPr="00057F47" w:rsidRDefault="00CE5F75" w:rsidP="00CE5F75">
      <w:pPr>
        <w:rPr>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
        <w:gridCol w:w="2835"/>
        <w:gridCol w:w="2976"/>
        <w:gridCol w:w="1645"/>
        <w:gridCol w:w="1899"/>
      </w:tblGrid>
      <w:tr w:rsidR="00CE5F75" w:rsidRPr="000624B4" w:rsidTr="00F24BA1">
        <w:trPr>
          <w:cantSplit/>
        </w:trPr>
        <w:tc>
          <w:tcPr>
            <w:tcW w:w="426"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835"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2976"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645"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99"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0624B4" w:rsidTr="00F24BA1">
        <w:trPr>
          <w:cantSplit/>
        </w:trPr>
        <w:tc>
          <w:tcPr>
            <w:tcW w:w="426" w:type="dxa"/>
            <w:tcBorders>
              <w:top w:val="single" w:sz="4" w:space="0" w:color="auto"/>
            </w:tcBorders>
          </w:tcPr>
          <w:p w:rsidR="00CE5F75" w:rsidRPr="00F24BA1" w:rsidRDefault="00CE5F75" w:rsidP="00742D73">
            <w:pPr>
              <w:numPr>
                <w:ilvl w:val="0"/>
                <w:numId w:val="22"/>
              </w:numPr>
              <w:tabs>
                <w:tab w:val="clear" w:pos="720"/>
              </w:tabs>
              <w:suppressAutoHyphens/>
              <w:snapToGrid w:val="0"/>
              <w:spacing w:before="40" w:after="40" w:line="240" w:lineRule="auto"/>
              <w:ind w:left="318" w:right="176"/>
              <w:jc w:val="right"/>
              <w:rPr>
                <w:szCs w:val="18"/>
                <w:lang w:eastAsia="ar-SA"/>
              </w:rPr>
            </w:pPr>
          </w:p>
        </w:tc>
        <w:tc>
          <w:tcPr>
            <w:tcW w:w="2835" w:type="dxa"/>
            <w:tcBorders>
              <w:top w:val="single" w:sz="4" w:space="0" w:color="auto"/>
            </w:tcBorders>
          </w:tcPr>
          <w:p w:rsidR="00CE5F75" w:rsidRDefault="00CE5F75" w:rsidP="004906A4">
            <w:pPr>
              <w:rPr>
                <w:lang w:eastAsia="ar-SA"/>
              </w:rPr>
            </w:pPr>
            <w:r>
              <w:rPr>
                <w:lang w:eastAsia="ar-SA"/>
              </w:rPr>
              <w:t>Zeilentypkennzeichen</w:t>
            </w:r>
          </w:p>
        </w:tc>
        <w:tc>
          <w:tcPr>
            <w:tcW w:w="2976" w:type="dxa"/>
            <w:tcBorders>
              <w:top w:val="single" w:sz="4" w:space="0" w:color="auto"/>
            </w:tcBorders>
          </w:tcPr>
          <w:p w:rsidR="00CE5F75" w:rsidRDefault="00CE5F75" w:rsidP="004906A4">
            <w:pPr>
              <w:rPr>
                <w:lang w:eastAsia="ar-SA"/>
              </w:rPr>
            </w:pPr>
            <w:proofErr w:type="spellStart"/>
            <w:r>
              <w:rPr>
                <w:lang w:eastAsia="ar-SA"/>
              </w:rPr>
              <w:t>char</w:t>
            </w:r>
            <w:proofErr w:type="spellEnd"/>
            <w:r>
              <w:rPr>
                <w:lang w:eastAsia="ar-SA"/>
              </w:rPr>
              <w:t>(2)</w:t>
            </w:r>
          </w:p>
        </w:tc>
        <w:tc>
          <w:tcPr>
            <w:tcW w:w="1645" w:type="dxa"/>
            <w:tcBorders>
              <w:top w:val="single" w:sz="4" w:space="0" w:color="auto"/>
            </w:tcBorders>
          </w:tcPr>
          <w:p w:rsidR="00CE5F75" w:rsidRDefault="00CE5F75" w:rsidP="004906A4">
            <w:pPr>
              <w:rPr>
                <w:lang w:eastAsia="ar-SA"/>
              </w:rPr>
            </w:pPr>
            <w:r>
              <w:rPr>
                <w:lang w:eastAsia="ar-SA"/>
              </w:rPr>
              <w:t>[XH]</w:t>
            </w:r>
          </w:p>
        </w:tc>
        <w:tc>
          <w:tcPr>
            <w:tcW w:w="1899"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F24BA1">
        <w:trPr>
          <w:cantSplit/>
        </w:trPr>
        <w:tc>
          <w:tcPr>
            <w:tcW w:w="426" w:type="dxa"/>
          </w:tcPr>
          <w:p w:rsidR="00CE5F75" w:rsidRPr="00F24BA1" w:rsidRDefault="00CE5F75" w:rsidP="00742D73">
            <w:pPr>
              <w:numPr>
                <w:ilvl w:val="0"/>
                <w:numId w:val="22"/>
              </w:numPr>
              <w:tabs>
                <w:tab w:val="clear" w:pos="720"/>
              </w:tabs>
              <w:suppressAutoHyphens/>
              <w:snapToGrid w:val="0"/>
              <w:spacing w:before="40" w:after="40" w:line="240" w:lineRule="auto"/>
              <w:ind w:left="333" w:right="176"/>
              <w:jc w:val="right"/>
              <w:rPr>
                <w:szCs w:val="18"/>
                <w:lang w:eastAsia="ar-SA"/>
              </w:rPr>
            </w:pPr>
          </w:p>
        </w:tc>
        <w:tc>
          <w:tcPr>
            <w:tcW w:w="2835" w:type="dxa"/>
          </w:tcPr>
          <w:p w:rsidR="00CE5F75" w:rsidRDefault="00CE5F75" w:rsidP="004906A4">
            <w:pPr>
              <w:rPr>
                <w:lang w:eastAsia="ar-SA"/>
              </w:rPr>
            </w:pPr>
            <w:r>
              <w:rPr>
                <w:lang w:eastAsia="ar-SA"/>
              </w:rPr>
              <w:t>Artikelnummer</w:t>
            </w:r>
          </w:p>
        </w:tc>
        <w:tc>
          <w:tcPr>
            <w:tcW w:w="2976" w:type="dxa"/>
          </w:tcPr>
          <w:p w:rsidR="00CE5F75" w:rsidRPr="000624B4" w:rsidRDefault="00CE5F75" w:rsidP="004906A4">
            <w:pPr>
              <w:rPr>
                <w:lang w:val="en-GB" w:eastAsia="ar-SA"/>
              </w:rPr>
            </w:pPr>
            <w:r w:rsidRPr="000624B4">
              <w:rPr>
                <w:lang w:val="en-GB" w:eastAsia="ar-SA"/>
              </w:rPr>
              <w:t>char(32) NOT NULL default ''</w:t>
            </w:r>
          </w:p>
        </w:tc>
        <w:tc>
          <w:tcPr>
            <w:tcW w:w="1645" w:type="dxa"/>
          </w:tcPr>
          <w:p w:rsidR="00CE5F75" w:rsidRPr="000624B4" w:rsidRDefault="00CE5F75" w:rsidP="004906A4">
            <w:pPr>
              <w:rPr>
                <w:rFonts w:ascii="Courier New" w:hAnsi="Courier New"/>
                <w:lang w:eastAsia="ar-SA"/>
              </w:rPr>
            </w:pPr>
            <w:r>
              <w:rPr>
                <w:lang w:eastAsia="ar-SA"/>
              </w:rPr>
              <w:t>[0-9a-f.]</w:t>
            </w:r>
            <w:r w:rsidR="00934D52">
              <w:rPr>
                <w:lang w:eastAsia="ar-SA"/>
              </w:rPr>
              <w:fldChar w:fldCharType="begin"/>
            </w:r>
            <w:r>
              <w:rPr>
                <w:lang w:eastAsia="ar-SA"/>
              </w:rPr>
              <w:instrText xml:space="preserve"> REF _RefF3 \h  \* MERGEFORMAT </w:instrText>
            </w:r>
            <w:r w:rsidR="00934D52">
              <w:rPr>
                <w:lang w:eastAsia="ar-SA"/>
              </w:rPr>
            </w:r>
            <w:r w:rsidR="00934D52">
              <w:rPr>
                <w:lang w:eastAsia="ar-SA"/>
              </w:rPr>
              <w:fldChar w:fldCharType="end"/>
            </w:r>
          </w:p>
        </w:tc>
        <w:tc>
          <w:tcPr>
            <w:tcW w:w="1899"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bl>
    <w:p w:rsidR="00CE5F75" w:rsidRPr="003B0B76" w:rsidRDefault="00CE5F75" w:rsidP="00742D73">
      <w:pPr>
        <w:pStyle w:val="berschrift2"/>
        <w:numPr>
          <w:ilvl w:val="1"/>
          <w:numId w:val="1"/>
        </w:numPr>
        <w:spacing w:before="360"/>
        <w:rPr>
          <w:lang w:val="de-DE"/>
        </w:rPr>
      </w:pPr>
      <w:bookmarkStart w:id="66" w:name="_Toc189568908"/>
      <w:bookmarkStart w:id="67" w:name="_Toc218393633"/>
      <w:proofErr w:type="spellStart"/>
      <w:r w:rsidRPr="003B0B76">
        <w:rPr>
          <w:lang w:val="de-DE"/>
        </w:rPr>
        <w:t>Cross</w:t>
      </w:r>
      <w:r>
        <w:rPr>
          <w:lang w:val="de-DE"/>
        </w:rPr>
        <w:t>s</w:t>
      </w:r>
      <w:r w:rsidRPr="003B0B76">
        <w:rPr>
          <w:lang w:val="de-DE"/>
        </w:rPr>
        <w:t>elling</w:t>
      </w:r>
      <w:proofErr w:type="spellEnd"/>
      <w:r w:rsidRPr="003B0B76">
        <w:rPr>
          <w:lang w:val="de-DE"/>
        </w:rPr>
        <w:t>-Zuordnung</w:t>
      </w:r>
      <w:bookmarkEnd w:id="64"/>
      <w:r w:rsidRPr="003B0B76">
        <w:rPr>
          <w:lang w:val="de-DE"/>
        </w:rPr>
        <w:t xml:space="preserve"> anlegen/ändern</w:t>
      </w:r>
      <w:bookmarkEnd w:id="66"/>
      <w:bookmarkEnd w:id="67"/>
    </w:p>
    <w:p w:rsidR="00CE5F75" w:rsidRDefault="00CE5F75" w:rsidP="00CE5F75">
      <w:r>
        <w:t xml:space="preserve">Ein neu importiertes </w:t>
      </w:r>
      <w:proofErr w:type="spellStart"/>
      <w:r>
        <w:t>Crossselling</w:t>
      </w:r>
      <w:proofErr w:type="spellEnd"/>
      <w:r>
        <w:t xml:space="preserve"> wird zu bereits bestehenden hinzugefügt. Alle in einem früheren Importlauf zum Artikel angelegten </w:t>
      </w:r>
      <w:proofErr w:type="spellStart"/>
      <w:r>
        <w:t>Crosssellings</w:t>
      </w:r>
      <w:proofErr w:type="spellEnd"/>
      <w:r>
        <w:t xml:space="preserve"> bleiben unangetastet. Sofern eine Zuordnung mit identischer ID bereits existiert, wird diese mit den neuen Daten überschrieben.</w:t>
      </w:r>
    </w:p>
    <w:p w:rsidR="00CE5F75" w:rsidRDefault="00CE5F75" w:rsidP="00CE5F75"/>
    <w:p w:rsidR="00CE5F75" w:rsidRDefault="00CE5F75" w:rsidP="00CE5F7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689"/>
        <w:gridCol w:w="3060"/>
        <w:gridCol w:w="1800"/>
        <w:gridCol w:w="1800"/>
      </w:tblGrid>
      <w:tr w:rsidR="00CE5F75" w:rsidRPr="00AF5BF5" w:rsidTr="004906A4">
        <w:trPr>
          <w:cantSplit/>
          <w:tblHeader/>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689"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00"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 w:val="20"/>
                <w:szCs w:val="20"/>
                <w:lang w:eastAsia="ar-SA"/>
              </w:rPr>
            </w:pPr>
            <w:r w:rsidRPr="000624B4">
              <w:rPr>
                <w:b/>
                <w:bCs/>
                <w:color w:val="FFFFFF"/>
                <w:sz w:val="20"/>
                <w:szCs w:val="20"/>
                <w:lang w:eastAsia="ar-SA"/>
              </w:rPr>
              <w:t>Feldname</w:t>
            </w:r>
            <w:r w:rsidRPr="000624B4">
              <w:rPr>
                <w:rStyle w:val="Funotenzeichen"/>
                <w:b/>
                <w:bCs/>
                <w:color w:val="FFFFFF"/>
                <w:sz w:val="20"/>
                <w:szCs w:val="20"/>
                <w:lang w:eastAsia="ar-SA"/>
              </w:rPr>
              <w:footnoteReference w:id="11"/>
            </w:r>
          </w:p>
        </w:tc>
      </w:tr>
      <w:tr w:rsidR="00CE5F75" w:rsidRPr="00AF5BF5" w:rsidTr="004906A4">
        <w:trPr>
          <w:cantSplit/>
        </w:trPr>
        <w:tc>
          <w:tcPr>
            <w:tcW w:w="373" w:type="dxa"/>
            <w:tcBorders>
              <w:top w:val="single" w:sz="4" w:space="0" w:color="auto"/>
            </w:tcBorders>
          </w:tcPr>
          <w:p w:rsidR="00CE5F75" w:rsidRPr="000624B4" w:rsidRDefault="00CE5F75" w:rsidP="00742D73">
            <w:pPr>
              <w:numPr>
                <w:ilvl w:val="0"/>
                <w:numId w:val="9"/>
              </w:numPr>
              <w:tabs>
                <w:tab w:val="left" w:pos="502"/>
              </w:tabs>
              <w:suppressAutoHyphens/>
              <w:snapToGrid w:val="0"/>
              <w:spacing w:before="40" w:after="40" w:line="240" w:lineRule="auto"/>
              <w:ind w:right="34"/>
              <w:jc w:val="center"/>
              <w:rPr>
                <w:szCs w:val="18"/>
                <w:lang w:eastAsia="ar-SA"/>
              </w:rPr>
            </w:pPr>
          </w:p>
        </w:tc>
        <w:tc>
          <w:tcPr>
            <w:tcW w:w="2689" w:type="dxa"/>
            <w:tcBorders>
              <w:top w:val="single" w:sz="4" w:space="0" w:color="auto"/>
            </w:tcBorders>
          </w:tcPr>
          <w:p w:rsidR="00CE5F75" w:rsidRDefault="00CE5F75" w:rsidP="004906A4">
            <w:pPr>
              <w:rPr>
                <w:lang w:eastAsia="ar-SA"/>
              </w:rPr>
            </w:pPr>
            <w:r>
              <w:rPr>
                <w:lang w:eastAsia="ar-SA"/>
              </w:rPr>
              <w:t>Zeilentypkennzeichen</w:t>
            </w:r>
          </w:p>
        </w:tc>
        <w:tc>
          <w:tcPr>
            <w:tcW w:w="3060" w:type="dxa"/>
            <w:tcBorders>
              <w:top w:val="single" w:sz="4" w:space="0" w:color="auto"/>
            </w:tcBorders>
          </w:tcPr>
          <w:p w:rsidR="00CE5F75" w:rsidRDefault="00CE5F75" w:rsidP="004906A4">
            <w:pPr>
              <w:rPr>
                <w:lang w:eastAsia="ar-SA"/>
              </w:rPr>
            </w:pPr>
            <w:proofErr w:type="spellStart"/>
            <w:r>
              <w:rPr>
                <w:lang w:eastAsia="ar-SA"/>
              </w:rPr>
              <w:t>char</w:t>
            </w:r>
            <w:proofErr w:type="spellEnd"/>
            <w:r>
              <w:rPr>
                <w:lang w:eastAsia="ar-SA"/>
              </w:rPr>
              <w:t>(1)</w:t>
            </w:r>
          </w:p>
        </w:tc>
        <w:tc>
          <w:tcPr>
            <w:tcW w:w="1800" w:type="dxa"/>
            <w:tcBorders>
              <w:top w:val="single" w:sz="4" w:space="0" w:color="auto"/>
            </w:tcBorders>
          </w:tcPr>
          <w:p w:rsidR="00CE5F75" w:rsidRDefault="00CE5F75" w:rsidP="004906A4">
            <w:pPr>
              <w:rPr>
                <w:lang w:eastAsia="ar-SA"/>
              </w:rPr>
            </w:pPr>
            <w:r>
              <w:rPr>
                <w:lang w:eastAsia="ar-SA"/>
              </w:rPr>
              <w:t>[C]</w:t>
            </w:r>
          </w:p>
        </w:tc>
        <w:tc>
          <w:tcPr>
            <w:tcW w:w="1800"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4906A4">
        <w:trPr>
          <w:cantSplit/>
        </w:trPr>
        <w:tc>
          <w:tcPr>
            <w:tcW w:w="373" w:type="dxa"/>
          </w:tcPr>
          <w:p w:rsidR="00CE5F75" w:rsidRPr="000624B4" w:rsidRDefault="00CE5F75" w:rsidP="00742D73">
            <w:pPr>
              <w:numPr>
                <w:ilvl w:val="0"/>
                <w:numId w:val="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Default="00CE5F75" w:rsidP="004906A4">
            <w:pPr>
              <w:rPr>
                <w:lang w:eastAsia="ar-SA"/>
              </w:rPr>
            </w:pPr>
            <w:r>
              <w:rPr>
                <w:lang w:eastAsia="ar-SA"/>
              </w:rPr>
              <w:t xml:space="preserve">ID des Artikels, der als </w:t>
            </w:r>
            <w:proofErr w:type="spellStart"/>
            <w:r>
              <w:rPr>
                <w:lang w:eastAsia="ar-SA"/>
              </w:rPr>
              <w:t>Crossselling</w:t>
            </w:r>
            <w:proofErr w:type="spellEnd"/>
            <w:r>
              <w:rPr>
                <w:lang w:eastAsia="ar-SA"/>
              </w:rPr>
              <w:t xml:space="preserve"> zugeordnet werden soll</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[SPACE-~]</w:t>
            </w:r>
            <w:r w:rsidR="00934D52" w:rsidRPr="004C6B3C">
              <w:rPr>
                <w:szCs w:val="18"/>
                <w:vertAlign w:val="superscript"/>
                <w:lang w:eastAsia="ar-SA"/>
              </w:rPr>
              <w:fldChar w:fldCharType="begin"/>
            </w:r>
            <w:r w:rsidRPr="004C6B3C">
              <w:rPr>
                <w:szCs w:val="18"/>
                <w:vertAlign w:val="superscript"/>
                <w:lang w:eastAsia="ar-SA"/>
              </w:rPr>
              <w:instrText xml:space="preserve"> REF _RefF3 \h  \* MERGEFORMAT </w:instrText>
            </w:r>
            <w:r w:rsidR="00934D52" w:rsidRPr="004C6B3C">
              <w:rPr>
                <w:szCs w:val="18"/>
                <w:vertAlign w:val="superscript"/>
                <w:lang w:eastAsia="ar-SA"/>
              </w:rPr>
            </w:r>
            <w:r w:rsidR="00934D52" w:rsidRPr="004C6B3C">
              <w:rPr>
                <w:szCs w:val="18"/>
                <w:vertAlign w:val="superscript"/>
                <w:lang w:eastAsia="ar-SA"/>
              </w:rPr>
              <w:fldChar w:fldCharType="end"/>
            </w:r>
          </w:p>
        </w:tc>
        <w:tc>
          <w:tcPr>
            <w:tcW w:w="1800" w:type="dxa"/>
          </w:tcPr>
          <w:p w:rsidR="00CE5F75" w:rsidRPr="000624B4" w:rsidRDefault="00CE5F75" w:rsidP="004906A4">
            <w:pPr>
              <w:rPr>
                <w:rFonts w:ascii="Courier New" w:hAnsi="Courier New"/>
                <w:lang w:eastAsia="ar-SA"/>
              </w:rPr>
            </w:pPr>
            <w:r w:rsidRPr="000624B4">
              <w:rPr>
                <w:rFonts w:ascii="Courier New" w:hAnsi="Courier New"/>
                <w:lang w:eastAsia="ar-SA"/>
              </w:rPr>
              <w:t>OXOBJECTID</w:t>
            </w:r>
          </w:p>
        </w:tc>
      </w:tr>
      <w:tr w:rsidR="00CE5F75" w:rsidRPr="000624B4" w:rsidTr="004906A4">
        <w:trPr>
          <w:cantSplit/>
        </w:trPr>
        <w:tc>
          <w:tcPr>
            <w:tcW w:w="373" w:type="dxa"/>
          </w:tcPr>
          <w:p w:rsidR="00CE5F75" w:rsidRPr="000624B4" w:rsidRDefault="00CE5F75" w:rsidP="00742D73">
            <w:pPr>
              <w:numPr>
                <w:ilvl w:val="0"/>
                <w:numId w:val="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Default="00CE5F75" w:rsidP="004906A4">
            <w:pPr>
              <w:rPr>
                <w:lang w:eastAsia="ar-SA"/>
              </w:rPr>
            </w:pPr>
            <w:r>
              <w:rPr>
                <w:lang w:eastAsia="ar-SA"/>
              </w:rPr>
              <w:t xml:space="preserve">ID des Artikels, dem das </w:t>
            </w:r>
            <w:proofErr w:type="spellStart"/>
            <w:r>
              <w:rPr>
                <w:lang w:eastAsia="ar-SA"/>
              </w:rPr>
              <w:t>Crossselling</w:t>
            </w:r>
            <w:proofErr w:type="spellEnd"/>
            <w:r>
              <w:rPr>
                <w:lang w:eastAsia="ar-SA"/>
              </w:rPr>
              <w:t xml:space="preserve"> zugeordnet werden soll.</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[SPACE-~]</w:t>
            </w:r>
            <w:r w:rsidR="00934D52" w:rsidRPr="004C6B3C">
              <w:rPr>
                <w:szCs w:val="18"/>
                <w:vertAlign w:val="superscript"/>
                <w:lang w:eastAsia="ar-SA"/>
              </w:rPr>
              <w:fldChar w:fldCharType="begin"/>
            </w:r>
            <w:r w:rsidRPr="004C6B3C">
              <w:rPr>
                <w:szCs w:val="18"/>
                <w:vertAlign w:val="superscript"/>
                <w:lang w:eastAsia="ar-SA"/>
              </w:rPr>
              <w:instrText xml:space="preserve"> REF _RefF3 \h  \* MERGEFORMAT </w:instrText>
            </w:r>
            <w:r w:rsidR="00934D52" w:rsidRPr="004C6B3C">
              <w:rPr>
                <w:szCs w:val="18"/>
                <w:vertAlign w:val="superscript"/>
                <w:lang w:eastAsia="ar-SA"/>
              </w:rPr>
            </w:r>
            <w:r w:rsidR="00934D52" w:rsidRPr="004C6B3C">
              <w:rPr>
                <w:szCs w:val="18"/>
                <w:vertAlign w:val="superscript"/>
                <w:lang w:eastAsia="ar-SA"/>
              </w:rPr>
              <w:fldChar w:fldCharType="end"/>
            </w:r>
          </w:p>
        </w:tc>
        <w:tc>
          <w:tcPr>
            <w:tcW w:w="1800" w:type="dxa"/>
          </w:tcPr>
          <w:p w:rsidR="00CE5F75" w:rsidRPr="000624B4" w:rsidRDefault="00CE5F75" w:rsidP="004906A4">
            <w:pPr>
              <w:rPr>
                <w:rFonts w:ascii="Courier New" w:hAnsi="Courier New"/>
                <w:lang w:eastAsia="ar-SA"/>
              </w:rPr>
            </w:pPr>
            <w:r w:rsidRPr="000624B4">
              <w:rPr>
                <w:rFonts w:ascii="Courier New" w:hAnsi="Courier New"/>
                <w:lang w:eastAsia="ar-SA"/>
              </w:rPr>
              <w:t xml:space="preserve">OXARTICLENID </w:t>
            </w:r>
          </w:p>
        </w:tc>
      </w:tr>
      <w:tr w:rsidR="00CE5F75" w:rsidRPr="000624B4" w:rsidTr="004906A4">
        <w:trPr>
          <w:cantSplit/>
        </w:trPr>
        <w:tc>
          <w:tcPr>
            <w:tcW w:w="373" w:type="dxa"/>
          </w:tcPr>
          <w:p w:rsidR="00CE5F75" w:rsidRPr="000624B4" w:rsidRDefault="00CE5F75" w:rsidP="00742D73">
            <w:pPr>
              <w:numPr>
                <w:ilvl w:val="0"/>
                <w:numId w:val="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Default="00CE5F75" w:rsidP="004906A4">
            <w:pPr>
              <w:rPr>
                <w:lang w:eastAsia="ar-SA"/>
              </w:rPr>
            </w:pPr>
            <w:r>
              <w:rPr>
                <w:lang w:eastAsia="ar-SA"/>
              </w:rPr>
              <w:t xml:space="preserve">Sortierschlüssel des </w:t>
            </w:r>
            <w:proofErr w:type="spellStart"/>
            <w:r>
              <w:rPr>
                <w:lang w:eastAsia="ar-SA"/>
              </w:rPr>
              <w:t>Crosssellings</w:t>
            </w:r>
            <w:proofErr w:type="spellEnd"/>
          </w:p>
        </w:tc>
        <w:tc>
          <w:tcPr>
            <w:tcW w:w="3060" w:type="dxa"/>
          </w:tcPr>
          <w:p w:rsidR="00CE5F75" w:rsidRPr="000624B4" w:rsidRDefault="00CE5F75" w:rsidP="004906A4">
            <w:pPr>
              <w:rPr>
                <w:lang w:val="en-GB" w:eastAsia="ar-SA"/>
              </w:rPr>
            </w:pPr>
            <w:proofErr w:type="spellStart"/>
            <w:r w:rsidRPr="000624B4">
              <w:rPr>
                <w:lang w:val="en-GB" w:eastAsia="ar-SA"/>
              </w:rPr>
              <w:t>int</w:t>
            </w:r>
            <w:proofErr w:type="spellEnd"/>
            <w:r w:rsidRPr="000624B4">
              <w:rPr>
                <w:lang w:val="en-GB" w:eastAsia="ar-SA"/>
              </w:rPr>
              <w:t>(5) NOT NULL default '0'</w:t>
            </w:r>
          </w:p>
        </w:tc>
        <w:tc>
          <w:tcPr>
            <w:tcW w:w="1800" w:type="dxa"/>
          </w:tcPr>
          <w:p w:rsidR="00CE5F75" w:rsidRDefault="00CE5F75" w:rsidP="004906A4">
            <w:pPr>
              <w:rPr>
                <w:lang w:eastAsia="ar-SA"/>
              </w:rPr>
            </w:pPr>
            <w:r>
              <w:rPr>
                <w:lang w:eastAsia="ar-SA"/>
              </w:rPr>
              <w:t>0 bis 2147483647</w:t>
            </w:r>
          </w:p>
        </w:tc>
        <w:tc>
          <w:tcPr>
            <w:tcW w:w="1800" w:type="dxa"/>
          </w:tcPr>
          <w:p w:rsidR="00CE5F75" w:rsidRPr="000624B4" w:rsidRDefault="00CE5F75" w:rsidP="004906A4">
            <w:pPr>
              <w:rPr>
                <w:rFonts w:ascii="Courier New" w:hAnsi="Courier New"/>
                <w:lang w:eastAsia="ar-SA"/>
              </w:rPr>
            </w:pPr>
            <w:r w:rsidRPr="000624B4">
              <w:rPr>
                <w:rFonts w:ascii="Courier New" w:hAnsi="Courier New"/>
                <w:lang w:eastAsia="ar-SA"/>
              </w:rPr>
              <w:t>OXSORT</w:t>
            </w:r>
          </w:p>
        </w:tc>
      </w:tr>
      <w:tr w:rsidR="00CE5F75" w:rsidRPr="000624B4" w:rsidTr="004906A4">
        <w:trPr>
          <w:cantSplit/>
        </w:trPr>
        <w:tc>
          <w:tcPr>
            <w:tcW w:w="373" w:type="dxa"/>
          </w:tcPr>
          <w:p w:rsidR="00CE5F75" w:rsidRPr="000624B4" w:rsidRDefault="00CE5F75" w:rsidP="00742D73">
            <w:pPr>
              <w:numPr>
                <w:ilvl w:val="0"/>
                <w:numId w:val="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Default="00CE5F75" w:rsidP="004906A4">
            <w:pPr>
              <w:rPr>
                <w:lang w:eastAsia="ar-SA"/>
              </w:rPr>
            </w:pPr>
            <w:proofErr w:type="spellStart"/>
            <w:r>
              <w:rPr>
                <w:lang w:eastAsia="ar-SA"/>
              </w:rPr>
              <w:t>Crossselling</w:t>
            </w:r>
            <w:proofErr w:type="spellEnd"/>
            <w:r>
              <w:rPr>
                <w:lang w:eastAsia="ar-SA"/>
              </w:rPr>
              <w:t>-ID</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934D52" w:rsidRPr="004C6B3C">
              <w:rPr>
                <w:szCs w:val="18"/>
                <w:vertAlign w:val="superscript"/>
                <w:lang w:eastAsia="ar-SA"/>
              </w:rPr>
              <w:fldChar w:fldCharType="begin"/>
            </w:r>
            <w:r w:rsidRPr="004C6B3C">
              <w:rPr>
                <w:szCs w:val="18"/>
                <w:vertAlign w:val="superscript"/>
                <w:lang w:eastAsia="ar-SA"/>
              </w:rPr>
              <w:instrText xml:space="preserve"> REF _RefF3 \h  \* MERGEFORMAT </w:instrText>
            </w:r>
            <w:r w:rsidR="00934D52" w:rsidRPr="004C6B3C">
              <w:rPr>
                <w:szCs w:val="18"/>
                <w:vertAlign w:val="superscript"/>
                <w:lang w:eastAsia="ar-SA"/>
              </w:rPr>
            </w:r>
            <w:r w:rsidR="00934D52" w:rsidRPr="004C6B3C">
              <w:rPr>
                <w:szCs w:val="18"/>
                <w:vertAlign w:val="superscript"/>
                <w:lang w:eastAsia="ar-SA"/>
              </w:rPr>
              <w:fldChar w:fldCharType="end"/>
            </w:r>
          </w:p>
        </w:tc>
        <w:tc>
          <w:tcPr>
            <w:tcW w:w="1800" w:type="dxa"/>
          </w:tcPr>
          <w:p w:rsidR="00CE5F75" w:rsidRPr="000624B4" w:rsidRDefault="00CE5F75" w:rsidP="004906A4">
            <w:pPr>
              <w:rPr>
                <w:rFonts w:ascii="Courier New" w:hAnsi="Courier New"/>
                <w:lang w:eastAsia="ar-SA"/>
              </w:rPr>
            </w:pPr>
            <w:r>
              <w:rPr>
                <w:rFonts w:ascii="Courier New" w:hAnsi="Courier New"/>
                <w:lang w:eastAsia="ar-SA"/>
              </w:rPr>
              <w:t>OXID</w:t>
            </w:r>
          </w:p>
        </w:tc>
      </w:tr>
    </w:tbl>
    <w:p w:rsidR="00CE5F75" w:rsidRDefault="00CE5F75" w:rsidP="00CE5F75">
      <w:pPr>
        <w:rPr>
          <w:lang w:eastAsia="ar-SA"/>
        </w:rPr>
      </w:pPr>
    </w:p>
    <w:p w:rsidR="00CE5F75" w:rsidRDefault="00CE5F75" w:rsidP="00742D73">
      <w:pPr>
        <w:pStyle w:val="berschrift2"/>
        <w:numPr>
          <w:ilvl w:val="1"/>
          <w:numId w:val="1"/>
        </w:numPr>
        <w:spacing w:before="360"/>
        <w:rPr>
          <w:lang w:eastAsia="ar-SA"/>
        </w:rPr>
      </w:pPr>
      <w:bookmarkStart w:id="68" w:name="_Toc189568909"/>
      <w:bookmarkStart w:id="69" w:name="_Ref143161202"/>
      <w:bookmarkStart w:id="70" w:name="_Toc218393634"/>
      <w:proofErr w:type="spellStart"/>
      <w:r>
        <w:rPr>
          <w:lang w:eastAsia="ar-SA"/>
        </w:rPr>
        <w:lastRenderedPageBreak/>
        <w:t>Crossselling-Zuordnung</w:t>
      </w:r>
      <w:proofErr w:type="spellEnd"/>
      <w:r>
        <w:rPr>
          <w:lang w:eastAsia="ar-SA"/>
        </w:rPr>
        <w:t xml:space="preserve"> </w:t>
      </w:r>
      <w:proofErr w:type="spellStart"/>
      <w:r>
        <w:rPr>
          <w:lang w:eastAsia="ar-SA"/>
        </w:rPr>
        <w:t>löschen</w:t>
      </w:r>
      <w:bookmarkEnd w:id="68"/>
      <w:bookmarkEnd w:id="70"/>
      <w:proofErr w:type="spellEnd"/>
    </w:p>
    <w:p w:rsidR="00CE5F75" w:rsidRPr="00057F47" w:rsidRDefault="00CE5F75" w:rsidP="00CE5F75">
      <w:pPr>
        <w:rPr>
          <w:lang w:val="en-GB" w:eastAsia="ar-S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520"/>
        <w:gridCol w:w="3060"/>
        <w:gridCol w:w="1800"/>
        <w:gridCol w:w="2028"/>
      </w:tblGrid>
      <w:tr w:rsidR="00CE5F75" w:rsidRPr="000624B4" w:rsidTr="004906A4">
        <w:trPr>
          <w:cantSplit/>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52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2028"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0624B4" w:rsidTr="004906A4">
        <w:trPr>
          <w:cantSplit/>
        </w:trPr>
        <w:tc>
          <w:tcPr>
            <w:tcW w:w="373" w:type="dxa"/>
            <w:tcBorders>
              <w:top w:val="single" w:sz="4" w:space="0" w:color="auto"/>
            </w:tcBorders>
          </w:tcPr>
          <w:p w:rsidR="00CE5F75" w:rsidRPr="00F24BA1" w:rsidRDefault="00CE5F75" w:rsidP="00742D73">
            <w:pPr>
              <w:numPr>
                <w:ilvl w:val="0"/>
                <w:numId w:val="21"/>
              </w:numPr>
              <w:tabs>
                <w:tab w:val="left" w:pos="333"/>
                <w:tab w:val="left" w:pos="399"/>
              </w:tabs>
              <w:suppressAutoHyphens/>
              <w:snapToGrid w:val="0"/>
              <w:spacing w:before="40" w:after="40" w:line="240" w:lineRule="auto"/>
              <w:ind w:left="333"/>
              <w:jc w:val="right"/>
              <w:rPr>
                <w:szCs w:val="18"/>
                <w:lang w:eastAsia="ar-SA"/>
              </w:rPr>
            </w:pPr>
          </w:p>
        </w:tc>
        <w:tc>
          <w:tcPr>
            <w:tcW w:w="2520" w:type="dxa"/>
            <w:tcBorders>
              <w:top w:val="single" w:sz="4" w:space="0" w:color="auto"/>
            </w:tcBorders>
          </w:tcPr>
          <w:p w:rsidR="00CE5F75" w:rsidRDefault="00CE5F75" w:rsidP="004906A4">
            <w:pPr>
              <w:rPr>
                <w:lang w:eastAsia="ar-SA"/>
              </w:rPr>
            </w:pPr>
            <w:r>
              <w:rPr>
                <w:lang w:eastAsia="ar-SA"/>
              </w:rPr>
              <w:t>Zeilentypkennzeichen</w:t>
            </w:r>
          </w:p>
        </w:tc>
        <w:tc>
          <w:tcPr>
            <w:tcW w:w="3060" w:type="dxa"/>
            <w:tcBorders>
              <w:top w:val="single" w:sz="4" w:space="0" w:color="auto"/>
            </w:tcBorders>
          </w:tcPr>
          <w:p w:rsidR="00CE5F75" w:rsidRDefault="00CE5F75" w:rsidP="004906A4">
            <w:pPr>
              <w:rPr>
                <w:lang w:eastAsia="ar-SA"/>
              </w:rPr>
            </w:pPr>
            <w:proofErr w:type="spellStart"/>
            <w:r>
              <w:rPr>
                <w:lang w:eastAsia="ar-SA"/>
              </w:rPr>
              <w:t>char</w:t>
            </w:r>
            <w:proofErr w:type="spellEnd"/>
            <w:r>
              <w:rPr>
                <w:lang w:eastAsia="ar-SA"/>
              </w:rPr>
              <w:t>(2)</w:t>
            </w:r>
          </w:p>
        </w:tc>
        <w:tc>
          <w:tcPr>
            <w:tcW w:w="1800" w:type="dxa"/>
            <w:tcBorders>
              <w:top w:val="single" w:sz="4" w:space="0" w:color="auto"/>
            </w:tcBorders>
          </w:tcPr>
          <w:p w:rsidR="00CE5F75" w:rsidRDefault="00CE5F75" w:rsidP="004906A4">
            <w:pPr>
              <w:rPr>
                <w:lang w:eastAsia="ar-SA"/>
              </w:rPr>
            </w:pPr>
            <w:r>
              <w:rPr>
                <w:lang w:eastAsia="ar-SA"/>
              </w:rPr>
              <w:t>[XC]</w:t>
            </w:r>
          </w:p>
        </w:tc>
        <w:tc>
          <w:tcPr>
            <w:tcW w:w="2028"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4906A4">
        <w:trPr>
          <w:cantSplit/>
        </w:trPr>
        <w:tc>
          <w:tcPr>
            <w:tcW w:w="373" w:type="dxa"/>
          </w:tcPr>
          <w:p w:rsidR="00CE5F75" w:rsidRPr="00F24BA1" w:rsidRDefault="00CE5F75" w:rsidP="00742D73">
            <w:pPr>
              <w:numPr>
                <w:ilvl w:val="0"/>
                <w:numId w:val="21"/>
              </w:numPr>
              <w:tabs>
                <w:tab w:val="left" w:pos="333"/>
                <w:tab w:val="left" w:pos="399"/>
              </w:tabs>
              <w:suppressAutoHyphens/>
              <w:snapToGrid w:val="0"/>
              <w:spacing w:before="40" w:after="40" w:line="240" w:lineRule="auto"/>
              <w:ind w:left="333"/>
              <w:jc w:val="right"/>
              <w:rPr>
                <w:szCs w:val="18"/>
                <w:lang w:eastAsia="ar-SA"/>
              </w:rPr>
            </w:pPr>
          </w:p>
        </w:tc>
        <w:tc>
          <w:tcPr>
            <w:tcW w:w="2520" w:type="dxa"/>
          </w:tcPr>
          <w:p w:rsidR="00CE5F75" w:rsidRDefault="00CE5F75" w:rsidP="004906A4">
            <w:pPr>
              <w:rPr>
                <w:lang w:eastAsia="ar-SA"/>
              </w:rPr>
            </w:pPr>
            <w:r>
              <w:rPr>
                <w:lang w:eastAsia="ar-SA"/>
              </w:rPr>
              <w:t>Artikelnummer</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934D52">
              <w:rPr>
                <w:lang w:eastAsia="ar-SA"/>
              </w:rPr>
              <w:fldChar w:fldCharType="begin"/>
            </w:r>
            <w:r>
              <w:rPr>
                <w:lang w:eastAsia="ar-SA"/>
              </w:rPr>
              <w:instrText xml:space="preserve"> REF _RefF3 \h  \* MERGEFORMAT </w:instrText>
            </w:r>
            <w:r w:rsidR="00934D52">
              <w:rPr>
                <w:lang w:eastAsia="ar-SA"/>
              </w:rPr>
            </w:r>
            <w:r w:rsidR="00934D52">
              <w:rPr>
                <w:lang w:eastAsia="ar-SA"/>
              </w:rPr>
              <w:fldChar w:fldCharType="end"/>
            </w:r>
          </w:p>
        </w:tc>
        <w:tc>
          <w:tcPr>
            <w:tcW w:w="2028"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bl>
    <w:p w:rsidR="00CE5F75" w:rsidRDefault="00CE5F75" w:rsidP="00742D73">
      <w:pPr>
        <w:pStyle w:val="berschrift2"/>
        <w:numPr>
          <w:ilvl w:val="1"/>
          <w:numId w:val="1"/>
        </w:numPr>
        <w:spacing w:before="360"/>
      </w:pPr>
      <w:bookmarkStart w:id="71" w:name="_Toc189568910"/>
      <w:bookmarkStart w:id="72" w:name="_Toc218393635"/>
      <w:proofErr w:type="spellStart"/>
      <w:r>
        <w:t>Zubehör-</w:t>
      </w:r>
      <w:r w:rsidRPr="003332B0">
        <w:t>Zuordnung</w:t>
      </w:r>
      <w:bookmarkEnd w:id="69"/>
      <w:proofErr w:type="spellEnd"/>
      <w:r>
        <w:t xml:space="preserve"> </w:t>
      </w:r>
      <w:proofErr w:type="spellStart"/>
      <w:r>
        <w:t>anlegen</w:t>
      </w:r>
      <w:proofErr w:type="spellEnd"/>
      <w:r>
        <w:t>/</w:t>
      </w:r>
      <w:proofErr w:type="spellStart"/>
      <w:r>
        <w:t>ändern</w:t>
      </w:r>
      <w:bookmarkEnd w:id="71"/>
      <w:bookmarkEnd w:id="72"/>
      <w:proofErr w:type="spellEnd"/>
    </w:p>
    <w:p w:rsidR="00CE5F75" w:rsidRDefault="00CE5F75" w:rsidP="00CE5F75">
      <w:r>
        <w:t>Ein neu importiertes Cross-</w:t>
      </w:r>
      <w:proofErr w:type="spellStart"/>
      <w:r>
        <w:t>Selling</w:t>
      </w:r>
      <w:proofErr w:type="spellEnd"/>
      <w:r>
        <w:t xml:space="preserve"> wird zu bereits bestehenden hinzugefügt. Alle in einem früheren Importlauf zum Artikel angelegten Cross-</w:t>
      </w:r>
      <w:proofErr w:type="spellStart"/>
      <w:r>
        <w:t>Sellings</w:t>
      </w:r>
      <w:proofErr w:type="spellEnd"/>
      <w:r>
        <w:t xml:space="preserve"> bleiben unangetastet. Sofern eine Zuordnung mit identischer ID bereits existiert, wird diese mit den neuen Daten überschrieben.</w:t>
      </w:r>
    </w:p>
    <w:p w:rsidR="00CE5F75" w:rsidRDefault="00CE5F75" w:rsidP="00CE5F75"/>
    <w:p w:rsidR="00CE5F75" w:rsidRDefault="00CE5F75" w:rsidP="00CE5F7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689"/>
        <w:gridCol w:w="3060"/>
        <w:gridCol w:w="1800"/>
        <w:gridCol w:w="1800"/>
      </w:tblGrid>
      <w:tr w:rsidR="00CE5F75" w:rsidRPr="000624B4" w:rsidTr="004906A4">
        <w:trPr>
          <w:cantSplit/>
          <w:tblHeader/>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689"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00"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 w:val="20"/>
                <w:szCs w:val="20"/>
                <w:lang w:eastAsia="ar-SA"/>
              </w:rPr>
            </w:pPr>
            <w:r w:rsidRPr="000624B4">
              <w:rPr>
                <w:b/>
                <w:bCs/>
                <w:color w:val="FFFFFF"/>
                <w:sz w:val="20"/>
                <w:szCs w:val="20"/>
                <w:lang w:eastAsia="ar-SA"/>
              </w:rPr>
              <w:t>Feldname</w:t>
            </w:r>
            <w:r w:rsidRPr="000624B4">
              <w:rPr>
                <w:rStyle w:val="Funotenzeichen"/>
                <w:b/>
                <w:bCs/>
                <w:color w:val="FFFFFF"/>
                <w:sz w:val="20"/>
                <w:szCs w:val="20"/>
                <w:lang w:eastAsia="ar-SA"/>
              </w:rPr>
              <w:footnoteReference w:id="12"/>
            </w:r>
          </w:p>
        </w:tc>
      </w:tr>
      <w:tr w:rsidR="00CE5F75" w:rsidRPr="000624B4" w:rsidTr="004906A4">
        <w:trPr>
          <w:cantSplit/>
        </w:trPr>
        <w:tc>
          <w:tcPr>
            <w:tcW w:w="373" w:type="dxa"/>
            <w:tcBorders>
              <w:top w:val="single" w:sz="4" w:space="0" w:color="auto"/>
            </w:tcBorders>
          </w:tcPr>
          <w:p w:rsidR="00CE5F75" w:rsidRPr="000624B4" w:rsidRDefault="00CE5F75" w:rsidP="00742D73">
            <w:pPr>
              <w:numPr>
                <w:ilvl w:val="0"/>
                <w:numId w:val="10"/>
              </w:numPr>
              <w:tabs>
                <w:tab w:val="left" w:pos="502"/>
              </w:tabs>
              <w:suppressAutoHyphens/>
              <w:snapToGrid w:val="0"/>
              <w:spacing w:before="40" w:after="40" w:line="240" w:lineRule="auto"/>
              <w:ind w:right="34"/>
              <w:jc w:val="center"/>
              <w:rPr>
                <w:szCs w:val="18"/>
                <w:lang w:eastAsia="ar-SA"/>
              </w:rPr>
            </w:pPr>
          </w:p>
        </w:tc>
        <w:tc>
          <w:tcPr>
            <w:tcW w:w="2689" w:type="dxa"/>
            <w:tcBorders>
              <w:top w:val="single" w:sz="4" w:space="0" w:color="auto"/>
            </w:tcBorders>
          </w:tcPr>
          <w:p w:rsidR="00CE5F75" w:rsidRDefault="00CE5F75" w:rsidP="004906A4">
            <w:pPr>
              <w:rPr>
                <w:lang w:eastAsia="ar-SA"/>
              </w:rPr>
            </w:pPr>
            <w:r>
              <w:rPr>
                <w:lang w:eastAsia="ar-SA"/>
              </w:rPr>
              <w:t>Zeilentypkennzeichen</w:t>
            </w:r>
          </w:p>
        </w:tc>
        <w:tc>
          <w:tcPr>
            <w:tcW w:w="3060" w:type="dxa"/>
            <w:tcBorders>
              <w:top w:val="single" w:sz="4" w:space="0" w:color="auto"/>
            </w:tcBorders>
          </w:tcPr>
          <w:p w:rsidR="00CE5F75" w:rsidRDefault="00CE5F75" w:rsidP="004906A4">
            <w:pPr>
              <w:rPr>
                <w:lang w:eastAsia="ar-SA"/>
              </w:rPr>
            </w:pPr>
            <w:proofErr w:type="spellStart"/>
            <w:r>
              <w:rPr>
                <w:lang w:eastAsia="ar-SA"/>
              </w:rPr>
              <w:t>char</w:t>
            </w:r>
            <w:proofErr w:type="spellEnd"/>
            <w:r>
              <w:rPr>
                <w:lang w:eastAsia="ar-SA"/>
              </w:rPr>
              <w:t>(1)</w:t>
            </w:r>
          </w:p>
        </w:tc>
        <w:tc>
          <w:tcPr>
            <w:tcW w:w="1800" w:type="dxa"/>
            <w:tcBorders>
              <w:top w:val="single" w:sz="4" w:space="0" w:color="auto"/>
            </w:tcBorders>
          </w:tcPr>
          <w:p w:rsidR="00CE5F75" w:rsidRDefault="00CE5F75" w:rsidP="004906A4">
            <w:pPr>
              <w:rPr>
                <w:lang w:eastAsia="ar-SA"/>
              </w:rPr>
            </w:pPr>
            <w:r>
              <w:rPr>
                <w:lang w:eastAsia="ar-SA"/>
              </w:rPr>
              <w:t>[Z]</w:t>
            </w:r>
          </w:p>
        </w:tc>
        <w:tc>
          <w:tcPr>
            <w:tcW w:w="1800"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4906A4">
        <w:trPr>
          <w:cantSplit/>
        </w:trPr>
        <w:tc>
          <w:tcPr>
            <w:tcW w:w="373" w:type="dxa"/>
          </w:tcPr>
          <w:p w:rsidR="00CE5F75" w:rsidRPr="00F24BA1" w:rsidRDefault="00CE5F75" w:rsidP="00742D73">
            <w:pPr>
              <w:numPr>
                <w:ilvl w:val="0"/>
                <w:numId w:val="10"/>
              </w:numPr>
              <w:tabs>
                <w:tab w:val="left" w:pos="502"/>
              </w:tabs>
              <w:suppressAutoHyphens/>
              <w:snapToGrid w:val="0"/>
              <w:spacing w:before="40" w:after="40" w:line="240" w:lineRule="auto"/>
              <w:ind w:right="34"/>
              <w:jc w:val="center"/>
              <w:rPr>
                <w:szCs w:val="18"/>
                <w:lang w:eastAsia="ar-SA"/>
              </w:rPr>
            </w:pPr>
          </w:p>
        </w:tc>
        <w:tc>
          <w:tcPr>
            <w:tcW w:w="2689" w:type="dxa"/>
          </w:tcPr>
          <w:p w:rsidR="00CE5F75" w:rsidRDefault="00CE5F75" w:rsidP="004906A4">
            <w:pPr>
              <w:rPr>
                <w:lang w:eastAsia="ar-SA"/>
              </w:rPr>
            </w:pPr>
            <w:r>
              <w:rPr>
                <w:lang w:eastAsia="ar-SA"/>
              </w:rPr>
              <w:t>OXID des Zubehörartikels</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934D52" w:rsidRPr="004C6B3C">
              <w:rPr>
                <w:szCs w:val="18"/>
                <w:vertAlign w:val="superscript"/>
                <w:lang w:eastAsia="ar-SA"/>
              </w:rPr>
              <w:fldChar w:fldCharType="begin"/>
            </w:r>
            <w:r w:rsidRPr="004C6B3C">
              <w:rPr>
                <w:szCs w:val="18"/>
                <w:vertAlign w:val="superscript"/>
                <w:lang w:eastAsia="ar-SA"/>
              </w:rPr>
              <w:instrText xml:space="preserve"> REF _RefF3 \h  \* MERGEFORMAT </w:instrText>
            </w:r>
            <w:r w:rsidR="00934D52" w:rsidRPr="004C6B3C">
              <w:rPr>
                <w:szCs w:val="18"/>
                <w:vertAlign w:val="superscript"/>
                <w:lang w:eastAsia="ar-SA"/>
              </w:rPr>
            </w:r>
            <w:r w:rsidR="00934D52" w:rsidRPr="004C6B3C">
              <w:rPr>
                <w:szCs w:val="18"/>
                <w:vertAlign w:val="superscript"/>
                <w:lang w:eastAsia="ar-SA"/>
              </w:rPr>
              <w:fldChar w:fldCharType="end"/>
            </w:r>
          </w:p>
        </w:tc>
        <w:tc>
          <w:tcPr>
            <w:tcW w:w="1800" w:type="dxa"/>
          </w:tcPr>
          <w:p w:rsidR="00CE5F75" w:rsidRPr="000624B4" w:rsidRDefault="00CE5F75" w:rsidP="004906A4">
            <w:pPr>
              <w:rPr>
                <w:rFonts w:ascii="Courier New" w:hAnsi="Courier New"/>
                <w:lang w:eastAsia="ar-SA"/>
              </w:rPr>
            </w:pPr>
            <w:r w:rsidRPr="000624B4">
              <w:rPr>
                <w:rFonts w:ascii="Courier New" w:hAnsi="Courier New"/>
                <w:lang w:eastAsia="ar-SA"/>
              </w:rPr>
              <w:t>OXOBJECTID</w:t>
            </w:r>
          </w:p>
        </w:tc>
      </w:tr>
      <w:tr w:rsidR="00CE5F75" w:rsidRPr="000624B4" w:rsidTr="004906A4">
        <w:trPr>
          <w:cantSplit/>
        </w:trPr>
        <w:tc>
          <w:tcPr>
            <w:tcW w:w="373" w:type="dxa"/>
          </w:tcPr>
          <w:p w:rsidR="00CE5F75" w:rsidRPr="00F24BA1" w:rsidRDefault="00CE5F75" w:rsidP="00742D73">
            <w:pPr>
              <w:numPr>
                <w:ilvl w:val="0"/>
                <w:numId w:val="10"/>
              </w:numPr>
              <w:tabs>
                <w:tab w:val="left" w:pos="502"/>
              </w:tabs>
              <w:suppressAutoHyphens/>
              <w:snapToGrid w:val="0"/>
              <w:spacing w:before="40" w:after="40" w:line="240" w:lineRule="auto"/>
              <w:ind w:right="34"/>
              <w:jc w:val="center"/>
              <w:rPr>
                <w:szCs w:val="18"/>
                <w:lang w:eastAsia="ar-SA"/>
              </w:rPr>
            </w:pPr>
          </w:p>
        </w:tc>
        <w:tc>
          <w:tcPr>
            <w:tcW w:w="2689" w:type="dxa"/>
          </w:tcPr>
          <w:p w:rsidR="00CE5F75" w:rsidRDefault="00CE5F75" w:rsidP="004906A4">
            <w:pPr>
              <w:rPr>
                <w:lang w:eastAsia="ar-SA"/>
              </w:rPr>
            </w:pPr>
            <w:r>
              <w:rPr>
                <w:lang w:eastAsia="ar-SA"/>
              </w:rPr>
              <w:t>OXID des Artikels, dem der Zubehörartikel zugeordnet werden soll</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934D52" w:rsidRPr="004C6B3C">
              <w:rPr>
                <w:szCs w:val="18"/>
                <w:vertAlign w:val="superscript"/>
                <w:lang w:eastAsia="ar-SA"/>
              </w:rPr>
              <w:fldChar w:fldCharType="begin"/>
            </w:r>
            <w:r w:rsidRPr="004C6B3C">
              <w:rPr>
                <w:szCs w:val="18"/>
                <w:vertAlign w:val="superscript"/>
                <w:lang w:eastAsia="ar-SA"/>
              </w:rPr>
              <w:instrText xml:space="preserve"> REF _RefF3 \h  \* MERGEFORMAT </w:instrText>
            </w:r>
            <w:r w:rsidR="00934D52" w:rsidRPr="004C6B3C">
              <w:rPr>
                <w:szCs w:val="18"/>
                <w:vertAlign w:val="superscript"/>
                <w:lang w:eastAsia="ar-SA"/>
              </w:rPr>
            </w:r>
            <w:r w:rsidR="00934D52" w:rsidRPr="004C6B3C">
              <w:rPr>
                <w:szCs w:val="18"/>
                <w:vertAlign w:val="superscript"/>
                <w:lang w:eastAsia="ar-SA"/>
              </w:rPr>
              <w:fldChar w:fldCharType="end"/>
            </w:r>
          </w:p>
        </w:tc>
        <w:tc>
          <w:tcPr>
            <w:tcW w:w="1800" w:type="dxa"/>
          </w:tcPr>
          <w:p w:rsidR="00CE5F75" w:rsidRPr="000624B4" w:rsidRDefault="00CE5F75" w:rsidP="004906A4">
            <w:pPr>
              <w:rPr>
                <w:rFonts w:ascii="Courier New" w:hAnsi="Courier New"/>
                <w:lang w:eastAsia="ar-SA"/>
              </w:rPr>
            </w:pPr>
            <w:r w:rsidRPr="000624B4">
              <w:rPr>
                <w:rFonts w:ascii="Courier New" w:hAnsi="Courier New"/>
                <w:lang w:eastAsia="ar-SA"/>
              </w:rPr>
              <w:t>OXARTICLENID</w:t>
            </w:r>
          </w:p>
        </w:tc>
      </w:tr>
      <w:tr w:rsidR="00CE5F75" w:rsidRPr="000624B4" w:rsidTr="004906A4">
        <w:trPr>
          <w:cantSplit/>
        </w:trPr>
        <w:tc>
          <w:tcPr>
            <w:tcW w:w="373" w:type="dxa"/>
          </w:tcPr>
          <w:p w:rsidR="00CE5F75" w:rsidRPr="00F24BA1" w:rsidRDefault="00CE5F75" w:rsidP="00742D73">
            <w:pPr>
              <w:numPr>
                <w:ilvl w:val="0"/>
                <w:numId w:val="10"/>
              </w:numPr>
              <w:tabs>
                <w:tab w:val="left" w:pos="502"/>
              </w:tabs>
              <w:suppressAutoHyphens/>
              <w:snapToGrid w:val="0"/>
              <w:spacing w:before="40" w:after="40" w:line="240" w:lineRule="auto"/>
              <w:ind w:right="34"/>
              <w:jc w:val="center"/>
              <w:rPr>
                <w:szCs w:val="18"/>
                <w:lang w:eastAsia="ar-SA"/>
              </w:rPr>
            </w:pPr>
          </w:p>
        </w:tc>
        <w:tc>
          <w:tcPr>
            <w:tcW w:w="2689" w:type="dxa"/>
          </w:tcPr>
          <w:p w:rsidR="00CE5F75" w:rsidRDefault="00CE5F75" w:rsidP="004906A4">
            <w:pPr>
              <w:rPr>
                <w:lang w:eastAsia="ar-SA"/>
              </w:rPr>
            </w:pPr>
            <w:r>
              <w:rPr>
                <w:lang w:eastAsia="ar-SA"/>
              </w:rPr>
              <w:t>Sortierschlüssel des Zubehörs</w:t>
            </w:r>
          </w:p>
        </w:tc>
        <w:tc>
          <w:tcPr>
            <w:tcW w:w="3060" w:type="dxa"/>
          </w:tcPr>
          <w:p w:rsidR="00CE5F75" w:rsidRPr="000624B4" w:rsidRDefault="00CE5F75" w:rsidP="004906A4">
            <w:pPr>
              <w:rPr>
                <w:lang w:val="en-GB" w:eastAsia="ar-SA"/>
              </w:rPr>
            </w:pPr>
            <w:proofErr w:type="spellStart"/>
            <w:r w:rsidRPr="000624B4">
              <w:rPr>
                <w:lang w:val="en-GB" w:eastAsia="ar-SA"/>
              </w:rPr>
              <w:t>int</w:t>
            </w:r>
            <w:proofErr w:type="spellEnd"/>
            <w:r w:rsidRPr="000624B4">
              <w:rPr>
                <w:lang w:val="en-GB" w:eastAsia="ar-SA"/>
              </w:rPr>
              <w:t>(5) NOT NULL default '0'</w:t>
            </w:r>
          </w:p>
        </w:tc>
        <w:tc>
          <w:tcPr>
            <w:tcW w:w="1800" w:type="dxa"/>
          </w:tcPr>
          <w:p w:rsidR="00CE5F75" w:rsidRDefault="00CE5F75" w:rsidP="004906A4">
            <w:pPr>
              <w:rPr>
                <w:lang w:eastAsia="ar-SA"/>
              </w:rPr>
            </w:pPr>
            <w:r>
              <w:rPr>
                <w:lang w:eastAsia="ar-SA"/>
              </w:rPr>
              <w:t>0 bis 2147483647</w:t>
            </w:r>
          </w:p>
        </w:tc>
        <w:tc>
          <w:tcPr>
            <w:tcW w:w="1800" w:type="dxa"/>
          </w:tcPr>
          <w:p w:rsidR="00CE5F75" w:rsidRPr="000624B4" w:rsidRDefault="00CE5F75" w:rsidP="004906A4">
            <w:pPr>
              <w:rPr>
                <w:rFonts w:ascii="Courier New" w:hAnsi="Courier New"/>
                <w:lang w:eastAsia="ar-SA"/>
              </w:rPr>
            </w:pPr>
            <w:r w:rsidRPr="000624B4">
              <w:rPr>
                <w:rFonts w:ascii="Courier New" w:hAnsi="Courier New"/>
                <w:lang w:eastAsia="ar-SA"/>
              </w:rPr>
              <w:t>OXSORT</w:t>
            </w:r>
          </w:p>
        </w:tc>
      </w:tr>
      <w:tr w:rsidR="00CE5F75" w:rsidRPr="000624B4" w:rsidTr="004906A4">
        <w:trPr>
          <w:cantSplit/>
        </w:trPr>
        <w:tc>
          <w:tcPr>
            <w:tcW w:w="373" w:type="dxa"/>
          </w:tcPr>
          <w:p w:rsidR="00CE5F75" w:rsidRPr="00F24BA1" w:rsidRDefault="00CE5F75" w:rsidP="00742D73">
            <w:pPr>
              <w:numPr>
                <w:ilvl w:val="0"/>
                <w:numId w:val="10"/>
              </w:numPr>
              <w:tabs>
                <w:tab w:val="left" w:pos="502"/>
              </w:tabs>
              <w:suppressAutoHyphens/>
              <w:snapToGrid w:val="0"/>
              <w:spacing w:before="40" w:after="40" w:line="240" w:lineRule="auto"/>
              <w:ind w:right="34"/>
              <w:jc w:val="center"/>
              <w:rPr>
                <w:szCs w:val="18"/>
                <w:lang w:eastAsia="ar-SA"/>
              </w:rPr>
            </w:pPr>
          </w:p>
        </w:tc>
        <w:tc>
          <w:tcPr>
            <w:tcW w:w="2689" w:type="dxa"/>
          </w:tcPr>
          <w:p w:rsidR="00CE5F75" w:rsidRDefault="00CE5F75" w:rsidP="004906A4">
            <w:pPr>
              <w:rPr>
                <w:lang w:eastAsia="ar-SA"/>
              </w:rPr>
            </w:pPr>
            <w:r>
              <w:rPr>
                <w:lang w:eastAsia="ar-SA"/>
              </w:rPr>
              <w:t>Zubehör-Zuordnungs-ID</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Default="00CE5F75" w:rsidP="004906A4">
            <w:pPr>
              <w:rPr>
                <w:lang w:eastAsia="ar-SA"/>
              </w:rPr>
            </w:pPr>
            <w:r>
              <w:rPr>
                <w:lang w:eastAsia="ar-SA"/>
              </w:rPr>
              <w:t>[0-9a-f.]</w:t>
            </w:r>
          </w:p>
        </w:tc>
        <w:tc>
          <w:tcPr>
            <w:tcW w:w="1800" w:type="dxa"/>
          </w:tcPr>
          <w:p w:rsidR="00CE5F75" w:rsidRPr="000624B4" w:rsidRDefault="00CE5F75" w:rsidP="004906A4">
            <w:pPr>
              <w:rPr>
                <w:rFonts w:ascii="Courier New" w:hAnsi="Courier New"/>
                <w:lang w:eastAsia="ar-SA"/>
              </w:rPr>
            </w:pPr>
            <w:r>
              <w:rPr>
                <w:rFonts w:ascii="Courier New" w:hAnsi="Courier New"/>
                <w:lang w:eastAsia="ar-SA"/>
              </w:rPr>
              <w:t>OXID</w:t>
            </w:r>
          </w:p>
        </w:tc>
      </w:tr>
    </w:tbl>
    <w:p w:rsidR="00CE5F75" w:rsidRDefault="00CE5F75" w:rsidP="00742D73">
      <w:pPr>
        <w:pStyle w:val="berschrift2"/>
        <w:numPr>
          <w:ilvl w:val="1"/>
          <w:numId w:val="1"/>
        </w:numPr>
        <w:spacing w:before="360"/>
      </w:pPr>
      <w:bookmarkStart w:id="73" w:name="_Toc189568911"/>
      <w:bookmarkStart w:id="74" w:name="_Ref143161206"/>
      <w:bookmarkStart w:id="75" w:name="_Toc218393636"/>
      <w:proofErr w:type="spellStart"/>
      <w:r>
        <w:t>Zubehör-Zuordnung</w:t>
      </w:r>
      <w:proofErr w:type="spellEnd"/>
      <w:r>
        <w:t xml:space="preserve"> </w:t>
      </w:r>
      <w:proofErr w:type="spellStart"/>
      <w:r>
        <w:t>löschen</w:t>
      </w:r>
      <w:bookmarkEnd w:id="73"/>
      <w:bookmarkEnd w:id="75"/>
      <w:proofErr w:type="spellEnd"/>
    </w:p>
    <w:p w:rsidR="00CE5F75" w:rsidRPr="00057F47" w:rsidRDefault="00CE5F75" w:rsidP="00CE5F75">
      <w:pPr>
        <w:rPr>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604"/>
        <w:gridCol w:w="3119"/>
        <w:gridCol w:w="1842"/>
        <w:gridCol w:w="1843"/>
      </w:tblGrid>
      <w:tr w:rsidR="00CE5F75" w:rsidRPr="000624B4" w:rsidTr="00F24BA1">
        <w:trPr>
          <w:cantSplit/>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604"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119"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42"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43"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0624B4" w:rsidTr="00F24BA1">
        <w:trPr>
          <w:cantSplit/>
        </w:trPr>
        <w:tc>
          <w:tcPr>
            <w:tcW w:w="373" w:type="dxa"/>
            <w:tcBorders>
              <w:top w:val="single" w:sz="4" w:space="0" w:color="auto"/>
            </w:tcBorders>
          </w:tcPr>
          <w:p w:rsidR="00CE5F75" w:rsidRPr="00F24BA1" w:rsidRDefault="00CE5F75" w:rsidP="00742D73">
            <w:pPr>
              <w:numPr>
                <w:ilvl w:val="0"/>
                <w:numId w:val="23"/>
              </w:numPr>
              <w:tabs>
                <w:tab w:val="left" w:pos="333"/>
                <w:tab w:val="left" w:pos="399"/>
              </w:tabs>
              <w:suppressAutoHyphens/>
              <w:snapToGrid w:val="0"/>
              <w:spacing w:before="40" w:after="40" w:line="240" w:lineRule="auto"/>
              <w:ind w:left="333"/>
              <w:jc w:val="right"/>
              <w:rPr>
                <w:szCs w:val="18"/>
                <w:lang w:eastAsia="ar-SA"/>
              </w:rPr>
            </w:pPr>
          </w:p>
        </w:tc>
        <w:tc>
          <w:tcPr>
            <w:tcW w:w="2604" w:type="dxa"/>
            <w:tcBorders>
              <w:top w:val="single" w:sz="4" w:space="0" w:color="auto"/>
            </w:tcBorders>
          </w:tcPr>
          <w:p w:rsidR="00CE5F75" w:rsidRDefault="00CE5F75" w:rsidP="004906A4">
            <w:pPr>
              <w:rPr>
                <w:lang w:eastAsia="ar-SA"/>
              </w:rPr>
            </w:pPr>
            <w:r>
              <w:rPr>
                <w:lang w:eastAsia="ar-SA"/>
              </w:rPr>
              <w:t>Zeilentypkennzeichen</w:t>
            </w:r>
          </w:p>
        </w:tc>
        <w:tc>
          <w:tcPr>
            <w:tcW w:w="3119" w:type="dxa"/>
            <w:tcBorders>
              <w:top w:val="single" w:sz="4" w:space="0" w:color="auto"/>
            </w:tcBorders>
          </w:tcPr>
          <w:p w:rsidR="00CE5F75" w:rsidRDefault="00CE5F75" w:rsidP="004906A4">
            <w:pPr>
              <w:rPr>
                <w:lang w:eastAsia="ar-SA"/>
              </w:rPr>
            </w:pPr>
            <w:proofErr w:type="spellStart"/>
            <w:r>
              <w:rPr>
                <w:lang w:eastAsia="ar-SA"/>
              </w:rPr>
              <w:t>char</w:t>
            </w:r>
            <w:proofErr w:type="spellEnd"/>
            <w:r>
              <w:rPr>
                <w:lang w:eastAsia="ar-SA"/>
              </w:rPr>
              <w:t>(2)</w:t>
            </w:r>
          </w:p>
        </w:tc>
        <w:tc>
          <w:tcPr>
            <w:tcW w:w="1842" w:type="dxa"/>
            <w:tcBorders>
              <w:top w:val="single" w:sz="4" w:space="0" w:color="auto"/>
            </w:tcBorders>
          </w:tcPr>
          <w:p w:rsidR="00CE5F75" w:rsidRDefault="00CE5F75" w:rsidP="004906A4">
            <w:pPr>
              <w:rPr>
                <w:lang w:eastAsia="ar-SA"/>
              </w:rPr>
            </w:pPr>
            <w:r>
              <w:rPr>
                <w:lang w:eastAsia="ar-SA"/>
              </w:rPr>
              <w:t>[XZ]</w:t>
            </w:r>
          </w:p>
        </w:tc>
        <w:tc>
          <w:tcPr>
            <w:tcW w:w="1843"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F24BA1">
        <w:trPr>
          <w:cantSplit/>
        </w:trPr>
        <w:tc>
          <w:tcPr>
            <w:tcW w:w="373" w:type="dxa"/>
          </w:tcPr>
          <w:p w:rsidR="00CE5F75" w:rsidRPr="00F24BA1" w:rsidRDefault="00CE5F75" w:rsidP="00742D73">
            <w:pPr>
              <w:numPr>
                <w:ilvl w:val="0"/>
                <w:numId w:val="23"/>
              </w:numPr>
              <w:tabs>
                <w:tab w:val="left" w:pos="333"/>
                <w:tab w:val="left" w:pos="399"/>
              </w:tabs>
              <w:suppressAutoHyphens/>
              <w:snapToGrid w:val="0"/>
              <w:spacing w:before="40" w:after="40" w:line="240" w:lineRule="auto"/>
              <w:ind w:left="333"/>
              <w:jc w:val="right"/>
              <w:rPr>
                <w:szCs w:val="18"/>
                <w:lang w:eastAsia="ar-SA"/>
              </w:rPr>
            </w:pPr>
          </w:p>
        </w:tc>
        <w:tc>
          <w:tcPr>
            <w:tcW w:w="2604" w:type="dxa"/>
          </w:tcPr>
          <w:p w:rsidR="00CE5F75" w:rsidRDefault="00CE5F75" w:rsidP="004906A4">
            <w:pPr>
              <w:rPr>
                <w:lang w:eastAsia="ar-SA"/>
              </w:rPr>
            </w:pPr>
            <w:r>
              <w:rPr>
                <w:lang w:eastAsia="ar-SA"/>
              </w:rPr>
              <w:t>Artikel-ID</w:t>
            </w:r>
          </w:p>
        </w:tc>
        <w:tc>
          <w:tcPr>
            <w:tcW w:w="3119" w:type="dxa"/>
          </w:tcPr>
          <w:p w:rsidR="00CE5F75" w:rsidRPr="000624B4" w:rsidRDefault="00CE5F75" w:rsidP="004906A4">
            <w:pPr>
              <w:rPr>
                <w:lang w:val="en-GB" w:eastAsia="ar-SA"/>
              </w:rPr>
            </w:pPr>
            <w:r w:rsidRPr="000624B4">
              <w:rPr>
                <w:lang w:val="en-GB" w:eastAsia="ar-SA"/>
              </w:rPr>
              <w:t>char(32) NOT NULL default ''</w:t>
            </w:r>
          </w:p>
        </w:tc>
        <w:tc>
          <w:tcPr>
            <w:tcW w:w="1842" w:type="dxa"/>
          </w:tcPr>
          <w:p w:rsidR="00CE5F75" w:rsidRPr="000624B4" w:rsidRDefault="00CE5F75" w:rsidP="004906A4">
            <w:pPr>
              <w:rPr>
                <w:rFonts w:ascii="Courier New" w:hAnsi="Courier New"/>
                <w:lang w:eastAsia="ar-SA"/>
              </w:rPr>
            </w:pPr>
            <w:r>
              <w:rPr>
                <w:lang w:eastAsia="ar-SA"/>
              </w:rPr>
              <w:t>[0-9a-f.]</w:t>
            </w:r>
            <w:r w:rsidR="00934D52">
              <w:rPr>
                <w:lang w:eastAsia="ar-SA"/>
              </w:rPr>
              <w:fldChar w:fldCharType="begin"/>
            </w:r>
            <w:r>
              <w:rPr>
                <w:lang w:eastAsia="ar-SA"/>
              </w:rPr>
              <w:instrText xml:space="preserve"> REF _RefF3 \h  \* MERGEFORMAT </w:instrText>
            </w:r>
            <w:r w:rsidR="00934D52">
              <w:rPr>
                <w:lang w:eastAsia="ar-SA"/>
              </w:rPr>
            </w:r>
            <w:r w:rsidR="00934D52">
              <w:rPr>
                <w:lang w:eastAsia="ar-SA"/>
              </w:rPr>
              <w:fldChar w:fldCharType="end"/>
            </w:r>
          </w:p>
        </w:tc>
        <w:tc>
          <w:tcPr>
            <w:tcW w:w="1843"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bl>
    <w:p w:rsidR="00CE5F75" w:rsidRDefault="00CE5F75" w:rsidP="00742D73">
      <w:pPr>
        <w:pStyle w:val="berschrift2"/>
        <w:numPr>
          <w:ilvl w:val="1"/>
          <w:numId w:val="1"/>
        </w:numPr>
        <w:spacing w:before="360"/>
      </w:pPr>
      <w:bookmarkStart w:id="76" w:name="_Toc189568912"/>
      <w:bookmarkStart w:id="77" w:name="_Toc218393637"/>
      <w:proofErr w:type="spellStart"/>
      <w:r w:rsidRPr="003332B0">
        <w:t>Kategorien</w:t>
      </w:r>
      <w:r>
        <w:t>-Zuordnung</w:t>
      </w:r>
      <w:bookmarkEnd w:id="74"/>
      <w:proofErr w:type="spellEnd"/>
      <w:r>
        <w:t xml:space="preserve"> </w:t>
      </w:r>
      <w:proofErr w:type="spellStart"/>
      <w:r>
        <w:t>anlegen</w:t>
      </w:r>
      <w:proofErr w:type="spellEnd"/>
      <w:r>
        <w:t>/</w:t>
      </w:r>
      <w:proofErr w:type="spellStart"/>
      <w:r>
        <w:t>ändern</w:t>
      </w:r>
      <w:bookmarkEnd w:id="76"/>
      <w:bookmarkEnd w:id="77"/>
      <w:proofErr w:type="spellEnd"/>
    </w:p>
    <w:p w:rsidR="00CE5F75" w:rsidRDefault="00CE5F75" w:rsidP="00CE5F75">
      <w:r>
        <w:t>Eine neu importierte Kategorien-Zuordnung wird zu bereits bestehenden hinzugefügt. Alle in einem früheren Importlauf zum Artikel angelegten Zuordnungen bleiben unangetastet. Sofern eine Zuordnung mit identischer ID bereits existiert, wird diese mit den neuen Daten überschrieben.</w:t>
      </w:r>
    </w:p>
    <w:p w:rsidR="00CE5F75" w:rsidRDefault="00CE5F75" w:rsidP="00CE5F75"/>
    <w:p w:rsidR="00CE5F75" w:rsidRDefault="00CE5F75" w:rsidP="00CE5F75"/>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689"/>
        <w:gridCol w:w="3060"/>
        <w:gridCol w:w="1800"/>
        <w:gridCol w:w="1859"/>
      </w:tblGrid>
      <w:tr w:rsidR="00CE5F75" w:rsidRPr="00DD614B" w:rsidTr="00F24BA1">
        <w:trPr>
          <w:cantSplit/>
          <w:tblHeader/>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689"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59"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 w:val="20"/>
                <w:szCs w:val="20"/>
                <w:lang w:eastAsia="ar-SA"/>
              </w:rPr>
            </w:pPr>
            <w:r w:rsidRPr="000624B4">
              <w:rPr>
                <w:b/>
                <w:bCs/>
                <w:color w:val="FFFFFF"/>
                <w:sz w:val="20"/>
                <w:szCs w:val="20"/>
                <w:lang w:eastAsia="ar-SA"/>
              </w:rPr>
              <w:t>Feldname</w:t>
            </w:r>
            <w:r w:rsidRPr="000624B4">
              <w:rPr>
                <w:rStyle w:val="Funotenzeichen"/>
                <w:b/>
                <w:bCs/>
                <w:color w:val="FFFFFF"/>
                <w:sz w:val="20"/>
                <w:szCs w:val="20"/>
                <w:lang w:eastAsia="ar-SA"/>
              </w:rPr>
              <w:footnoteReference w:id="13"/>
            </w:r>
          </w:p>
        </w:tc>
      </w:tr>
      <w:tr w:rsidR="00CE5F75" w:rsidRPr="000624B4" w:rsidTr="00F24BA1">
        <w:trPr>
          <w:cantSplit/>
        </w:trPr>
        <w:tc>
          <w:tcPr>
            <w:tcW w:w="373" w:type="dxa"/>
            <w:tcBorders>
              <w:top w:val="single" w:sz="4" w:space="0" w:color="auto"/>
            </w:tcBorders>
          </w:tcPr>
          <w:p w:rsidR="00CE5F75" w:rsidRPr="00F24BA1" w:rsidRDefault="00CE5F75" w:rsidP="00742D73">
            <w:pPr>
              <w:numPr>
                <w:ilvl w:val="0"/>
                <w:numId w:val="15"/>
              </w:numPr>
              <w:tabs>
                <w:tab w:val="left" w:pos="502"/>
              </w:tabs>
              <w:suppressAutoHyphens/>
              <w:snapToGrid w:val="0"/>
              <w:spacing w:before="40" w:after="40" w:line="240" w:lineRule="auto"/>
              <w:ind w:right="34"/>
              <w:jc w:val="center"/>
              <w:rPr>
                <w:szCs w:val="18"/>
                <w:lang w:eastAsia="ar-SA"/>
              </w:rPr>
            </w:pPr>
          </w:p>
        </w:tc>
        <w:tc>
          <w:tcPr>
            <w:tcW w:w="2689" w:type="dxa"/>
            <w:tcBorders>
              <w:top w:val="single" w:sz="4" w:space="0" w:color="auto"/>
            </w:tcBorders>
          </w:tcPr>
          <w:p w:rsidR="00CE5F75" w:rsidRDefault="00CE5F75" w:rsidP="004906A4">
            <w:pPr>
              <w:rPr>
                <w:lang w:eastAsia="ar-SA"/>
              </w:rPr>
            </w:pPr>
            <w:r>
              <w:rPr>
                <w:lang w:eastAsia="ar-SA"/>
              </w:rPr>
              <w:t>Zeilentypkennzeichen</w:t>
            </w:r>
          </w:p>
        </w:tc>
        <w:tc>
          <w:tcPr>
            <w:tcW w:w="3060" w:type="dxa"/>
            <w:tcBorders>
              <w:top w:val="single" w:sz="4" w:space="0" w:color="auto"/>
            </w:tcBorders>
          </w:tcPr>
          <w:p w:rsidR="00CE5F75" w:rsidRDefault="00CE5F75" w:rsidP="004906A4">
            <w:pPr>
              <w:rPr>
                <w:lang w:eastAsia="ar-SA"/>
              </w:rPr>
            </w:pPr>
            <w:proofErr w:type="spellStart"/>
            <w:r>
              <w:rPr>
                <w:lang w:eastAsia="ar-SA"/>
              </w:rPr>
              <w:t>char</w:t>
            </w:r>
            <w:proofErr w:type="spellEnd"/>
            <w:r>
              <w:rPr>
                <w:lang w:eastAsia="ar-SA"/>
              </w:rPr>
              <w:t>(1)</w:t>
            </w:r>
          </w:p>
        </w:tc>
        <w:tc>
          <w:tcPr>
            <w:tcW w:w="1800" w:type="dxa"/>
            <w:tcBorders>
              <w:top w:val="single" w:sz="4" w:space="0" w:color="auto"/>
            </w:tcBorders>
          </w:tcPr>
          <w:p w:rsidR="00CE5F75" w:rsidRDefault="00CE5F75" w:rsidP="004906A4">
            <w:pPr>
              <w:rPr>
                <w:lang w:eastAsia="ar-SA"/>
              </w:rPr>
            </w:pPr>
            <w:r>
              <w:rPr>
                <w:lang w:eastAsia="ar-SA"/>
              </w:rPr>
              <w:t>[T]</w:t>
            </w:r>
          </w:p>
        </w:tc>
        <w:tc>
          <w:tcPr>
            <w:tcW w:w="1859"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F24BA1">
        <w:trPr>
          <w:cantSplit/>
        </w:trPr>
        <w:tc>
          <w:tcPr>
            <w:tcW w:w="373" w:type="dxa"/>
          </w:tcPr>
          <w:p w:rsidR="00CE5F75" w:rsidRPr="00F24BA1" w:rsidRDefault="00CE5F75" w:rsidP="00742D73">
            <w:pPr>
              <w:numPr>
                <w:ilvl w:val="0"/>
                <w:numId w:val="15"/>
              </w:numPr>
              <w:tabs>
                <w:tab w:val="left" w:pos="502"/>
              </w:tabs>
              <w:suppressAutoHyphens/>
              <w:snapToGrid w:val="0"/>
              <w:spacing w:before="40" w:after="40" w:line="240" w:lineRule="auto"/>
              <w:ind w:right="34"/>
              <w:jc w:val="center"/>
              <w:rPr>
                <w:szCs w:val="18"/>
                <w:lang w:eastAsia="ar-SA"/>
              </w:rPr>
            </w:pPr>
          </w:p>
        </w:tc>
        <w:tc>
          <w:tcPr>
            <w:tcW w:w="2689" w:type="dxa"/>
          </w:tcPr>
          <w:p w:rsidR="00CE5F75" w:rsidRDefault="00CE5F75" w:rsidP="004906A4">
            <w:pPr>
              <w:rPr>
                <w:lang w:eastAsia="ar-SA"/>
              </w:rPr>
            </w:pPr>
            <w:r>
              <w:rPr>
                <w:lang w:eastAsia="ar-SA"/>
              </w:rPr>
              <w:t>Artikel-ID</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934D52" w:rsidRPr="004C6B3C">
              <w:rPr>
                <w:szCs w:val="18"/>
                <w:vertAlign w:val="superscript"/>
                <w:lang w:eastAsia="ar-SA"/>
              </w:rPr>
              <w:fldChar w:fldCharType="begin"/>
            </w:r>
            <w:r w:rsidRPr="004C6B3C">
              <w:rPr>
                <w:szCs w:val="18"/>
                <w:vertAlign w:val="superscript"/>
                <w:lang w:eastAsia="ar-SA"/>
              </w:rPr>
              <w:instrText xml:space="preserve"> REF _RefF3 \h  \* MERGEFORMAT </w:instrText>
            </w:r>
            <w:r w:rsidR="00934D52" w:rsidRPr="004C6B3C">
              <w:rPr>
                <w:szCs w:val="18"/>
                <w:vertAlign w:val="superscript"/>
                <w:lang w:eastAsia="ar-SA"/>
              </w:rPr>
            </w:r>
            <w:r w:rsidR="00934D52" w:rsidRPr="004C6B3C">
              <w:rPr>
                <w:szCs w:val="18"/>
                <w:vertAlign w:val="superscript"/>
                <w:lang w:eastAsia="ar-SA"/>
              </w:rPr>
              <w:fldChar w:fldCharType="end"/>
            </w:r>
          </w:p>
        </w:tc>
        <w:tc>
          <w:tcPr>
            <w:tcW w:w="1859" w:type="dxa"/>
          </w:tcPr>
          <w:p w:rsidR="00CE5F75" w:rsidRPr="000624B4" w:rsidRDefault="00CE5F75" w:rsidP="004906A4">
            <w:pPr>
              <w:rPr>
                <w:rFonts w:ascii="Courier New" w:hAnsi="Courier New"/>
                <w:lang w:eastAsia="ar-SA"/>
              </w:rPr>
            </w:pPr>
            <w:r w:rsidRPr="000624B4">
              <w:rPr>
                <w:rFonts w:ascii="Courier New" w:hAnsi="Courier New"/>
                <w:lang w:eastAsia="ar-SA"/>
              </w:rPr>
              <w:t>OXOBJECTID</w:t>
            </w:r>
          </w:p>
        </w:tc>
      </w:tr>
      <w:tr w:rsidR="00CE5F75" w:rsidRPr="000624B4" w:rsidTr="00F24BA1">
        <w:trPr>
          <w:cantSplit/>
        </w:trPr>
        <w:tc>
          <w:tcPr>
            <w:tcW w:w="373" w:type="dxa"/>
          </w:tcPr>
          <w:p w:rsidR="00CE5F75" w:rsidRPr="00F24BA1" w:rsidRDefault="00CE5F75" w:rsidP="00742D73">
            <w:pPr>
              <w:numPr>
                <w:ilvl w:val="0"/>
                <w:numId w:val="15"/>
              </w:numPr>
              <w:tabs>
                <w:tab w:val="left" w:pos="502"/>
              </w:tabs>
              <w:suppressAutoHyphens/>
              <w:snapToGrid w:val="0"/>
              <w:spacing w:before="40" w:after="40" w:line="240" w:lineRule="auto"/>
              <w:ind w:right="34"/>
              <w:jc w:val="center"/>
              <w:rPr>
                <w:szCs w:val="18"/>
                <w:lang w:eastAsia="ar-SA"/>
              </w:rPr>
            </w:pPr>
          </w:p>
        </w:tc>
        <w:tc>
          <w:tcPr>
            <w:tcW w:w="2689" w:type="dxa"/>
          </w:tcPr>
          <w:p w:rsidR="00CE5F75" w:rsidRDefault="00CE5F75" w:rsidP="004906A4">
            <w:pPr>
              <w:rPr>
                <w:lang w:eastAsia="ar-SA"/>
              </w:rPr>
            </w:pPr>
            <w:r>
              <w:rPr>
                <w:lang w:eastAsia="ar-SA"/>
              </w:rPr>
              <w:t>ID der Kategorie, dem der Artikel zugeordnet werden soll</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934D52" w:rsidRPr="004C6B3C">
              <w:rPr>
                <w:szCs w:val="18"/>
                <w:vertAlign w:val="superscript"/>
                <w:lang w:eastAsia="ar-SA"/>
              </w:rPr>
              <w:fldChar w:fldCharType="begin"/>
            </w:r>
            <w:r w:rsidRPr="004C6B3C">
              <w:rPr>
                <w:szCs w:val="18"/>
                <w:vertAlign w:val="superscript"/>
                <w:lang w:eastAsia="ar-SA"/>
              </w:rPr>
              <w:instrText xml:space="preserve"> REF _RefF3 \h  \* MERGEFORMAT </w:instrText>
            </w:r>
            <w:r w:rsidR="00934D52" w:rsidRPr="004C6B3C">
              <w:rPr>
                <w:szCs w:val="18"/>
                <w:vertAlign w:val="superscript"/>
                <w:lang w:eastAsia="ar-SA"/>
              </w:rPr>
            </w:r>
            <w:r w:rsidR="00934D52" w:rsidRPr="004C6B3C">
              <w:rPr>
                <w:szCs w:val="18"/>
                <w:vertAlign w:val="superscript"/>
                <w:lang w:eastAsia="ar-SA"/>
              </w:rPr>
              <w:fldChar w:fldCharType="end"/>
            </w:r>
          </w:p>
        </w:tc>
        <w:tc>
          <w:tcPr>
            <w:tcW w:w="1859" w:type="dxa"/>
          </w:tcPr>
          <w:p w:rsidR="00CE5F75" w:rsidRPr="000624B4" w:rsidRDefault="00CE5F75" w:rsidP="004906A4">
            <w:pPr>
              <w:rPr>
                <w:rFonts w:ascii="Courier New" w:hAnsi="Courier New"/>
                <w:lang w:eastAsia="ar-SA"/>
              </w:rPr>
            </w:pPr>
            <w:r w:rsidRPr="000624B4">
              <w:rPr>
                <w:rFonts w:ascii="Courier New" w:hAnsi="Courier New"/>
                <w:lang w:eastAsia="ar-SA"/>
              </w:rPr>
              <w:t>OXCATNID</w:t>
            </w:r>
          </w:p>
        </w:tc>
      </w:tr>
      <w:tr w:rsidR="00CE5F75" w:rsidRPr="000624B4" w:rsidTr="00F24BA1">
        <w:trPr>
          <w:cantSplit/>
        </w:trPr>
        <w:tc>
          <w:tcPr>
            <w:tcW w:w="373" w:type="dxa"/>
          </w:tcPr>
          <w:p w:rsidR="00CE5F75" w:rsidRPr="00F24BA1" w:rsidRDefault="00CE5F75" w:rsidP="00742D73">
            <w:pPr>
              <w:numPr>
                <w:ilvl w:val="0"/>
                <w:numId w:val="15"/>
              </w:numPr>
              <w:tabs>
                <w:tab w:val="left" w:pos="502"/>
              </w:tabs>
              <w:suppressAutoHyphens/>
              <w:snapToGrid w:val="0"/>
              <w:spacing w:before="40" w:after="40" w:line="240" w:lineRule="auto"/>
              <w:ind w:right="34"/>
              <w:jc w:val="center"/>
              <w:rPr>
                <w:szCs w:val="18"/>
                <w:lang w:eastAsia="ar-SA"/>
              </w:rPr>
            </w:pPr>
          </w:p>
        </w:tc>
        <w:tc>
          <w:tcPr>
            <w:tcW w:w="2689" w:type="dxa"/>
          </w:tcPr>
          <w:p w:rsidR="00CE5F75" w:rsidRDefault="00CE5F75" w:rsidP="004906A4">
            <w:pPr>
              <w:rPr>
                <w:lang w:eastAsia="ar-SA"/>
              </w:rPr>
            </w:pPr>
            <w:r>
              <w:rPr>
                <w:lang w:eastAsia="ar-SA"/>
              </w:rPr>
              <w:t>Sortierschlüssel des  Artikels</w:t>
            </w:r>
          </w:p>
        </w:tc>
        <w:tc>
          <w:tcPr>
            <w:tcW w:w="3060" w:type="dxa"/>
          </w:tcPr>
          <w:p w:rsidR="00CE5F75" w:rsidRPr="000624B4" w:rsidRDefault="00CE5F75" w:rsidP="004906A4">
            <w:pPr>
              <w:rPr>
                <w:lang w:val="en-GB" w:eastAsia="ar-SA"/>
              </w:rPr>
            </w:pPr>
            <w:proofErr w:type="spellStart"/>
            <w:r w:rsidRPr="000624B4">
              <w:rPr>
                <w:lang w:val="en-GB" w:eastAsia="ar-SA"/>
              </w:rPr>
              <w:t>int</w:t>
            </w:r>
            <w:proofErr w:type="spellEnd"/>
            <w:r w:rsidRPr="000624B4">
              <w:rPr>
                <w:lang w:val="en-GB" w:eastAsia="ar-SA"/>
              </w:rPr>
              <w:t>(11) NOT NULL default '0'</w:t>
            </w:r>
          </w:p>
        </w:tc>
        <w:tc>
          <w:tcPr>
            <w:tcW w:w="1800" w:type="dxa"/>
          </w:tcPr>
          <w:p w:rsidR="00CE5F75" w:rsidRDefault="00CE5F75" w:rsidP="004906A4">
            <w:pPr>
              <w:rPr>
                <w:lang w:eastAsia="ar-SA"/>
              </w:rPr>
            </w:pPr>
            <w:r>
              <w:rPr>
                <w:lang w:eastAsia="ar-SA"/>
              </w:rPr>
              <w:t>0 bis 2147483647</w:t>
            </w:r>
          </w:p>
        </w:tc>
        <w:tc>
          <w:tcPr>
            <w:tcW w:w="1859" w:type="dxa"/>
          </w:tcPr>
          <w:p w:rsidR="00CE5F75" w:rsidRPr="000624B4" w:rsidRDefault="00CE5F75" w:rsidP="004906A4">
            <w:pPr>
              <w:rPr>
                <w:rFonts w:ascii="Courier New" w:hAnsi="Courier New"/>
                <w:lang w:eastAsia="ar-SA"/>
              </w:rPr>
            </w:pPr>
            <w:r w:rsidRPr="000624B4">
              <w:rPr>
                <w:rFonts w:ascii="Courier New" w:hAnsi="Courier New"/>
                <w:lang w:eastAsia="ar-SA"/>
              </w:rPr>
              <w:t>OXPOS</w:t>
            </w:r>
          </w:p>
        </w:tc>
      </w:tr>
      <w:tr w:rsidR="00CE5F75" w:rsidRPr="000624B4" w:rsidTr="00F24BA1">
        <w:trPr>
          <w:cantSplit/>
        </w:trPr>
        <w:tc>
          <w:tcPr>
            <w:tcW w:w="373" w:type="dxa"/>
          </w:tcPr>
          <w:p w:rsidR="00CE5F75" w:rsidRPr="00F24BA1" w:rsidRDefault="00CE5F75" w:rsidP="00742D73">
            <w:pPr>
              <w:numPr>
                <w:ilvl w:val="0"/>
                <w:numId w:val="15"/>
              </w:numPr>
              <w:tabs>
                <w:tab w:val="left" w:pos="502"/>
              </w:tabs>
              <w:suppressAutoHyphens/>
              <w:snapToGrid w:val="0"/>
              <w:spacing w:before="40" w:after="40" w:line="240" w:lineRule="auto"/>
              <w:ind w:right="34"/>
              <w:jc w:val="center"/>
              <w:rPr>
                <w:szCs w:val="18"/>
                <w:lang w:eastAsia="ar-SA"/>
              </w:rPr>
            </w:pPr>
          </w:p>
        </w:tc>
        <w:tc>
          <w:tcPr>
            <w:tcW w:w="2689" w:type="dxa"/>
          </w:tcPr>
          <w:p w:rsidR="00CE5F75" w:rsidRDefault="00CE5F75" w:rsidP="004906A4">
            <w:pPr>
              <w:rPr>
                <w:lang w:eastAsia="ar-SA"/>
              </w:rPr>
            </w:pPr>
            <w:r>
              <w:rPr>
                <w:lang w:eastAsia="ar-SA"/>
              </w:rPr>
              <w:t>Kategorie-Zuordnungs-ID</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Default="00CE5F75" w:rsidP="004906A4">
            <w:pPr>
              <w:rPr>
                <w:lang w:eastAsia="ar-SA"/>
              </w:rPr>
            </w:pPr>
            <w:r>
              <w:rPr>
                <w:lang w:eastAsia="ar-SA"/>
              </w:rPr>
              <w:t>[0-9a-f.]</w:t>
            </w:r>
          </w:p>
        </w:tc>
        <w:tc>
          <w:tcPr>
            <w:tcW w:w="1859" w:type="dxa"/>
          </w:tcPr>
          <w:p w:rsidR="00CE5F75" w:rsidRPr="000624B4" w:rsidRDefault="00CE5F75" w:rsidP="004906A4">
            <w:pPr>
              <w:rPr>
                <w:rFonts w:ascii="Courier New" w:hAnsi="Courier New"/>
                <w:lang w:eastAsia="ar-SA"/>
              </w:rPr>
            </w:pPr>
            <w:r>
              <w:rPr>
                <w:rFonts w:ascii="Courier New" w:hAnsi="Courier New"/>
                <w:lang w:eastAsia="ar-SA"/>
              </w:rPr>
              <w:t>OXID</w:t>
            </w:r>
          </w:p>
        </w:tc>
      </w:tr>
      <w:tr w:rsidR="00CE5F75" w:rsidRPr="000624B4" w:rsidTr="00F24BA1">
        <w:trPr>
          <w:cantSplit/>
        </w:trPr>
        <w:tc>
          <w:tcPr>
            <w:tcW w:w="373" w:type="dxa"/>
          </w:tcPr>
          <w:p w:rsidR="00CE5F75" w:rsidRPr="00F24BA1" w:rsidRDefault="00CE5F75" w:rsidP="00742D73">
            <w:pPr>
              <w:numPr>
                <w:ilvl w:val="0"/>
                <w:numId w:val="15"/>
              </w:numPr>
              <w:tabs>
                <w:tab w:val="left" w:pos="502"/>
              </w:tabs>
              <w:suppressAutoHyphens/>
              <w:snapToGrid w:val="0"/>
              <w:spacing w:before="40" w:after="40" w:line="240" w:lineRule="auto"/>
              <w:ind w:right="34"/>
              <w:jc w:val="center"/>
              <w:rPr>
                <w:szCs w:val="18"/>
                <w:lang w:eastAsia="ar-SA"/>
              </w:rPr>
            </w:pPr>
          </w:p>
        </w:tc>
        <w:tc>
          <w:tcPr>
            <w:tcW w:w="2689" w:type="dxa"/>
          </w:tcPr>
          <w:p w:rsidR="00CE5F75" w:rsidRDefault="00CE5F75" w:rsidP="004906A4">
            <w:pPr>
              <w:rPr>
                <w:lang w:eastAsia="ar-SA"/>
              </w:rPr>
            </w:pPr>
            <w:r>
              <w:rPr>
                <w:lang w:eastAsia="ar-SA"/>
              </w:rPr>
              <w:t>Shop- ID</w:t>
            </w:r>
          </w:p>
        </w:tc>
        <w:tc>
          <w:tcPr>
            <w:tcW w:w="3060" w:type="dxa"/>
          </w:tcPr>
          <w:p w:rsidR="00CE5F75" w:rsidRPr="000624B4" w:rsidRDefault="00CE5F75" w:rsidP="004906A4">
            <w:pPr>
              <w:rPr>
                <w:lang w:val="en-GB" w:eastAsia="ar-SA"/>
              </w:rPr>
            </w:pPr>
            <w:r>
              <w:rPr>
                <w:lang w:val="en-GB" w:eastAsia="ar-SA"/>
              </w:rPr>
              <w:t>integer(11) NOT NULL</w:t>
            </w:r>
          </w:p>
        </w:tc>
        <w:tc>
          <w:tcPr>
            <w:tcW w:w="1800" w:type="dxa"/>
          </w:tcPr>
          <w:p w:rsidR="00CE5F75" w:rsidRDefault="00CE5F75" w:rsidP="004906A4">
            <w:pPr>
              <w:rPr>
                <w:lang w:eastAsia="ar-SA"/>
              </w:rPr>
            </w:pPr>
            <w:r>
              <w:rPr>
                <w:lang w:eastAsia="ar-SA"/>
              </w:rPr>
              <w:t>1 bis 64</w:t>
            </w:r>
          </w:p>
        </w:tc>
        <w:tc>
          <w:tcPr>
            <w:tcW w:w="1859" w:type="dxa"/>
          </w:tcPr>
          <w:p w:rsidR="00CE5F75" w:rsidRDefault="00CE5F75" w:rsidP="004906A4">
            <w:pPr>
              <w:rPr>
                <w:rFonts w:ascii="Courier New" w:hAnsi="Courier New"/>
                <w:lang w:eastAsia="ar-SA"/>
              </w:rPr>
            </w:pPr>
            <w:r>
              <w:rPr>
                <w:rFonts w:ascii="Courier New" w:hAnsi="Courier New"/>
                <w:lang w:eastAsia="ar-SA"/>
              </w:rPr>
              <w:t>OXSHOPID</w:t>
            </w:r>
          </w:p>
        </w:tc>
      </w:tr>
      <w:tr w:rsidR="00CE5F75" w:rsidRPr="000624B4" w:rsidTr="00F24BA1">
        <w:trPr>
          <w:cantSplit/>
        </w:trPr>
        <w:tc>
          <w:tcPr>
            <w:tcW w:w="373" w:type="dxa"/>
          </w:tcPr>
          <w:p w:rsidR="00CE5F75" w:rsidRPr="00F24BA1" w:rsidRDefault="00CE5F75" w:rsidP="00742D73">
            <w:pPr>
              <w:numPr>
                <w:ilvl w:val="0"/>
                <w:numId w:val="15"/>
              </w:numPr>
              <w:tabs>
                <w:tab w:val="left" w:pos="502"/>
              </w:tabs>
              <w:suppressAutoHyphens/>
              <w:snapToGrid w:val="0"/>
              <w:spacing w:before="40" w:after="40" w:line="240" w:lineRule="auto"/>
              <w:ind w:right="34"/>
              <w:jc w:val="center"/>
              <w:rPr>
                <w:szCs w:val="18"/>
                <w:lang w:eastAsia="ar-SA"/>
              </w:rPr>
            </w:pPr>
          </w:p>
        </w:tc>
        <w:tc>
          <w:tcPr>
            <w:tcW w:w="2689" w:type="dxa"/>
          </w:tcPr>
          <w:p w:rsidR="00CE5F75" w:rsidRDefault="00CE5F75" w:rsidP="004906A4">
            <w:pPr>
              <w:rPr>
                <w:lang w:eastAsia="ar-SA"/>
              </w:rPr>
            </w:pPr>
            <w:r>
              <w:rPr>
                <w:lang w:eastAsia="ar-SA"/>
              </w:rPr>
              <w:t>Artikel enthalten in Shops</w:t>
            </w:r>
            <w:r w:rsidRPr="000624B4">
              <w:rPr>
                <w:rStyle w:val="Funotenzeichen2"/>
                <w:szCs w:val="18"/>
                <w:lang w:eastAsia="ar-SA"/>
              </w:rPr>
              <w:footnoteReference w:id="14"/>
            </w:r>
          </w:p>
        </w:tc>
        <w:tc>
          <w:tcPr>
            <w:tcW w:w="3060" w:type="dxa"/>
          </w:tcPr>
          <w:p w:rsidR="00CE5F75" w:rsidRDefault="00CE5F75" w:rsidP="004906A4">
            <w:pPr>
              <w:rPr>
                <w:lang w:eastAsia="ar-SA"/>
              </w:rPr>
            </w:pPr>
            <w:proofErr w:type="spellStart"/>
            <w:r>
              <w:rPr>
                <w:lang w:eastAsia="ar-SA"/>
              </w:rPr>
              <w:t>bigint</w:t>
            </w:r>
            <w:proofErr w:type="spellEnd"/>
            <w:r>
              <w:rPr>
                <w:lang w:eastAsia="ar-SA"/>
              </w:rPr>
              <w:t>(20) NOT NULL</w:t>
            </w:r>
          </w:p>
        </w:tc>
        <w:tc>
          <w:tcPr>
            <w:tcW w:w="1800" w:type="dxa"/>
          </w:tcPr>
          <w:p w:rsidR="00CE5F75" w:rsidRDefault="00CE5F75" w:rsidP="004906A4">
            <w:pPr>
              <w:rPr>
                <w:lang w:eastAsia="ar-SA"/>
              </w:rPr>
            </w:pPr>
            <w:r>
              <w:rPr>
                <w:lang w:eastAsia="ar-SA"/>
              </w:rPr>
              <w:t>Binär codiert.  64 Bit.</w:t>
            </w:r>
          </w:p>
          <w:p w:rsidR="00CE5F75" w:rsidRPr="000624B4" w:rsidRDefault="00CE5F75" w:rsidP="004906A4">
            <w:pPr>
              <w:rPr>
                <w:u w:val="single"/>
                <w:lang w:eastAsia="ar-SA"/>
              </w:rPr>
            </w:pPr>
            <w:r w:rsidRPr="000624B4">
              <w:rPr>
                <w:u w:val="single"/>
                <w:lang w:eastAsia="ar-SA"/>
              </w:rPr>
              <w:t>Beispiel:</w:t>
            </w:r>
          </w:p>
          <w:p w:rsidR="00CE5F75" w:rsidRDefault="00CE5F75" w:rsidP="004906A4">
            <w:pPr>
              <w:rPr>
                <w:lang w:eastAsia="ar-SA"/>
              </w:rPr>
            </w:pPr>
            <w:r>
              <w:rPr>
                <w:lang w:eastAsia="ar-SA"/>
              </w:rPr>
              <w:t xml:space="preserve">Artikel ist in Shops #2 + #7. </w:t>
            </w:r>
          </w:p>
          <w:p w:rsidR="00CE5F75" w:rsidRDefault="00CE5F75" w:rsidP="004906A4">
            <w:pPr>
              <w:rPr>
                <w:lang w:eastAsia="ar-SA"/>
              </w:rPr>
            </w:pPr>
            <w:r>
              <w:rPr>
                <w:lang w:eastAsia="ar-SA"/>
              </w:rPr>
              <w:t>2. und 7. Bit müssen gesetzt sein.</w:t>
            </w:r>
          </w:p>
          <w:p w:rsidR="00CE5F75" w:rsidRDefault="00CE5F75" w:rsidP="004906A4">
            <w:pPr>
              <w:rPr>
                <w:lang w:eastAsia="ar-SA"/>
              </w:rPr>
            </w:pPr>
            <w:r>
              <w:rPr>
                <w:lang w:eastAsia="ar-SA"/>
              </w:rPr>
              <w:t>Ergebnis ist 66</w:t>
            </w:r>
          </w:p>
        </w:tc>
        <w:tc>
          <w:tcPr>
            <w:tcW w:w="1859" w:type="dxa"/>
          </w:tcPr>
          <w:p w:rsidR="00CE5F75" w:rsidRDefault="00CE5F75" w:rsidP="004906A4">
            <w:pPr>
              <w:rPr>
                <w:rFonts w:ascii="Courier New" w:hAnsi="Courier New"/>
                <w:lang w:eastAsia="ar-SA"/>
              </w:rPr>
            </w:pPr>
            <w:r>
              <w:rPr>
                <w:rFonts w:ascii="Courier New" w:hAnsi="Courier New"/>
                <w:lang w:eastAsia="ar-SA"/>
              </w:rPr>
              <w:t>OXSHOPINCL</w:t>
            </w:r>
          </w:p>
        </w:tc>
      </w:tr>
      <w:tr w:rsidR="00CE5F75" w:rsidRPr="000624B4" w:rsidTr="00F24BA1">
        <w:trPr>
          <w:cantSplit/>
        </w:trPr>
        <w:tc>
          <w:tcPr>
            <w:tcW w:w="373" w:type="dxa"/>
          </w:tcPr>
          <w:p w:rsidR="00CE5F75" w:rsidRPr="00F24BA1" w:rsidRDefault="00CE5F75" w:rsidP="00742D73">
            <w:pPr>
              <w:numPr>
                <w:ilvl w:val="0"/>
                <w:numId w:val="15"/>
              </w:numPr>
              <w:tabs>
                <w:tab w:val="left" w:pos="502"/>
              </w:tabs>
              <w:suppressAutoHyphens/>
              <w:snapToGrid w:val="0"/>
              <w:spacing w:before="40" w:after="40" w:line="240" w:lineRule="auto"/>
              <w:ind w:right="34"/>
              <w:jc w:val="center"/>
              <w:rPr>
                <w:szCs w:val="18"/>
                <w:lang w:eastAsia="ar-SA"/>
              </w:rPr>
            </w:pPr>
          </w:p>
        </w:tc>
        <w:tc>
          <w:tcPr>
            <w:tcW w:w="2689" w:type="dxa"/>
          </w:tcPr>
          <w:p w:rsidR="00CE5F75" w:rsidRDefault="00CE5F75" w:rsidP="004906A4">
            <w:pPr>
              <w:rPr>
                <w:lang w:eastAsia="ar-SA"/>
              </w:rPr>
            </w:pPr>
            <w:r>
              <w:rPr>
                <w:lang w:eastAsia="ar-SA"/>
              </w:rPr>
              <w:t>Artikel nicht enthalten in Shops</w:t>
            </w:r>
          </w:p>
          <w:p w:rsidR="00CE5F75" w:rsidRDefault="00CE5F75" w:rsidP="004906A4">
            <w:pPr>
              <w:rPr>
                <w:lang w:eastAsia="ar-SA"/>
              </w:rPr>
            </w:pPr>
            <w:r>
              <w:rPr>
                <w:lang w:eastAsia="ar-SA"/>
              </w:rPr>
              <w:t>Analog zu OXSHOPINCL. Artikel werden aus den definierten Shops ausgeschlossen</w:t>
            </w:r>
          </w:p>
        </w:tc>
        <w:tc>
          <w:tcPr>
            <w:tcW w:w="3060" w:type="dxa"/>
          </w:tcPr>
          <w:p w:rsidR="00CE5F75" w:rsidRDefault="00CE5F75" w:rsidP="004906A4">
            <w:pPr>
              <w:rPr>
                <w:lang w:eastAsia="ar-SA"/>
              </w:rPr>
            </w:pPr>
            <w:proofErr w:type="spellStart"/>
            <w:r>
              <w:rPr>
                <w:lang w:eastAsia="ar-SA"/>
              </w:rPr>
              <w:t>bigint</w:t>
            </w:r>
            <w:proofErr w:type="spellEnd"/>
            <w:r>
              <w:rPr>
                <w:lang w:eastAsia="ar-SA"/>
              </w:rPr>
              <w:t>(20) NOT NULL</w:t>
            </w:r>
          </w:p>
        </w:tc>
        <w:tc>
          <w:tcPr>
            <w:tcW w:w="1800" w:type="dxa"/>
          </w:tcPr>
          <w:p w:rsidR="00CE5F75" w:rsidRDefault="00CE5F75" w:rsidP="004906A4">
            <w:pPr>
              <w:rPr>
                <w:lang w:eastAsia="ar-SA"/>
              </w:rPr>
            </w:pPr>
            <w:r>
              <w:rPr>
                <w:lang w:eastAsia="ar-SA"/>
              </w:rPr>
              <w:t>Binär: 64 Bit</w:t>
            </w:r>
          </w:p>
          <w:p w:rsidR="00CE5F75" w:rsidRDefault="00CE5F75" w:rsidP="004906A4">
            <w:pPr>
              <w:rPr>
                <w:lang w:eastAsia="ar-SA"/>
              </w:rPr>
            </w:pPr>
            <w:r>
              <w:rPr>
                <w:lang w:eastAsia="ar-SA"/>
              </w:rPr>
              <w:t>Siehe Feld 2</w:t>
            </w:r>
          </w:p>
        </w:tc>
        <w:tc>
          <w:tcPr>
            <w:tcW w:w="1859" w:type="dxa"/>
          </w:tcPr>
          <w:p w:rsidR="00CE5F75" w:rsidRDefault="00CE5F75" w:rsidP="004906A4">
            <w:pPr>
              <w:rPr>
                <w:rFonts w:ascii="Courier New" w:hAnsi="Courier New"/>
                <w:lang w:eastAsia="ar-SA"/>
              </w:rPr>
            </w:pPr>
            <w:r>
              <w:rPr>
                <w:rFonts w:ascii="Courier New" w:hAnsi="Courier New"/>
                <w:lang w:eastAsia="ar-SA"/>
              </w:rPr>
              <w:t>OXSHOPEXCL</w:t>
            </w:r>
          </w:p>
        </w:tc>
      </w:tr>
    </w:tbl>
    <w:p w:rsidR="00CE5F75" w:rsidRDefault="00CE5F75" w:rsidP="00CE5F75">
      <w:bookmarkStart w:id="78" w:name="_Ref143161208"/>
    </w:p>
    <w:p w:rsidR="00CE5F75" w:rsidRDefault="00CE5F75" w:rsidP="00742D73">
      <w:pPr>
        <w:pStyle w:val="berschrift2"/>
        <w:numPr>
          <w:ilvl w:val="1"/>
          <w:numId w:val="1"/>
        </w:numPr>
        <w:spacing w:before="360"/>
      </w:pPr>
      <w:bookmarkStart w:id="79" w:name="_Toc189568913"/>
      <w:bookmarkStart w:id="80" w:name="_Ref173571525"/>
      <w:bookmarkStart w:id="81" w:name="_Ref173571537"/>
      <w:bookmarkStart w:id="82" w:name="_Toc218393638"/>
      <w:proofErr w:type="spellStart"/>
      <w:r>
        <w:t>Hauptkategorie</w:t>
      </w:r>
      <w:proofErr w:type="spellEnd"/>
      <w:r>
        <w:t xml:space="preserve"> </w:t>
      </w:r>
      <w:proofErr w:type="spellStart"/>
      <w:r>
        <w:t>festlegen</w:t>
      </w:r>
      <w:bookmarkEnd w:id="79"/>
      <w:bookmarkEnd w:id="82"/>
      <w:proofErr w:type="spellEnd"/>
    </w:p>
    <w:p w:rsidR="00CE5F75" w:rsidRDefault="00CE5F75" w:rsidP="00CE5F75">
      <w:r>
        <w:t>Sofern eine Hauptkategorie zu einem Artikel bereits existiert, wird diese mit der neuen Kategorie überschrieben.</w:t>
      </w:r>
    </w:p>
    <w:p w:rsidR="00CE5F75" w:rsidRPr="00C655A1" w:rsidRDefault="00CE5F75" w:rsidP="00CE5F7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689"/>
        <w:gridCol w:w="3060"/>
        <w:gridCol w:w="1800"/>
        <w:gridCol w:w="1800"/>
      </w:tblGrid>
      <w:tr w:rsidR="00CE5F75" w:rsidRPr="000624B4" w:rsidTr="00F24BA1">
        <w:trPr>
          <w:cantSplit/>
          <w:tblHeader/>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689"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00"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 w:val="20"/>
                <w:szCs w:val="20"/>
                <w:lang w:eastAsia="ar-SA"/>
              </w:rPr>
            </w:pPr>
            <w:r w:rsidRPr="000624B4">
              <w:rPr>
                <w:b/>
                <w:bCs/>
                <w:color w:val="FFFFFF"/>
                <w:sz w:val="20"/>
                <w:szCs w:val="20"/>
                <w:lang w:eastAsia="ar-SA"/>
              </w:rPr>
              <w:t>Feldname</w:t>
            </w:r>
          </w:p>
        </w:tc>
      </w:tr>
      <w:tr w:rsidR="00CE5F75" w:rsidRPr="000624B4" w:rsidTr="00F24BA1">
        <w:trPr>
          <w:cantSplit/>
        </w:trPr>
        <w:tc>
          <w:tcPr>
            <w:tcW w:w="373" w:type="dxa"/>
            <w:tcBorders>
              <w:top w:val="single" w:sz="4" w:space="0" w:color="auto"/>
            </w:tcBorders>
          </w:tcPr>
          <w:p w:rsidR="00CE5F75" w:rsidRPr="000624B4" w:rsidRDefault="00CE5F75" w:rsidP="00742D73">
            <w:pPr>
              <w:numPr>
                <w:ilvl w:val="0"/>
                <w:numId w:val="32"/>
              </w:numPr>
              <w:tabs>
                <w:tab w:val="left" w:pos="502"/>
              </w:tabs>
              <w:suppressAutoHyphens/>
              <w:snapToGrid w:val="0"/>
              <w:spacing w:before="40" w:after="40" w:line="240" w:lineRule="auto"/>
              <w:ind w:right="34"/>
              <w:jc w:val="center"/>
              <w:rPr>
                <w:szCs w:val="18"/>
                <w:lang w:eastAsia="ar-SA"/>
              </w:rPr>
            </w:pPr>
          </w:p>
        </w:tc>
        <w:tc>
          <w:tcPr>
            <w:tcW w:w="2689" w:type="dxa"/>
            <w:tcBorders>
              <w:top w:val="single" w:sz="4" w:space="0" w:color="auto"/>
            </w:tcBorders>
          </w:tcPr>
          <w:p w:rsidR="00CE5F75" w:rsidRDefault="00CE5F75" w:rsidP="004906A4">
            <w:pPr>
              <w:rPr>
                <w:lang w:eastAsia="ar-SA"/>
              </w:rPr>
            </w:pPr>
            <w:r>
              <w:rPr>
                <w:lang w:eastAsia="ar-SA"/>
              </w:rPr>
              <w:t>Zeilentypkennzeichen</w:t>
            </w:r>
          </w:p>
        </w:tc>
        <w:tc>
          <w:tcPr>
            <w:tcW w:w="3060" w:type="dxa"/>
            <w:tcBorders>
              <w:top w:val="single" w:sz="4" w:space="0" w:color="auto"/>
            </w:tcBorders>
          </w:tcPr>
          <w:p w:rsidR="00CE5F75" w:rsidRDefault="00CE5F75" w:rsidP="004906A4">
            <w:pPr>
              <w:rPr>
                <w:lang w:eastAsia="ar-SA"/>
              </w:rPr>
            </w:pPr>
            <w:proofErr w:type="spellStart"/>
            <w:r>
              <w:rPr>
                <w:lang w:eastAsia="ar-SA"/>
              </w:rPr>
              <w:t>char</w:t>
            </w:r>
            <w:proofErr w:type="spellEnd"/>
            <w:r>
              <w:rPr>
                <w:lang w:eastAsia="ar-SA"/>
              </w:rPr>
              <w:t>(1)</w:t>
            </w:r>
          </w:p>
        </w:tc>
        <w:tc>
          <w:tcPr>
            <w:tcW w:w="1800" w:type="dxa"/>
            <w:tcBorders>
              <w:top w:val="single" w:sz="4" w:space="0" w:color="auto"/>
            </w:tcBorders>
          </w:tcPr>
          <w:p w:rsidR="00CE5F75" w:rsidRDefault="00CE5F75" w:rsidP="004906A4">
            <w:pPr>
              <w:rPr>
                <w:lang w:eastAsia="ar-SA"/>
              </w:rPr>
            </w:pPr>
            <w:r>
              <w:rPr>
                <w:lang w:eastAsia="ar-SA"/>
              </w:rPr>
              <w:t>[M]</w:t>
            </w:r>
          </w:p>
        </w:tc>
        <w:tc>
          <w:tcPr>
            <w:tcW w:w="1800"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F24BA1">
        <w:trPr>
          <w:cantSplit/>
        </w:trPr>
        <w:tc>
          <w:tcPr>
            <w:tcW w:w="373" w:type="dxa"/>
          </w:tcPr>
          <w:p w:rsidR="00CE5F75" w:rsidRPr="00F24BA1" w:rsidRDefault="00CE5F75" w:rsidP="00742D73">
            <w:pPr>
              <w:numPr>
                <w:ilvl w:val="0"/>
                <w:numId w:val="32"/>
              </w:numPr>
              <w:tabs>
                <w:tab w:val="left" w:pos="502"/>
              </w:tabs>
              <w:suppressAutoHyphens/>
              <w:snapToGrid w:val="0"/>
              <w:spacing w:before="40" w:after="40" w:line="240" w:lineRule="auto"/>
              <w:ind w:right="34"/>
              <w:jc w:val="center"/>
              <w:rPr>
                <w:szCs w:val="18"/>
                <w:lang w:eastAsia="ar-SA"/>
              </w:rPr>
            </w:pPr>
          </w:p>
        </w:tc>
        <w:tc>
          <w:tcPr>
            <w:tcW w:w="2689" w:type="dxa"/>
          </w:tcPr>
          <w:p w:rsidR="00CE5F75" w:rsidRDefault="00CE5F75" w:rsidP="004906A4">
            <w:pPr>
              <w:rPr>
                <w:lang w:eastAsia="ar-SA"/>
              </w:rPr>
            </w:pPr>
            <w:r>
              <w:rPr>
                <w:lang w:eastAsia="ar-SA"/>
              </w:rPr>
              <w:t>Artikel-ID</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934D52" w:rsidRPr="004C6B3C">
              <w:rPr>
                <w:szCs w:val="18"/>
                <w:vertAlign w:val="superscript"/>
                <w:lang w:eastAsia="ar-SA"/>
              </w:rPr>
              <w:fldChar w:fldCharType="begin"/>
            </w:r>
            <w:r w:rsidRPr="004C6B3C">
              <w:rPr>
                <w:szCs w:val="18"/>
                <w:vertAlign w:val="superscript"/>
                <w:lang w:eastAsia="ar-SA"/>
              </w:rPr>
              <w:instrText xml:space="preserve"> REF _RefF3 \h  \* MERGEFORMAT </w:instrText>
            </w:r>
            <w:r w:rsidR="00934D52" w:rsidRPr="004C6B3C">
              <w:rPr>
                <w:szCs w:val="18"/>
                <w:vertAlign w:val="superscript"/>
                <w:lang w:eastAsia="ar-SA"/>
              </w:rPr>
            </w:r>
            <w:r w:rsidR="00934D52" w:rsidRPr="004C6B3C">
              <w:rPr>
                <w:szCs w:val="18"/>
                <w:vertAlign w:val="superscript"/>
                <w:lang w:eastAsia="ar-SA"/>
              </w:rPr>
              <w:fldChar w:fldCharType="end"/>
            </w:r>
          </w:p>
        </w:tc>
        <w:tc>
          <w:tcPr>
            <w:tcW w:w="1800" w:type="dxa"/>
          </w:tcPr>
          <w:p w:rsidR="00CE5F75" w:rsidRPr="000624B4" w:rsidRDefault="00CE5F75" w:rsidP="004906A4">
            <w:pPr>
              <w:rPr>
                <w:rFonts w:ascii="Courier New" w:hAnsi="Courier New"/>
                <w:lang w:eastAsia="ar-SA"/>
              </w:rPr>
            </w:pPr>
            <w:r w:rsidRPr="000624B4">
              <w:rPr>
                <w:rFonts w:ascii="Courier New" w:hAnsi="Courier New"/>
                <w:lang w:eastAsia="ar-SA"/>
              </w:rPr>
              <w:t>OXOBJECTID</w:t>
            </w:r>
          </w:p>
        </w:tc>
      </w:tr>
      <w:tr w:rsidR="00CE5F75" w:rsidRPr="000624B4" w:rsidTr="00F24BA1">
        <w:trPr>
          <w:cantSplit/>
        </w:trPr>
        <w:tc>
          <w:tcPr>
            <w:tcW w:w="373" w:type="dxa"/>
          </w:tcPr>
          <w:p w:rsidR="00CE5F75" w:rsidRPr="00F24BA1" w:rsidRDefault="00CE5F75" w:rsidP="00742D73">
            <w:pPr>
              <w:numPr>
                <w:ilvl w:val="0"/>
                <w:numId w:val="32"/>
              </w:numPr>
              <w:tabs>
                <w:tab w:val="left" w:pos="502"/>
              </w:tabs>
              <w:suppressAutoHyphens/>
              <w:snapToGrid w:val="0"/>
              <w:spacing w:before="40" w:after="40" w:line="240" w:lineRule="auto"/>
              <w:ind w:right="34"/>
              <w:jc w:val="center"/>
              <w:rPr>
                <w:szCs w:val="18"/>
                <w:lang w:eastAsia="ar-SA"/>
              </w:rPr>
            </w:pPr>
          </w:p>
        </w:tc>
        <w:tc>
          <w:tcPr>
            <w:tcW w:w="2689" w:type="dxa"/>
          </w:tcPr>
          <w:p w:rsidR="00CE5F75" w:rsidRDefault="00CE5F75" w:rsidP="004906A4">
            <w:pPr>
              <w:rPr>
                <w:lang w:eastAsia="ar-SA"/>
              </w:rPr>
            </w:pPr>
            <w:r>
              <w:rPr>
                <w:lang w:eastAsia="ar-SA"/>
              </w:rPr>
              <w:t>Kategorie-ID</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934D52" w:rsidRPr="004C6B3C">
              <w:rPr>
                <w:szCs w:val="18"/>
                <w:vertAlign w:val="superscript"/>
                <w:lang w:eastAsia="ar-SA"/>
              </w:rPr>
              <w:fldChar w:fldCharType="begin"/>
            </w:r>
            <w:r w:rsidRPr="004C6B3C">
              <w:rPr>
                <w:szCs w:val="18"/>
                <w:vertAlign w:val="superscript"/>
                <w:lang w:eastAsia="ar-SA"/>
              </w:rPr>
              <w:instrText xml:space="preserve"> REF _RefF3 \h  \* MERGEFORMAT </w:instrText>
            </w:r>
            <w:r w:rsidR="00934D52" w:rsidRPr="004C6B3C">
              <w:rPr>
                <w:szCs w:val="18"/>
                <w:vertAlign w:val="superscript"/>
                <w:lang w:eastAsia="ar-SA"/>
              </w:rPr>
            </w:r>
            <w:r w:rsidR="00934D52" w:rsidRPr="004C6B3C">
              <w:rPr>
                <w:szCs w:val="18"/>
                <w:vertAlign w:val="superscript"/>
                <w:lang w:eastAsia="ar-SA"/>
              </w:rPr>
              <w:fldChar w:fldCharType="end"/>
            </w:r>
          </w:p>
        </w:tc>
        <w:tc>
          <w:tcPr>
            <w:tcW w:w="1800" w:type="dxa"/>
          </w:tcPr>
          <w:p w:rsidR="00CE5F75" w:rsidRPr="000624B4" w:rsidRDefault="00CE5F75" w:rsidP="004906A4">
            <w:pPr>
              <w:rPr>
                <w:rFonts w:ascii="Courier New" w:hAnsi="Courier New"/>
                <w:lang w:eastAsia="ar-SA"/>
              </w:rPr>
            </w:pPr>
            <w:r w:rsidRPr="000624B4">
              <w:rPr>
                <w:rFonts w:ascii="Courier New" w:hAnsi="Courier New"/>
                <w:lang w:eastAsia="ar-SA"/>
              </w:rPr>
              <w:t>OX</w:t>
            </w:r>
            <w:r>
              <w:rPr>
                <w:rFonts w:ascii="Courier New" w:hAnsi="Courier New"/>
                <w:lang w:eastAsia="ar-SA"/>
              </w:rPr>
              <w:t>CATN</w:t>
            </w:r>
            <w:r w:rsidRPr="000624B4">
              <w:rPr>
                <w:rFonts w:ascii="Courier New" w:hAnsi="Courier New"/>
                <w:lang w:eastAsia="ar-SA"/>
              </w:rPr>
              <w:t>ID</w:t>
            </w:r>
          </w:p>
        </w:tc>
      </w:tr>
    </w:tbl>
    <w:p w:rsidR="00CE5F75" w:rsidRPr="006D50CD" w:rsidRDefault="00CE5F75" w:rsidP="00CE5F75">
      <w:pPr>
        <w:rPr>
          <w:lang w:val="en-GB"/>
        </w:rPr>
      </w:pPr>
    </w:p>
    <w:p w:rsidR="00CE5F75" w:rsidRDefault="00CE5F75" w:rsidP="00742D73">
      <w:pPr>
        <w:pStyle w:val="berschrift2"/>
        <w:numPr>
          <w:ilvl w:val="1"/>
          <w:numId w:val="1"/>
        </w:numPr>
        <w:spacing w:before="360"/>
      </w:pPr>
      <w:bookmarkStart w:id="83" w:name="_Toc189568914"/>
      <w:bookmarkStart w:id="84" w:name="_Toc218393639"/>
      <w:proofErr w:type="spellStart"/>
      <w:r>
        <w:t>Kategorien-Zuordnung</w:t>
      </w:r>
      <w:proofErr w:type="spellEnd"/>
      <w:r>
        <w:t xml:space="preserve"> </w:t>
      </w:r>
      <w:proofErr w:type="spellStart"/>
      <w:r>
        <w:t>löschen</w:t>
      </w:r>
      <w:bookmarkEnd w:id="83"/>
      <w:bookmarkEnd w:id="84"/>
      <w:proofErr w:type="spellEnd"/>
    </w:p>
    <w:p w:rsidR="00CE5F75" w:rsidRPr="00057F47" w:rsidRDefault="00CE5F75" w:rsidP="00CE5F75">
      <w:pPr>
        <w:rPr>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520"/>
        <w:gridCol w:w="3060"/>
        <w:gridCol w:w="1800"/>
        <w:gridCol w:w="2028"/>
      </w:tblGrid>
      <w:tr w:rsidR="00CE5F75" w:rsidRPr="000624B4" w:rsidTr="00F24BA1">
        <w:trPr>
          <w:cantSplit/>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52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2028"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0624B4" w:rsidTr="00F24BA1">
        <w:trPr>
          <w:cantSplit/>
        </w:trPr>
        <w:tc>
          <w:tcPr>
            <w:tcW w:w="373" w:type="dxa"/>
            <w:tcBorders>
              <w:top w:val="single" w:sz="4" w:space="0" w:color="auto"/>
            </w:tcBorders>
          </w:tcPr>
          <w:p w:rsidR="00CE5F75" w:rsidRPr="000624B4" w:rsidRDefault="00CE5F75" w:rsidP="00742D73">
            <w:pPr>
              <w:numPr>
                <w:ilvl w:val="0"/>
                <w:numId w:val="24"/>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Borders>
              <w:top w:val="single" w:sz="4" w:space="0" w:color="auto"/>
            </w:tcBorders>
          </w:tcPr>
          <w:p w:rsidR="00CE5F75" w:rsidRDefault="00CE5F75" w:rsidP="004906A4">
            <w:pPr>
              <w:rPr>
                <w:lang w:eastAsia="ar-SA"/>
              </w:rPr>
            </w:pPr>
            <w:r>
              <w:rPr>
                <w:lang w:eastAsia="ar-SA"/>
              </w:rPr>
              <w:t>Zeilentypkennzeichen</w:t>
            </w:r>
          </w:p>
        </w:tc>
        <w:tc>
          <w:tcPr>
            <w:tcW w:w="3060" w:type="dxa"/>
            <w:tcBorders>
              <w:top w:val="single" w:sz="4" w:space="0" w:color="auto"/>
            </w:tcBorders>
          </w:tcPr>
          <w:p w:rsidR="00CE5F75" w:rsidRDefault="00CE5F75" w:rsidP="004906A4">
            <w:pPr>
              <w:rPr>
                <w:lang w:eastAsia="ar-SA"/>
              </w:rPr>
            </w:pPr>
            <w:proofErr w:type="spellStart"/>
            <w:r>
              <w:rPr>
                <w:lang w:eastAsia="ar-SA"/>
              </w:rPr>
              <w:t>char</w:t>
            </w:r>
            <w:proofErr w:type="spellEnd"/>
            <w:r>
              <w:rPr>
                <w:lang w:eastAsia="ar-SA"/>
              </w:rPr>
              <w:t>(2)</w:t>
            </w:r>
          </w:p>
        </w:tc>
        <w:tc>
          <w:tcPr>
            <w:tcW w:w="1800" w:type="dxa"/>
            <w:tcBorders>
              <w:top w:val="single" w:sz="4" w:space="0" w:color="auto"/>
            </w:tcBorders>
          </w:tcPr>
          <w:p w:rsidR="00CE5F75" w:rsidRDefault="00CE5F75" w:rsidP="004906A4">
            <w:pPr>
              <w:rPr>
                <w:lang w:eastAsia="ar-SA"/>
              </w:rPr>
            </w:pPr>
            <w:r>
              <w:rPr>
                <w:lang w:eastAsia="ar-SA"/>
              </w:rPr>
              <w:t>[XT]</w:t>
            </w:r>
          </w:p>
        </w:tc>
        <w:tc>
          <w:tcPr>
            <w:tcW w:w="2028"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F24BA1">
        <w:trPr>
          <w:cantSplit/>
        </w:trPr>
        <w:tc>
          <w:tcPr>
            <w:tcW w:w="373" w:type="dxa"/>
          </w:tcPr>
          <w:p w:rsidR="00CE5F75" w:rsidRPr="000624B4" w:rsidRDefault="00CE5F75" w:rsidP="00742D73">
            <w:pPr>
              <w:numPr>
                <w:ilvl w:val="0"/>
                <w:numId w:val="24"/>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Pr>
          <w:p w:rsidR="00CE5F75" w:rsidRDefault="00CE5F75" w:rsidP="004906A4">
            <w:pPr>
              <w:rPr>
                <w:lang w:eastAsia="ar-SA"/>
              </w:rPr>
            </w:pPr>
            <w:r>
              <w:rPr>
                <w:lang w:eastAsia="ar-SA"/>
              </w:rPr>
              <w:t>Artikelnummer</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934D52">
              <w:rPr>
                <w:lang w:eastAsia="ar-SA"/>
              </w:rPr>
              <w:fldChar w:fldCharType="begin"/>
            </w:r>
            <w:r>
              <w:rPr>
                <w:lang w:eastAsia="ar-SA"/>
              </w:rPr>
              <w:instrText xml:space="preserve"> REF _RefF3 \h  \* MERGEFORMAT </w:instrText>
            </w:r>
            <w:r w:rsidR="00934D52">
              <w:rPr>
                <w:lang w:eastAsia="ar-SA"/>
              </w:rPr>
            </w:r>
            <w:r w:rsidR="00934D52">
              <w:rPr>
                <w:lang w:eastAsia="ar-SA"/>
              </w:rPr>
              <w:fldChar w:fldCharType="end"/>
            </w:r>
          </w:p>
        </w:tc>
        <w:tc>
          <w:tcPr>
            <w:tcW w:w="2028"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bl>
    <w:p w:rsidR="00CE5F75" w:rsidRDefault="00CE5F75" w:rsidP="00742D73">
      <w:pPr>
        <w:pStyle w:val="berschrift2"/>
        <w:numPr>
          <w:ilvl w:val="1"/>
          <w:numId w:val="1"/>
        </w:numPr>
        <w:spacing w:before="360"/>
      </w:pPr>
      <w:bookmarkStart w:id="85" w:name="_Toc189568915"/>
      <w:bookmarkStart w:id="86" w:name="_Toc218393640"/>
      <w:proofErr w:type="spellStart"/>
      <w:r>
        <w:t>Aktions-</w:t>
      </w:r>
      <w:r w:rsidRPr="003332B0">
        <w:t>Zuordnung</w:t>
      </w:r>
      <w:bookmarkEnd w:id="78"/>
      <w:bookmarkEnd w:id="80"/>
      <w:bookmarkEnd w:id="81"/>
      <w:proofErr w:type="spellEnd"/>
      <w:r>
        <w:t xml:space="preserve"> </w:t>
      </w:r>
      <w:proofErr w:type="spellStart"/>
      <w:r>
        <w:t>anlegen</w:t>
      </w:r>
      <w:proofErr w:type="spellEnd"/>
      <w:r>
        <w:t>/</w:t>
      </w:r>
      <w:proofErr w:type="spellStart"/>
      <w:r>
        <w:t>ändern</w:t>
      </w:r>
      <w:bookmarkEnd w:id="85"/>
      <w:bookmarkEnd w:id="86"/>
      <w:proofErr w:type="spellEnd"/>
    </w:p>
    <w:p w:rsidR="00CE5F75" w:rsidRDefault="00CE5F75" w:rsidP="00CE5F75">
      <w:r>
        <w:t>Eine neu importierte Aktions-Zuordnung wird zu bereits bestehenden hinzugefügt. Alle in einem früheren Importlauf zum Artikel angelegten Aktions-Zuordnungen bleiben unangetastet. Sofern eine Zuordnung mit identischer ID bereits existiert, wird diese mit den neuen Daten überschrieben.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689"/>
        <w:gridCol w:w="3060"/>
        <w:gridCol w:w="1800"/>
        <w:gridCol w:w="1800"/>
      </w:tblGrid>
      <w:tr w:rsidR="00CE5F75" w:rsidRPr="000624B4" w:rsidTr="00F24BA1">
        <w:trPr>
          <w:cantSplit/>
          <w:tblHeader/>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689"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00"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 w:val="20"/>
                <w:szCs w:val="20"/>
                <w:lang w:eastAsia="ar-SA"/>
              </w:rPr>
            </w:pPr>
            <w:r w:rsidRPr="000624B4">
              <w:rPr>
                <w:b/>
                <w:bCs/>
                <w:color w:val="FFFFFF"/>
                <w:sz w:val="20"/>
                <w:szCs w:val="20"/>
                <w:lang w:eastAsia="ar-SA"/>
              </w:rPr>
              <w:t>Feldname</w:t>
            </w:r>
            <w:r w:rsidRPr="000624B4">
              <w:rPr>
                <w:rStyle w:val="Funotenzeichen"/>
                <w:b/>
                <w:bCs/>
                <w:color w:val="FFFFFF"/>
                <w:sz w:val="20"/>
                <w:szCs w:val="20"/>
                <w:lang w:eastAsia="ar-SA"/>
              </w:rPr>
              <w:footnoteReference w:id="15"/>
            </w:r>
          </w:p>
        </w:tc>
      </w:tr>
      <w:tr w:rsidR="00CE5F75" w:rsidRPr="000624B4" w:rsidTr="00F24BA1">
        <w:trPr>
          <w:cantSplit/>
        </w:trPr>
        <w:tc>
          <w:tcPr>
            <w:tcW w:w="373" w:type="dxa"/>
            <w:tcBorders>
              <w:top w:val="single" w:sz="4" w:space="0" w:color="auto"/>
            </w:tcBorders>
          </w:tcPr>
          <w:p w:rsidR="00CE5F75" w:rsidRPr="000624B4" w:rsidRDefault="00CE5F75" w:rsidP="00742D73">
            <w:pPr>
              <w:numPr>
                <w:ilvl w:val="0"/>
                <w:numId w:val="11"/>
              </w:numPr>
              <w:tabs>
                <w:tab w:val="left" w:pos="502"/>
              </w:tabs>
              <w:suppressAutoHyphens/>
              <w:snapToGrid w:val="0"/>
              <w:spacing w:before="40" w:after="40" w:line="240" w:lineRule="auto"/>
              <w:ind w:right="34"/>
              <w:jc w:val="center"/>
              <w:rPr>
                <w:szCs w:val="18"/>
                <w:lang w:eastAsia="ar-SA"/>
              </w:rPr>
            </w:pPr>
          </w:p>
        </w:tc>
        <w:tc>
          <w:tcPr>
            <w:tcW w:w="2689" w:type="dxa"/>
            <w:tcBorders>
              <w:top w:val="single" w:sz="4" w:space="0" w:color="auto"/>
            </w:tcBorders>
          </w:tcPr>
          <w:p w:rsidR="00CE5F75" w:rsidRDefault="00CE5F75" w:rsidP="004906A4">
            <w:pPr>
              <w:rPr>
                <w:lang w:eastAsia="ar-SA"/>
              </w:rPr>
            </w:pPr>
            <w:r>
              <w:rPr>
                <w:lang w:eastAsia="ar-SA"/>
              </w:rPr>
              <w:t>Zeilentypkennzeichen</w:t>
            </w:r>
          </w:p>
        </w:tc>
        <w:tc>
          <w:tcPr>
            <w:tcW w:w="3060" w:type="dxa"/>
            <w:tcBorders>
              <w:top w:val="single" w:sz="4" w:space="0" w:color="auto"/>
            </w:tcBorders>
          </w:tcPr>
          <w:p w:rsidR="00CE5F75" w:rsidRDefault="00CE5F75" w:rsidP="004906A4">
            <w:pPr>
              <w:rPr>
                <w:lang w:eastAsia="ar-SA"/>
              </w:rPr>
            </w:pPr>
            <w:proofErr w:type="spellStart"/>
            <w:r>
              <w:rPr>
                <w:lang w:eastAsia="ar-SA"/>
              </w:rPr>
              <w:t>char</w:t>
            </w:r>
            <w:proofErr w:type="spellEnd"/>
            <w:r>
              <w:rPr>
                <w:lang w:eastAsia="ar-SA"/>
              </w:rPr>
              <w:t>(1)</w:t>
            </w:r>
          </w:p>
        </w:tc>
        <w:tc>
          <w:tcPr>
            <w:tcW w:w="1800" w:type="dxa"/>
            <w:tcBorders>
              <w:top w:val="single" w:sz="4" w:space="0" w:color="auto"/>
            </w:tcBorders>
          </w:tcPr>
          <w:p w:rsidR="00CE5F75" w:rsidRDefault="00CE5F75" w:rsidP="004906A4">
            <w:pPr>
              <w:rPr>
                <w:lang w:eastAsia="ar-SA"/>
              </w:rPr>
            </w:pPr>
            <w:r>
              <w:rPr>
                <w:lang w:eastAsia="ar-SA"/>
              </w:rPr>
              <w:t>[I]</w:t>
            </w:r>
          </w:p>
        </w:tc>
        <w:tc>
          <w:tcPr>
            <w:tcW w:w="1800"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F24BA1">
        <w:trPr>
          <w:cantSplit/>
        </w:trPr>
        <w:tc>
          <w:tcPr>
            <w:tcW w:w="373" w:type="dxa"/>
          </w:tcPr>
          <w:p w:rsidR="00CE5F75" w:rsidRPr="000624B4" w:rsidRDefault="00CE5F75" w:rsidP="00742D73">
            <w:pPr>
              <w:numPr>
                <w:ilvl w:val="0"/>
                <w:numId w:val="11"/>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Pr="000624B4" w:rsidRDefault="00CE5F75" w:rsidP="004906A4">
            <w:pPr>
              <w:rPr>
                <w:sz w:val="20"/>
                <w:szCs w:val="20"/>
                <w:lang w:eastAsia="ar-SA"/>
              </w:rPr>
            </w:pPr>
            <w:r w:rsidRPr="000624B4">
              <w:rPr>
                <w:sz w:val="20"/>
                <w:szCs w:val="20"/>
                <w:lang w:eastAsia="ar-SA"/>
              </w:rPr>
              <w:t>Shop</w:t>
            </w:r>
            <w:r>
              <w:rPr>
                <w:sz w:val="20"/>
                <w:szCs w:val="20"/>
                <w:lang w:eastAsia="ar-SA"/>
              </w:rPr>
              <w:t>-</w:t>
            </w:r>
            <w:r w:rsidRPr="000624B4">
              <w:rPr>
                <w:sz w:val="20"/>
                <w:szCs w:val="20"/>
                <w:lang w:eastAsia="ar-SA"/>
              </w:rPr>
              <w:t>ID</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Default="00CE5F75" w:rsidP="004906A4">
            <w:pPr>
              <w:rPr>
                <w:lang w:eastAsia="ar-SA"/>
              </w:rPr>
            </w:pPr>
            <w:r>
              <w:rPr>
                <w:lang w:eastAsia="ar-SA"/>
              </w:rPr>
              <w:t>1 - 64</w:t>
            </w:r>
          </w:p>
        </w:tc>
        <w:tc>
          <w:tcPr>
            <w:tcW w:w="1800" w:type="dxa"/>
          </w:tcPr>
          <w:p w:rsidR="00CE5F75" w:rsidRPr="000624B4" w:rsidRDefault="00CE5F75" w:rsidP="004906A4">
            <w:pPr>
              <w:rPr>
                <w:rFonts w:ascii="Courier New" w:hAnsi="Courier New"/>
                <w:lang w:eastAsia="ar-SA"/>
              </w:rPr>
            </w:pPr>
            <w:r w:rsidRPr="000624B4">
              <w:rPr>
                <w:rFonts w:ascii="Courier New" w:hAnsi="Courier New"/>
                <w:lang w:eastAsia="ar-SA"/>
              </w:rPr>
              <w:t>OXSHOPID</w:t>
            </w: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p w:rsidR="00CE5F75" w:rsidRPr="000624B4" w:rsidRDefault="00CE5F75" w:rsidP="004906A4">
            <w:pPr>
              <w:rPr>
                <w:rFonts w:ascii="Courier New" w:hAnsi="Courier New"/>
                <w:lang w:eastAsia="ar-SA"/>
              </w:rPr>
            </w:pPr>
          </w:p>
        </w:tc>
      </w:tr>
      <w:tr w:rsidR="00CE5F75" w:rsidRPr="000624B4" w:rsidTr="00F24BA1">
        <w:trPr>
          <w:cantSplit/>
        </w:trPr>
        <w:tc>
          <w:tcPr>
            <w:tcW w:w="373" w:type="dxa"/>
          </w:tcPr>
          <w:p w:rsidR="00CE5F75" w:rsidRPr="000624B4" w:rsidRDefault="00CE5F75" w:rsidP="00742D73">
            <w:pPr>
              <w:numPr>
                <w:ilvl w:val="0"/>
                <w:numId w:val="11"/>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Default="00CE5F75" w:rsidP="004906A4">
            <w:pPr>
              <w:rPr>
                <w:lang w:eastAsia="ar-SA"/>
              </w:rPr>
            </w:pPr>
            <w:r>
              <w:rPr>
                <w:lang w:eastAsia="ar-SA"/>
              </w:rPr>
              <w:t>Aktionsbezeichnung</w:t>
            </w:r>
          </w:p>
        </w:tc>
        <w:tc>
          <w:tcPr>
            <w:tcW w:w="3060" w:type="dxa"/>
          </w:tcPr>
          <w:p w:rsidR="00CE5F75" w:rsidRPr="000624B4" w:rsidRDefault="00CE5F75" w:rsidP="004906A4">
            <w:pPr>
              <w:rPr>
                <w:szCs w:val="18"/>
                <w:lang w:val="en-GB" w:eastAsia="ar-SA"/>
              </w:rPr>
            </w:pPr>
            <w:r w:rsidRPr="000624B4">
              <w:rPr>
                <w:szCs w:val="18"/>
                <w:lang w:val="en-GB" w:eastAsia="ar-SA"/>
              </w:rPr>
              <w:t>char(32) NOT NULL default ''</w:t>
            </w:r>
          </w:p>
        </w:tc>
        <w:tc>
          <w:tcPr>
            <w:tcW w:w="1800" w:type="dxa"/>
          </w:tcPr>
          <w:p w:rsidR="00CE5F75" w:rsidRPr="000624B4" w:rsidRDefault="00CE5F75" w:rsidP="004906A4">
            <w:pPr>
              <w:rPr>
                <w:szCs w:val="18"/>
                <w:lang w:eastAsia="ar-SA"/>
              </w:rPr>
            </w:pPr>
            <w:proofErr w:type="spellStart"/>
            <w:r w:rsidRPr="000624B4">
              <w:rPr>
                <w:szCs w:val="18"/>
                <w:u w:val="single"/>
                <w:lang w:eastAsia="ar-SA"/>
              </w:rPr>
              <w:t>oxstart</w:t>
            </w:r>
            <w:proofErr w:type="spellEnd"/>
            <w:r w:rsidRPr="000624B4">
              <w:rPr>
                <w:szCs w:val="18"/>
                <w:u w:val="single"/>
                <w:lang w:eastAsia="ar-SA"/>
              </w:rPr>
              <w:tab/>
            </w:r>
            <w:r w:rsidRPr="000624B4">
              <w:rPr>
                <w:szCs w:val="18"/>
                <w:u w:val="single"/>
                <w:lang w:eastAsia="ar-SA"/>
              </w:rPr>
              <w:br/>
            </w:r>
            <w:r w:rsidRPr="000624B4">
              <w:rPr>
                <w:szCs w:val="18"/>
                <w:lang w:eastAsia="ar-SA"/>
              </w:rPr>
              <w:t>Startseite unten</w:t>
            </w:r>
          </w:p>
          <w:p w:rsidR="00CE5F75" w:rsidRPr="000624B4" w:rsidRDefault="00CE5F75" w:rsidP="004906A4">
            <w:pPr>
              <w:rPr>
                <w:szCs w:val="18"/>
                <w:lang w:eastAsia="ar-SA"/>
              </w:rPr>
            </w:pPr>
            <w:proofErr w:type="spellStart"/>
            <w:r w:rsidRPr="000624B4">
              <w:rPr>
                <w:szCs w:val="18"/>
                <w:u w:val="single"/>
                <w:lang w:eastAsia="ar-SA"/>
              </w:rPr>
              <w:t>oxtopstart</w:t>
            </w:r>
            <w:proofErr w:type="spellEnd"/>
            <w:r w:rsidRPr="000624B4">
              <w:rPr>
                <w:szCs w:val="18"/>
                <w:u w:val="single"/>
                <w:lang w:eastAsia="ar-SA"/>
              </w:rPr>
              <w:br/>
            </w:r>
            <w:r w:rsidRPr="000624B4">
              <w:rPr>
                <w:szCs w:val="18"/>
                <w:lang w:eastAsia="ar-SA"/>
              </w:rPr>
              <w:t>Topangebot Startseite</w:t>
            </w:r>
          </w:p>
          <w:p w:rsidR="00CE5F75" w:rsidRPr="000624B4" w:rsidRDefault="00CE5F75" w:rsidP="004906A4">
            <w:pPr>
              <w:rPr>
                <w:szCs w:val="18"/>
                <w:lang w:eastAsia="ar-SA"/>
              </w:rPr>
            </w:pPr>
            <w:proofErr w:type="spellStart"/>
            <w:r w:rsidRPr="000624B4">
              <w:rPr>
                <w:szCs w:val="18"/>
                <w:u w:val="single"/>
                <w:lang w:eastAsia="ar-SA"/>
              </w:rPr>
              <w:t>oxfirststart</w:t>
            </w:r>
            <w:proofErr w:type="spellEnd"/>
            <w:r w:rsidRPr="000624B4">
              <w:rPr>
                <w:szCs w:val="18"/>
                <w:u w:val="single"/>
                <w:lang w:eastAsia="ar-SA"/>
              </w:rPr>
              <w:br/>
            </w:r>
            <w:r w:rsidRPr="000624B4">
              <w:rPr>
                <w:szCs w:val="18"/>
                <w:lang w:eastAsia="ar-SA"/>
              </w:rPr>
              <w:t>Großes Angebot Startseite</w:t>
            </w:r>
          </w:p>
          <w:p w:rsidR="00CE5F75" w:rsidRPr="000624B4" w:rsidRDefault="00CE5F75" w:rsidP="004906A4">
            <w:pPr>
              <w:rPr>
                <w:szCs w:val="18"/>
                <w:lang w:eastAsia="ar-SA"/>
              </w:rPr>
            </w:pPr>
            <w:proofErr w:type="spellStart"/>
            <w:r w:rsidRPr="000624B4">
              <w:rPr>
                <w:szCs w:val="18"/>
                <w:u w:val="single"/>
                <w:lang w:eastAsia="ar-SA"/>
              </w:rPr>
              <w:t>oxbargain</w:t>
            </w:r>
            <w:proofErr w:type="spellEnd"/>
            <w:r w:rsidRPr="000624B4">
              <w:rPr>
                <w:szCs w:val="18"/>
                <w:lang w:eastAsia="ar-SA"/>
              </w:rPr>
              <w:br/>
              <w:t>Schnäppchen</w:t>
            </w:r>
          </w:p>
          <w:p w:rsidR="00CE5F75" w:rsidRPr="000624B4" w:rsidRDefault="00CE5F75" w:rsidP="004906A4">
            <w:pPr>
              <w:rPr>
                <w:szCs w:val="18"/>
                <w:lang w:eastAsia="ar-SA"/>
              </w:rPr>
            </w:pPr>
            <w:r w:rsidRPr="000624B4">
              <w:rPr>
                <w:szCs w:val="18"/>
                <w:u w:val="single"/>
                <w:lang w:eastAsia="ar-SA"/>
              </w:rPr>
              <w:t>oxtop5</w:t>
            </w:r>
            <w:r w:rsidRPr="000624B4">
              <w:rPr>
                <w:szCs w:val="18"/>
                <w:u w:val="single"/>
                <w:lang w:eastAsia="ar-SA"/>
              </w:rPr>
              <w:tab/>
            </w:r>
            <w:r w:rsidRPr="000624B4">
              <w:rPr>
                <w:szCs w:val="18"/>
                <w:u w:val="single"/>
                <w:lang w:eastAsia="ar-SA"/>
              </w:rPr>
              <w:br/>
            </w:r>
            <w:r w:rsidRPr="000624B4">
              <w:rPr>
                <w:szCs w:val="18"/>
                <w:lang w:eastAsia="ar-SA"/>
              </w:rPr>
              <w:t>Topseller</w:t>
            </w:r>
          </w:p>
          <w:p w:rsidR="00CE5F75" w:rsidRPr="000624B4" w:rsidRDefault="00CE5F75" w:rsidP="004906A4">
            <w:pPr>
              <w:rPr>
                <w:szCs w:val="18"/>
                <w:lang w:eastAsia="ar-SA"/>
              </w:rPr>
            </w:pPr>
            <w:proofErr w:type="spellStart"/>
            <w:r w:rsidRPr="000624B4">
              <w:rPr>
                <w:szCs w:val="18"/>
                <w:u w:val="single"/>
                <w:lang w:eastAsia="ar-SA"/>
              </w:rPr>
              <w:t>oxcatoffer</w:t>
            </w:r>
            <w:proofErr w:type="spellEnd"/>
            <w:r w:rsidRPr="000624B4">
              <w:rPr>
                <w:szCs w:val="18"/>
                <w:u w:val="single"/>
                <w:lang w:eastAsia="ar-SA"/>
              </w:rPr>
              <w:br/>
            </w:r>
            <w:r w:rsidRPr="000624B4">
              <w:rPr>
                <w:szCs w:val="18"/>
                <w:lang w:eastAsia="ar-SA"/>
              </w:rPr>
              <w:t>Kategorien-Topangebot</w:t>
            </w:r>
          </w:p>
          <w:p w:rsidR="00CE5F75" w:rsidRPr="000624B4" w:rsidRDefault="00CE5F75" w:rsidP="004906A4">
            <w:pPr>
              <w:rPr>
                <w:szCs w:val="18"/>
                <w:lang w:eastAsia="ar-SA"/>
              </w:rPr>
            </w:pPr>
            <w:proofErr w:type="spellStart"/>
            <w:r w:rsidRPr="000624B4">
              <w:rPr>
                <w:szCs w:val="18"/>
                <w:u w:val="single"/>
                <w:lang w:eastAsia="ar-SA"/>
              </w:rPr>
              <w:t>oxnewest</w:t>
            </w:r>
            <w:proofErr w:type="spellEnd"/>
            <w:r w:rsidRPr="000624B4">
              <w:rPr>
                <w:szCs w:val="18"/>
                <w:u w:val="single"/>
                <w:lang w:eastAsia="ar-SA"/>
              </w:rPr>
              <w:br/>
            </w:r>
            <w:r w:rsidRPr="000624B4">
              <w:rPr>
                <w:szCs w:val="18"/>
                <w:lang w:eastAsia="ar-SA"/>
              </w:rPr>
              <w:t>Frisch eingetroffen</w:t>
            </w:r>
          </w:p>
        </w:tc>
        <w:tc>
          <w:tcPr>
            <w:tcW w:w="1800"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OXACTIONID</w:t>
            </w:r>
          </w:p>
        </w:tc>
      </w:tr>
      <w:tr w:rsidR="00CE5F75" w:rsidRPr="000624B4" w:rsidTr="00F24BA1">
        <w:trPr>
          <w:cantSplit/>
        </w:trPr>
        <w:tc>
          <w:tcPr>
            <w:tcW w:w="373" w:type="dxa"/>
          </w:tcPr>
          <w:p w:rsidR="00CE5F75" w:rsidRPr="000624B4" w:rsidRDefault="00CE5F75" w:rsidP="00742D73">
            <w:pPr>
              <w:numPr>
                <w:ilvl w:val="0"/>
                <w:numId w:val="11"/>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Default="00CE5F75" w:rsidP="004906A4">
            <w:pPr>
              <w:rPr>
                <w:lang w:eastAsia="ar-SA"/>
              </w:rPr>
            </w:pPr>
            <w:r>
              <w:rPr>
                <w:lang w:eastAsia="ar-SA"/>
              </w:rPr>
              <w:t>Artikel-ID</w:t>
            </w:r>
          </w:p>
        </w:tc>
        <w:tc>
          <w:tcPr>
            <w:tcW w:w="3060" w:type="dxa"/>
          </w:tcPr>
          <w:p w:rsidR="00CE5F75" w:rsidRPr="000624B4" w:rsidRDefault="00CE5F75" w:rsidP="004906A4">
            <w:pPr>
              <w:rPr>
                <w:szCs w:val="18"/>
                <w:lang w:val="en-GB" w:eastAsia="ar-SA"/>
              </w:rPr>
            </w:pPr>
            <w:r w:rsidRPr="000624B4">
              <w:rPr>
                <w:szCs w:val="18"/>
                <w:lang w:val="en-GB" w:eastAsia="ar-SA"/>
              </w:rPr>
              <w:t>char(32) NOT NULL default ''</w:t>
            </w:r>
          </w:p>
        </w:tc>
        <w:tc>
          <w:tcPr>
            <w:tcW w:w="1800" w:type="dxa"/>
          </w:tcPr>
          <w:p w:rsidR="00CE5F75" w:rsidRPr="000624B4" w:rsidRDefault="00CE5F75" w:rsidP="004906A4">
            <w:pPr>
              <w:rPr>
                <w:rFonts w:ascii="Courier New" w:hAnsi="Courier New"/>
                <w:szCs w:val="18"/>
                <w:lang w:eastAsia="ar-SA"/>
              </w:rPr>
            </w:pPr>
            <w:r>
              <w:rPr>
                <w:lang w:eastAsia="ar-SA"/>
              </w:rPr>
              <w:t>[0-9a-f.]</w:t>
            </w:r>
            <w:r w:rsidR="00934D52" w:rsidRPr="004C6B3C">
              <w:rPr>
                <w:szCs w:val="18"/>
                <w:vertAlign w:val="superscript"/>
                <w:lang w:eastAsia="ar-SA"/>
              </w:rPr>
              <w:fldChar w:fldCharType="begin"/>
            </w:r>
            <w:r w:rsidRPr="004C6B3C">
              <w:rPr>
                <w:szCs w:val="18"/>
                <w:vertAlign w:val="superscript"/>
                <w:lang w:eastAsia="ar-SA"/>
              </w:rPr>
              <w:instrText xml:space="preserve"> REF _RefF3 \h  \* MERGEFORMAT </w:instrText>
            </w:r>
            <w:r w:rsidR="00934D52" w:rsidRPr="004C6B3C">
              <w:rPr>
                <w:szCs w:val="18"/>
                <w:vertAlign w:val="superscript"/>
                <w:lang w:eastAsia="ar-SA"/>
              </w:rPr>
            </w:r>
            <w:r w:rsidR="00934D52" w:rsidRPr="004C6B3C">
              <w:rPr>
                <w:szCs w:val="18"/>
                <w:vertAlign w:val="superscript"/>
                <w:lang w:eastAsia="ar-SA"/>
              </w:rPr>
              <w:fldChar w:fldCharType="end"/>
            </w:r>
          </w:p>
        </w:tc>
        <w:tc>
          <w:tcPr>
            <w:tcW w:w="1800"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OXARTID</w:t>
            </w:r>
          </w:p>
        </w:tc>
      </w:tr>
      <w:tr w:rsidR="00CE5F75" w:rsidRPr="000624B4" w:rsidTr="00F24BA1">
        <w:trPr>
          <w:cantSplit/>
        </w:trPr>
        <w:tc>
          <w:tcPr>
            <w:tcW w:w="373" w:type="dxa"/>
          </w:tcPr>
          <w:p w:rsidR="00CE5F75" w:rsidRPr="000624B4" w:rsidRDefault="00CE5F75" w:rsidP="00742D73">
            <w:pPr>
              <w:numPr>
                <w:ilvl w:val="0"/>
                <w:numId w:val="11"/>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Default="00CE5F75" w:rsidP="004906A4">
            <w:pPr>
              <w:rPr>
                <w:lang w:eastAsia="ar-SA"/>
              </w:rPr>
            </w:pPr>
            <w:r>
              <w:rPr>
                <w:lang w:eastAsia="ar-SA"/>
              </w:rPr>
              <w:t>Sortierschlüssel</w:t>
            </w:r>
          </w:p>
        </w:tc>
        <w:tc>
          <w:tcPr>
            <w:tcW w:w="3060" w:type="dxa"/>
          </w:tcPr>
          <w:p w:rsidR="00CE5F75" w:rsidRPr="000624B4" w:rsidRDefault="00CE5F75" w:rsidP="004906A4">
            <w:pPr>
              <w:rPr>
                <w:szCs w:val="18"/>
                <w:lang w:val="en-GB" w:eastAsia="ar-SA"/>
              </w:rPr>
            </w:pPr>
            <w:proofErr w:type="spellStart"/>
            <w:r w:rsidRPr="000624B4">
              <w:rPr>
                <w:szCs w:val="18"/>
                <w:lang w:val="en-GB" w:eastAsia="ar-SA"/>
              </w:rPr>
              <w:t>int</w:t>
            </w:r>
            <w:proofErr w:type="spellEnd"/>
            <w:r w:rsidRPr="000624B4">
              <w:rPr>
                <w:szCs w:val="18"/>
                <w:lang w:val="en-GB" w:eastAsia="ar-SA"/>
              </w:rPr>
              <w:t>(11) NOT NULL default '0'</w:t>
            </w:r>
          </w:p>
        </w:tc>
        <w:tc>
          <w:tcPr>
            <w:tcW w:w="1800" w:type="dxa"/>
          </w:tcPr>
          <w:p w:rsidR="00CE5F75" w:rsidRPr="000624B4" w:rsidRDefault="00CE5F75" w:rsidP="004906A4">
            <w:pPr>
              <w:rPr>
                <w:szCs w:val="18"/>
                <w:lang w:eastAsia="ar-SA"/>
              </w:rPr>
            </w:pPr>
            <w:r w:rsidRPr="000624B4">
              <w:rPr>
                <w:szCs w:val="18"/>
                <w:lang w:eastAsia="ar-SA"/>
              </w:rPr>
              <w:t xml:space="preserve">0 </w:t>
            </w:r>
            <w:r>
              <w:rPr>
                <w:szCs w:val="18"/>
                <w:lang w:eastAsia="ar-SA"/>
              </w:rPr>
              <w:t>bis</w:t>
            </w:r>
            <w:r w:rsidRPr="000624B4">
              <w:rPr>
                <w:szCs w:val="18"/>
                <w:lang w:eastAsia="ar-SA"/>
              </w:rPr>
              <w:t xml:space="preserve"> 2147483647</w:t>
            </w:r>
          </w:p>
        </w:tc>
        <w:tc>
          <w:tcPr>
            <w:tcW w:w="1800" w:type="dxa"/>
          </w:tcPr>
          <w:p w:rsidR="00CE5F75" w:rsidRPr="000624B4" w:rsidRDefault="00CE5F75" w:rsidP="004906A4">
            <w:pPr>
              <w:rPr>
                <w:rFonts w:ascii="Courier New" w:hAnsi="Courier New"/>
                <w:szCs w:val="18"/>
                <w:lang w:eastAsia="ar-SA"/>
              </w:rPr>
            </w:pPr>
            <w:r w:rsidRPr="000624B4">
              <w:rPr>
                <w:rFonts w:ascii="Courier New" w:hAnsi="Courier New"/>
                <w:szCs w:val="18"/>
                <w:lang w:eastAsia="ar-SA"/>
              </w:rPr>
              <w:t>OXSORT</w:t>
            </w:r>
          </w:p>
        </w:tc>
      </w:tr>
      <w:tr w:rsidR="00CE5F75" w:rsidRPr="000624B4" w:rsidTr="00F24BA1">
        <w:trPr>
          <w:cantSplit/>
        </w:trPr>
        <w:tc>
          <w:tcPr>
            <w:tcW w:w="373" w:type="dxa"/>
          </w:tcPr>
          <w:p w:rsidR="00CE5F75" w:rsidRPr="000624B4" w:rsidRDefault="00CE5F75" w:rsidP="00742D73">
            <w:pPr>
              <w:numPr>
                <w:ilvl w:val="0"/>
                <w:numId w:val="11"/>
              </w:numPr>
              <w:tabs>
                <w:tab w:val="left" w:pos="502"/>
              </w:tabs>
              <w:suppressAutoHyphens/>
              <w:snapToGrid w:val="0"/>
              <w:spacing w:before="40" w:after="40" w:line="240" w:lineRule="auto"/>
              <w:ind w:right="34"/>
              <w:jc w:val="center"/>
              <w:rPr>
                <w:rFonts w:ascii="Courier New" w:hAnsi="Courier New"/>
                <w:szCs w:val="18"/>
                <w:lang w:eastAsia="ar-SA"/>
              </w:rPr>
            </w:pPr>
          </w:p>
        </w:tc>
        <w:tc>
          <w:tcPr>
            <w:tcW w:w="2689" w:type="dxa"/>
          </w:tcPr>
          <w:p w:rsidR="00CE5F75" w:rsidRDefault="00CE5F75" w:rsidP="004906A4">
            <w:pPr>
              <w:rPr>
                <w:lang w:eastAsia="ar-SA"/>
              </w:rPr>
            </w:pPr>
            <w:r>
              <w:rPr>
                <w:lang w:eastAsia="ar-SA"/>
              </w:rPr>
              <w:t>Aktion-Zuordnungs-ID</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Default="00CE5F75" w:rsidP="004906A4">
            <w:pPr>
              <w:rPr>
                <w:lang w:eastAsia="ar-SA"/>
              </w:rPr>
            </w:pPr>
            <w:r>
              <w:rPr>
                <w:lang w:eastAsia="ar-SA"/>
              </w:rPr>
              <w:t>[0-9a-f.]</w:t>
            </w:r>
          </w:p>
        </w:tc>
        <w:tc>
          <w:tcPr>
            <w:tcW w:w="1800" w:type="dxa"/>
          </w:tcPr>
          <w:p w:rsidR="00CE5F75" w:rsidRPr="000624B4" w:rsidRDefault="00CE5F75" w:rsidP="004906A4">
            <w:pPr>
              <w:rPr>
                <w:rFonts w:ascii="Courier New" w:hAnsi="Courier New"/>
                <w:szCs w:val="18"/>
                <w:lang w:eastAsia="ar-SA"/>
              </w:rPr>
            </w:pPr>
            <w:r>
              <w:rPr>
                <w:rFonts w:ascii="Courier New" w:hAnsi="Courier New"/>
                <w:szCs w:val="18"/>
                <w:lang w:eastAsia="ar-SA"/>
              </w:rPr>
              <w:t>OXID</w:t>
            </w:r>
          </w:p>
        </w:tc>
      </w:tr>
    </w:tbl>
    <w:p w:rsidR="00CE5F75" w:rsidRDefault="00CE5F75" w:rsidP="00CE5F75">
      <w:pPr>
        <w:pStyle w:val="berschrift2"/>
        <w:numPr>
          <w:ilvl w:val="0"/>
          <w:numId w:val="0"/>
        </w:numPr>
      </w:pPr>
      <w:bookmarkStart w:id="87" w:name="_Ref143161213"/>
    </w:p>
    <w:p w:rsidR="00CE5F75" w:rsidRDefault="00CE5F75" w:rsidP="00742D73">
      <w:pPr>
        <w:pStyle w:val="berschrift2"/>
        <w:numPr>
          <w:ilvl w:val="1"/>
          <w:numId w:val="1"/>
        </w:numPr>
        <w:spacing w:before="360"/>
      </w:pPr>
      <w:bookmarkStart w:id="88" w:name="_Toc189568916"/>
      <w:bookmarkStart w:id="89" w:name="_Toc218393641"/>
      <w:proofErr w:type="spellStart"/>
      <w:r>
        <w:t>Aktions-Zuordnung</w:t>
      </w:r>
      <w:proofErr w:type="spellEnd"/>
      <w:r>
        <w:t xml:space="preserve"> </w:t>
      </w:r>
      <w:proofErr w:type="spellStart"/>
      <w:r>
        <w:t>löschen</w:t>
      </w:r>
      <w:bookmarkEnd w:id="88"/>
      <w:bookmarkEnd w:id="89"/>
      <w:proofErr w:type="spellEnd"/>
    </w:p>
    <w:p w:rsidR="00CE5F75" w:rsidRPr="00057F47" w:rsidRDefault="00CE5F75" w:rsidP="00CE5F75">
      <w:pPr>
        <w:rPr>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520"/>
        <w:gridCol w:w="3060"/>
        <w:gridCol w:w="1800"/>
        <w:gridCol w:w="1886"/>
      </w:tblGrid>
      <w:tr w:rsidR="00CE5F75" w:rsidRPr="000624B4" w:rsidTr="00F24BA1">
        <w:trPr>
          <w:cantSplit/>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lastRenderedPageBreak/>
              <w:t>#</w:t>
            </w:r>
          </w:p>
        </w:tc>
        <w:tc>
          <w:tcPr>
            <w:tcW w:w="252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86"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0624B4" w:rsidTr="00F24BA1">
        <w:trPr>
          <w:cantSplit/>
        </w:trPr>
        <w:tc>
          <w:tcPr>
            <w:tcW w:w="373" w:type="dxa"/>
            <w:tcBorders>
              <w:top w:val="single" w:sz="4" w:space="0" w:color="auto"/>
            </w:tcBorders>
          </w:tcPr>
          <w:p w:rsidR="00CE5F75" w:rsidRPr="000624B4" w:rsidRDefault="00CE5F75" w:rsidP="00742D73">
            <w:pPr>
              <w:numPr>
                <w:ilvl w:val="0"/>
                <w:numId w:val="25"/>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Borders>
              <w:top w:val="single" w:sz="4" w:space="0" w:color="auto"/>
            </w:tcBorders>
          </w:tcPr>
          <w:p w:rsidR="00CE5F75" w:rsidRDefault="00CE5F75" w:rsidP="004906A4">
            <w:pPr>
              <w:rPr>
                <w:lang w:eastAsia="ar-SA"/>
              </w:rPr>
            </w:pPr>
            <w:r>
              <w:rPr>
                <w:lang w:eastAsia="ar-SA"/>
              </w:rPr>
              <w:t>Zeilentypkennzeichen</w:t>
            </w:r>
          </w:p>
        </w:tc>
        <w:tc>
          <w:tcPr>
            <w:tcW w:w="3060" w:type="dxa"/>
            <w:tcBorders>
              <w:top w:val="single" w:sz="4" w:space="0" w:color="auto"/>
            </w:tcBorders>
          </w:tcPr>
          <w:p w:rsidR="00CE5F75" w:rsidRDefault="00CE5F75" w:rsidP="004906A4">
            <w:pPr>
              <w:rPr>
                <w:lang w:eastAsia="ar-SA"/>
              </w:rPr>
            </w:pPr>
            <w:proofErr w:type="spellStart"/>
            <w:r>
              <w:rPr>
                <w:lang w:eastAsia="ar-SA"/>
              </w:rPr>
              <w:t>char</w:t>
            </w:r>
            <w:proofErr w:type="spellEnd"/>
            <w:r>
              <w:rPr>
                <w:lang w:eastAsia="ar-SA"/>
              </w:rPr>
              <w:t>(2)</w:t>
            </w:r>
          </w:p>
        </w:tc>
        <w:tc>
          <w:tcPr>
            <w:tcW w:w="1800" w:type="dxa"/>
            <w:tcBorders>
              <w:top w:val="single" w:sz="4" w:space="0" w:color="auto"/>
            </w:tcBorders>
          </w:tcPr>
          <w:p w:rsidR="00CE5F75" w:rsidRDefault="00CE5F75" w:rsidP="004906A4">
            <w:pPr>
              <w:rPr>
                <w:lang w:eastAsia="ar-SA"/>
              </w:rPr>
            </w:pPr>
            <w:r>
              <w:rPr>
                <w:lang w:eastAsia="ar-SA"/>
              </w:rPr>
              <w:t>[XI]</w:t>
            </w:r>
          </w:p>
        </w:tc>
        <w:tc>
          <w:tcPr>
            <w:tcW w:w="1886"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F24BA1">
        <w:trPr>
          <w:cantSplit/>
        </w:trPr>
        <w:tc>
          <w:tcPr>
            <w:tcW w:w="373" w:type="dxa"/>
          </w:tcPr>
          <w:p w:rsidR="00CE5F75" w:rsidRPr="000624B4" w:rsidRDefault="00CE5F75" w:rsidP="00742D73">
            <w:pPr>
              <w:numPr>
                <w:ilvl w:val="0"/>
                <w:numId w:val="25"/>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Pr>
          <w:p w:rsidR="00CE5F75" w:rsidRDefault="00CE5F75" w:rsidP="004906A4">
            <w:pPr>
              <w:rPr>
                <w:lang w:eastAsia="ar-SA"/>
              </w:rPr>
            </w:pPr>
            <w:r>
              <w:rPr>
                <w:lang w:eastAsia="ar-SA"/>
              </w:rPr>
              <w:t>Artikelnummer</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934D52">
              <w:rPr>
                <w:lang w:eastAsia="ar-SA"/>
              </w:rPr>
              <w:fldChar w:fldCharType="begin"/>
            </w:r>
            <w:r>
              <w:rPr>
                <w:lang w:eastAsia="ar-SA"/>
              </w:rPr>
              <w:instrText xml:space="preserve"> REF _RefF3 \h  \* MERGEFORMAT </w:instrText>
            </w:r>
            <w:r w:rsidR="00934D52">
              <w:rPr>
                <w:lang w:eastAsia="ar-SA"/>
              </w:rPr>
            </w:r>
            <w:r w:rsidR="00934D52">
              <w:rPr>
                <w:lang w:eastAsia="ar-SA"/>
              </w:rPr>
              <w:fldChar w:fldCharType="end"/>
            </w:r>
          </w:p>
        </w:tc>
        <w:tc>
          <w:tcPr>
            <w:tcW w:w="1886"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bl>
    <w:p w:rsidR="00CE5F75" w:rsidRDefault="00CE5F75" w:rsidP="00742D73">
      <w:pPr>
        <w:pStyle w:val="berschrift2"/>
        <w:numPr>
          <w:ilvl w:val="1"/>
          <w:numId w:val="1"/>
        </w:numPr>
        <w:spacing w:before="360"/>
      </w:pPr>
      <w:bookmarkStart w:id="90" w:name="_Ref173571545"/>
      <w:bookmarkStart w:id="91" w:name="_Ref173571627"/>
      <w:bookmarkStart w:id="92" w:name="_Toc189568917"/>
      <w:bookmarkStart w:id="93" w:name="_Toc218393642"/>
      <w:proofErr w:type="spellStart"/>
      <w:r w:rsidRPr="003332B0">
        <w:t>Staffelpreise</w:t>
      </w:r>
      <w:bookmarkEnd w:id="87"/>
      <w:bookmarkEnd w:id="90"/>
      <w:bookmarkEnd w:id="91"/>
      <w:proofErr w:type="spellEnd"/>
      <w:r>
        <w:t xml:space="preserve"> </w:t>
      </w:r>
      <w:proofErr w:type="spellStart"/>
      <w:r>
        <w:t>anlegen</w:t>
      </w:r>
      <w:proofErr w:type="spellEnd"/>
      <w:r>
        <w:t>/</w:t>
      </w:r>
      <w:proofErr w:type="spellStart"/>
      <w:r>
        <w:t>ändern</w:t>
      </w:r>
      <w:bookmarkEnd w:id="92"/>
      <w:bookmarkEnd w:id="93"/>
      <w:proofErr w:type="spellEnd"/>
    </w:p>
    <w:p w:rsidR="00F24BA1" w:rsidRDefault="00CE5F75" w:rsidP="00CE5F75">
      <w:r>
        <w:t>Neu importierte Staffelpreise werden zu bereits bestehenden hinzugefügt. Alle in einem früheren Importlauf zum Artikel angelegten Staffelpreise bleiben unangetastet. Sofern ein Staffelpreis mit identischer ID bereits existiert, wird dieser mit den neuen Daten überschrieben.</w:t>
      </w:r>
    </w:p>
    <w:p w:rsidR="00F24BA1" w:rsidRDefault="00F24BA1">
      <w:pPr>
        <w:spacing w:line="240" w:lineRule="auto"/>
      </w:pPr>
    </w:p>
    <w:p w:rsidR="00D92FB3" w:rsidRDefault="00D92FB3">
      <w:pPr>
        <w:spacing w:line="240" w:lineRule="auto"/>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1"/>
        <w:gridCol w:w="2638"/>
        <w:gridCol w:w="2762"/>
        <w:gridCol w:w="2227"/>
        <w:gridCol w:w="1621"/>
      </w:tblGrid>
      <w:tr w:rsidR="00CE5F75" w:rsidRPr="001931AA" w:rsidTr="00F24BA1">
        <w:trPr>
          <w:cantSplit/>
        </w:trPr>
        <w:tc>
          <w:tcPr>
            <w:tcW w:w="391" w:type="dxa"/>
            <w:shd w:val="clear" w:color="auto" w:fill="FF0000"/>
          </w:tcPr>
          <w:p w:rsidR="00CE5F75" w:rsidRPr="001931AA" w:rsidRDefault="00CE5F75" w:rsidP="004906A4">
            <w:pPr>
              <w:tabs>
                <w:tab w:val="left" w:pos="720"/>
              </w:tabs>
              <w:snapToGrid w:val="0"/>
              <w:spacing w:before="40" w:after="40"/>
              <w:jc w:val="center"/>
              <w:rPr>
                <w:b/>
                <w:color w:val="FFFFFF"/>
                <w:sz w:val="20"/>
                <w:szCs w:val="20"/>
                <w:lang w:eastAsia="ar-SA"/>
              </w:rPr>
            </w:pPr>
            <w:r w:rsidRPr="001931AA">
              <w:rPr>
                <w:b/>
                <w:color w:val="FFFFFF"/>
                <w:sz w:val="20"/>
                <w:szCs w:val="20"/>
                <w:lang w:eastAsia="ar-SA"/>
              </w:rPr>
              <w:t>#</w:t>
            </w:r>
          </w:p>
        </w:tc>
        <w:tc>
          <w:tcPr>
            <w:tcW w:w="2638" w:type="dxa"/>
            <w:shd w:val="clear" w:color="auto" w:fill="FF0000"/>
          </w:tcPr>
          <w:p w:rsidR="00CE5F75" w:rsidRPr="001931AA" w:rsidRDefault="00CE5F75" w:rsidP="004906A4">
            <w:pPr>
              <w:autoSpaceDE w:val="0"/>
              <w:snapToGrid w:val="0"/>
              <w:spacing w:before="40" w:after="40"/>
              <w:rPr>
                <w:b/>
                <w:bCs/>
                <w:color w:val="FFFFFF"/>
                <w:sz w:val="20"/>
                <w:szCs w:val="20"/>
                <w:lang w:eastAsia="ar-SA"/>
              </w:rPr>
            </w:pPr>
            <w:r w:rsidRPr="001931AA">
              <w:rPr>
                <w:b/>
                <w:bCs/>
                <w:color w:val="FFFFFF"/>
                <w:sz w:val="20"/>
                <w:szCs w:val="20"/>
                <w:lang w:eastAsia="ar-SA"/>
              </w:rPr>
              <w:t>Erläuterung/Beispiel</w:t>
            </w:r>
          </w:p>
        </w:tc>
        <w:tc>
          <w:tcPr>
            <w:tcW w:w="2762" w:type="dxa"/>
            <w:shd w:val="clear" w:color="auto" w:fill="FF0000"/>
          </w:tcPr>
          <w:p w:rsidR="00CE5F75" w:rsidRPr="001931AA" w:rsidRDefault="00CE5F75" w:rsidP="004906A4">
            <w:pPr>
              <w:autoSpaceDE w:val="0"/>
              <w:snapToGrid w:val="0"/>
              <w:spacing w:before="40" w:after="40"/>
              <w:rPr>
                <w:b/>
                <w:bCs/>
                <w:color w:val="FFFFFF"/>
                <w:sz w:val="20"/>
                <w:szCs w:val="20"/>
                <w:lang w:eastAsia="ar-SA"/>
              </w:rPr>
            </w:pPr>
            <w:r w:rsidRPr="001931AA">
              <w:rPr>
                <w:b/>
                <w:bCs/>
                <w:color w:val="FFFFFF"/>
                <w:sz w:val="20"/>
                <w:szCs w:val="20"/>
                <w:lang w:eastAsia="ar-SA"/>
              </w:rPr>
              <w:t>Datentyp</w:t>
            </w:r>
          </w:p>
        </w:tc>
        <w:tc>
          <w:tcPr>
            <w:tcW w:w="2227" w:type="dxa"/>
            <w:shd w:val="clear" w:color="auto" w:fill="FF0000"/>
          </w:tcPr>
          <w:p w:rsidR="00CE5F75" w:rsidRPr="001931AA" w:rsidRDefault="00CE5F75" w:rsidP="004906A4">
            <w:pPr>
              <w:autoSpaceDE w:val="0"/>
              <w:snapToGrid w:val="0"/>
              <w:spacing w:before="40" w:after="40"/>
              <w:rPr>
                <w:b/>
                <w:bCs/>
                <w:color w:val="FFFFFF"/>
                <w:sz w:val="20"/>
                <w:szCs w:val="20"/>
                <w:lang w:eastAsia="ar-SA"/>
              </w:rPr>
            </w:pPr>
            <w:r w:rsidRPr="001931AA">
              <w:rPr>
                <w:b/>
                <w:bCs/>
                <w:color w:val="FFFFFF"/>
                <w:sz w:val="20"/>
                <w:szCs w:val="20"/>
                <w:lang w:eastAsia="ar-SA"/>
              </w:rPr>
              <w:t>Wertebereich</w:t>
            </w:r>
          </w:p>
        </w:tc>
        <w:tc>
          <w:tcPr>
            <w:tcW w:w="1621" w:type="dxa"/>
            <w:shd w:val="clear" w:color="auto" w:fill="FF0000"/>
          </w:tcPr>
          <w:p w:rsidR="00CE5F75" w:rsidRPr="001931AA" w:rsidRDefault="00CE5F75" w:rsidP="004906A4">
            <w:pPr>
              <w:autoSpaceDE w:val="0"/>
              <w:snapToGrid w:val="0"/>
              <w:spacing w:before="40" w:after="40"/>
              <w:rPr>
                <w:b/>
                <w:bCs/>
                <w:color w:val="FFFFFF"/>
                <w:sz w:val="20"/>
                <w:szCs w:val="20"/>
                <w:lang w:eastAsia="ar-SA"/>
              </w:rPr>
            </w:pPr>
            <w:r w:rsidRPr="001931AA">
              <w:rPr>
                <w:b/>
                <w:bCs/>
                <w:color w:val="FFFFFF"/>
                <w:sz w:val="20"/>
                <w:szCs w:val="20"/>
                <w:lang w:eastAsia="ar-SA"/>
              </w:rPr>
              <w:t>Feldname</w:t>
            </w:r>
            <w:r w:rsidRPr="001931AA">
              <w:rPr>
                <w:rStyle w:val="Funotenzeichen"/>
                <w:b/>
                <w:bCs/>
                <w:color w:val="FFFFFF"/>
                <w:sz w:val="20"/>
                <w:szCs w:val="20"/>
                <w:lang w:eastAsia="ar-SA"/>
              </w:rPr>
              <w:footnoteReference w:id="16"/>
            </w:r>
          </w:p>
        </w:tc>
      </w:tr>
      <w:tr w:rsidR="00CE5F75" w:rsidRPr="001931AA" w:rsidTr="00F24BA1">
        <w:trPr>
          <w:cantSplit/>
        </w:trPr>
        <w:tc>
          <w:tcPr>
            <w:tcW w:w="391" w:type="dxa"/>
          </w:tcPr>
          <w:p w:rsidR="00CE5F75" w:rsidRPr="001931AA" w:rsidRDefault="00CE5F75" w:rsidP="00742D73">
            <w:pPr>
              <w:numPr>
                <w:ilvl w:val="0"/>
                <w:numId w:val="12"/>
              </w:numPr>
              <w:tabs>
                <w:tab w:val="left" w:pos="502"/>
              </w:tabs>
              <w:suppressAutoHyphens/>
              <w:snapToGrid w:val="0"/>
              <w:spacing w:before="40" w:after="40" w:line="240" w:lineRule="auto"/>
              <w:ind w:right="34"/>
              <w:jc w:val="center"/>
              <w:rPr>
                <w:szCs w:val="18"/>
                <w:lang w:eastAsia="ar-SA"/>
              </w:rPr>
            </w:pPr>
          </w:p>
        </w:tc>
        <w:tc>
          <w:tcPr>
            <w:tcW w:w="2638" w:type="dxa"/>
          </w:tcPr>
          <w:p w:rsidR="00CE5F75" w:rsidRDefault="00CE5F75" w:rsidP="004906A4">
            <w:pPr>
              <w:rPr>
                <w:lang w:eastAsia="ar-SA"/>
              </w:rPr>
            </w:pPr>
            <w:r>
              <w:rPr>
                <w:lang w:eastAsia="ar-SA"/>
              </w:rPr>
              <w:t>Zeilentypkennzeichen</w:t>
            </w:r>
          </w:p>
        </w:tc>
        <w:tc>
          <w:tcPr>
            <w:tcW w:w="2762" w:type="dxa"/>
          </w:tcPr>
          <w:p w:rsidR="00CE5F75" w:rsidRDefault="00CE5F75" w:rsidP="004906A4">
            <w:pPr>
              <w:rPr>
                <w:lang w:eastAsia="ar-SA"/>
              </w:rPr>
            </w:pPr>
            <w:proofErr w:type="spellStart"/>
            <w:r>
              <w:rPr>
                <w:lang w:eastAsia="ar-SA"/>
              </w:rPr>
              <w:t>char</w:t>
            </w:r>
            <w:proofErr w:type="spellEnd"/>
            <w:r>
              <w:rPr>
                <w:lang w:eastAsia="ar-SA"/>
              </w:rPr>
              <w:t>(1)</w:t>
            </w:r>
          </w:p>
        </w:tc>
        <w:tc>
          <w:tcPr>
            <w:tcW w:w="2227" w:type="dxa"/>
          </w:tcPr>
          <w:p w:rsidR="00CE5F75" w:rsidRDefault="00CE5F75" w:rsidP="004906A4">
            <w:pPr>
              <w:rPr>
                <w:lang w:eastAsia="ar-SA"/>
              </w:rPr>
            </w:pPr>
            <w:r>
              <w:rPr>
                <w:lang w:eastAsia="ar-SA"/>
              </w:rPr>
              <w:t>[P]</w:t>
            </w:r>
          </w:p>
        </w:tc>
        <w:tc>
          <w:tcPr>
            <w:tcW w:w="1621" w:type="dxa"/>
          </w:tcPr>
          <w:p w:rsidR="00CE5F75" w:rsidRPr="001931AA" w:rsidRDefault="00CE5F75" w:rsidP="004906A4">
            <w:pPr>
              <w:rPr>
                <w:rFonts w:ascii="Courier New" w:hAnsi="Courier New"/>
                <w:lang w:eastAsia="ar-SA"/>
              </w:rPr>
            </w:pPr>
          </w:p>
        </w:tc>
      </w:tr>
      <w:tr w:rsidR="00CE5F75" w:rsidRPr="001931AA" w:rsidTr="00F24BA1">
        <w:trPr>
          <w:cantSplit/>
        </w:trPr>
        <w:tc>
          <w:tcPr>
            <w:tcW w:w="391" w:type="dxa"/>
          </w:tcPr>
          <w:p w:rsidR="00CE5F75" w:rsidRPr="001931AA" w:rsidRDefault="00CE5F75" w:rsidP="00742D73">
            <w:pPr>
              <w:numPr>
                <w:ilvl w:val="0"/>
                <w:numId w:val="12"/>
              </w:numPr>
              <w:tabs>
                <w:tab w:val="left" w:pos="502"/>
              </w:tabs>
              <w:suppressAutoHyphens/>
              <w:snapToGrid w:val="0"/>
              <w:spacing w:before="40" w:after="40" w:line="240" w:lineRule="auto"/>
              <w:ind w:right="34"/>
              <w:jc w:val="center"/>
              <w:rPr>
                <w:rFonts w:ascii="Courier New" w:hAnsi="Courier New"/>
                <w:szCs w:val="18"/>
                <w:lang w:eastAsia="ar-SA"/>
              </w:rPr>
            </w:pPr>
          </w:p>
        </w:tc>
        <w:tc>
          <w:tcPr>
            <w:tcW w:w="2638" w:type="dxa"/>
          </w:tcPr>
          <w:p w:rsidR="00CE5F75" w:rsidRPr="001931AA" w:rsidRDefault="00CE5F75" w:rsidP="004906A4">
            <w:pPr>
              <w:rPr>
                <w:sz w:val="20"/>
                <w:szCs w:val="20"/>
                <w:lang w:eastAsia="ar-SA"/>
              </w:rPr>
            </w:pPr>
            <w:r w:rsidRPr="001931AA">
              <w:rPr>
                <w:sz w:val="20"/>
                <w:szCs w:val="20"/>
                <w:lang w:eastAsia="ar-SA"/>
              </w:rPr>
              <w:t>Shop</w:t>
            </w:r>
            <w:r>
              <w:rPr>
                <w:sz w:val="20"/>
                <w:szCs w:val="20"/>
                <w:lang w:eastAsia="ar-SA"/>
              </w:rPr>
              <w:t>-</w:t>
            </w:r>
            <w:r w:rsidRPr="001931AA">
              <w:rPr>
                <w:sz w:val="20"/>
                <w:szCs w:val="20"/>
                <w:lang w:eastAsia="ar-SA"/>
              </w:rPr>
              <w:t>ID</w:t>
            </w:r>
          </w:p>
        </w:tc>
        <w:tc>
          <w:tcPr>
            <w:tcW w:w="2762" w:type="dxa"/>
          </w:tcPr>
          <w:p w:rsidR="00CE5F75" w:rsidRPr="001931AA" w:rsidRDefault="00CE5F75" w:rsidP="004906A4">
            <w:pPr>
              <w:rPr>
                <w:lang w:val="en-GB" w:eastAsia="ar-SA"/>
              </w:rPr>
            </w:pPr>
            <w:r w:rsidRPr="001931AA">
              <w:rPr>
                <w:lang w:val="en-GB" w:eastAsia="ar-SA"/>
              </w:rPr>
              <w:t>char(32) NOT NULL default ''</w:t>
            </w:r>
          </w:p>
        </w:tc>
        <w:tc>
          <w:tcPr>
            <w:tcW w:w="2227" w:type="dxa"/>
          </w:tcPr>
          <w:p w:rsidR="00CE5F75" w:rsidRDefault="00CE5F75" w:rsidP="004906A4">
            <w:pPr>
              <w:rPr>
                <w:lang w:eastAsia="ar-SA"/>
              </w:rPr>
            </w:pPr>
            <w:r>
              <w:rPr>
                <w:lang w:eastAsia="ar-SA"/>
              </w:rPr>
              <w:t>1 bis 64</w:t>
            </w:r>
          </w:p>
        </w:tc>
        <w:tc>
          <w:tcPr>
            <w:tcW w:w="1621" w:type="dxa"/>
          </w:tcPr>
          <w:p w:rsidR="00CE5F75" w:rsidRPr="001931AA" w:rsidRDefault="00CE5F75" w:rsidP="004906A4">
            <w:pPr>
              <w:rPr>
                <w:rFonts w:ascii="Courier New" w:hAnsi="Courier New" w:cs="Courier New"/>
                <w:sz w:val="20"/>
                <w:szCs w:val="20"/>
                <w:lang w:eastAsia="ar-SA"/>
              </w:rPr>
            </w:pPr>
            <w:r w:rsidRPr="001931AA">
              <w:rPr>
                <w:rFonts w:ascii="Courier New" w:hAnsi="Courier New" w:cs="Courier New"/>
                <w:sz w:val="20"/>
                <w:szCs w:val="20"/>
                <w:lang w:eastAsia="ar-SA"/>
              </w:rPr>
              <w:t>OXSHOPID</w:t>
            </w:r>
          </w:p>
        </w:tc>
      </w:tr>
      <w:tr w:rsidR="00CE5F75" w:rsidRPr="001931AA" w:rsidTr="00F24BA1">
        <w:trPr>
          <w:cantSplit/>
        </w:trPr>
        <w:tc>
          <w:tcPr>
            <w:tcW w:w="391" w:type="dxa"/>
          </w:tcPr>
          <w:p w:rsidR="00CE5F75" w:rsidRPr="001931AA" w:rsidRDefault="00CE5F75" w:rsidP="00742D73">
            <w:pPr>
              <w:numPr>
                <w:ilvl w:val="0"/>
                <w:numId w:val="12"/>
              </w:numPr>
              <w:tabs>
                <w:tab w:val="left" w:pos="502"/>
              </w:tabs>
              <w:suppressAutoHyphens/>
              <w:snapToGrid w:val="0"/>
              <w:spacing w:before="40" w:after="40" w:line="240" w:lineRule="auto"/>
              <w:ind w:right="34"/>
              <w:jc w:val="center"/>
              <w:rPr>
                <w:rFonts w:ascii="Courier New" w:hAnsi="Courier New"/>
                <w:szCs w:val="18"/>
                <w:lang w:eastAsia="ar-SA"/>
              </w:rPr>
            </w:pPr>
          </w:p>
        </w:tc>
        <w:tc>
          <w:tcPr>
            <w:tcW w:w="2638" w:type="dxa"/>
          </w:tcPr>
          <w:p w:rsidR="00CE5F75" w:rsidRPr="001931AA" w:rsidRDefault="00CE5F75" w:rsidP="004906A4">
            <w:pPr>
              <w:rPr>
                <w:sz w:val="20"/>
                <w:szCs w:val="20"/>
                <w:lang w:eastAsia="ar-SA"/>
              </w:rPr>
            </w:pPr>
            <w:r w:rsidRPr="001931AA">
              <w:rPr>
                <w:sz w:val="20"/>
                <w:szCs w:val="20"/>
                <w:lang w:eastAsia="ar-SA"/>
              </w:rPr>
              <w:t>Artikel</w:t>
            </w:r>
            <w:r>
              <w:rPr>
                <w:sz w:val="20"/>
                <w:szCs w:val="20"/>
                <w:lang w:eastAsia="ar-SA"/>
              </w:rPr>
              <w:t>-</w:t>
            </w:r>
            <w:r w:rsidRPr="001931AA">
              <w:rPr>
                <w:sz w:val="20"/>
                <w:szCs w:val="20"/>
                <w:lang w:eastAsia="ar-SA"/>
              </w:rPr>
              <w:t>ID</w:t>
            </w:r>
          </w:p>
        </w:tc>
        <w:tc>
          <w:tcPr>
            <w:tcW w:w="2762" w:type="dxa"/>
          </w:tcPr>
          <w:p w:rsidR="00CE5F75" w:rsidRPr="001931AA" w:rsidRDefault="00CE5F75" w:rsidP="004906A4">
            <w:pPr>
              <w:rPr>
                <w:lang w:val="en-GB" w:eastAsia="ar-SA"/>
              </w:rPr>
            </w:pPr>
            <w:r w:rsidRPr="001931AA">
              <w:rPr>
                <w:lang w:val="en-GB" w:eastAsia="ar-SA"/>
              </w:rPr>
              <w:t>char(32) NOT NULL default ''</w:t>
            </w:r>
          </w:p>
        </w:tc>
        <w:tc>
          <w:tcPr>
            <w:tcW w:w="2227" w:type="dxa"/>
          </w:tcPr>
          <w:p w:rsidR="00CE5F75" w:rsidRPr="001931AA" w:rsidRDefault="00CE5F75" w:rsidP="004906A4">
            <w:pPr>
              <w:rPr>
                <w:rFonts w:ascii="Courier New" w:hAnsi="Courier New" w:cs="Courier New"/>
                <w:sz w:val="20"/>
                <w:szCs w:val="20"/>
                <w:lang w:eastAsia="ar-SA"/>
              </w:rPr>
            </w:pPr>
            <w:r>
              <w:rPr>
                <w:lang w:eastAsia="ar-SA"/>
              </w:rPr>
              <w:t>[0-9a-f.]</w:t>
            </w:r>
          </w:p>
        </w:tc>
        <w:tc>
          <w:tcPr>
            <w:tcW w:w="1621" w:type="dxa"/>
          </w:tcPr>
          <w:p w:rsidR="00CE5F75" w:rsidRPr="001931AA" w:rsidRDefault="00CE5F75" w:rsidP="004906A4">
            <w:pPr>
              <w:rPr>
                <w:rFonts w:ascii="Courier New" w:hAnsi="Courier New" w:cs="Courier New"/>
                <w:sz w:val="20"/>
                <w:szCs w:val="20"/>
                <w:lang w:eastAsia="ar-SA"/>
              </w:rPr>
            </w:pPr>
            <w:r w:rsidRPr="001931AA">
              <w:rPr>
                <w:rFonts w:ascii="Courier New" w:hAnsi="Courier New" w:cs="Courier New"/>
                <w:sz w:val="20"/>
                <w:szCs w:val="20"/>
                <w:lang w:eastAsia="ar-SA"/>
              </w:rPr>
              <w:t>OXARTID</w:t>
            </w:r>
          </w:p>
        </w:tc>
      </w:tr>
      <w:tr w:rsidR="00CE5F75" w:rsidRPr="001931AA" w:rsidTr="00F24BA1">
        <w:trPr>
          <w:cantSplit/>
        </w:trPr>
        <w:tc>
          <w:tcPr>
            <w:tcW w:w="391" w:type="dxa"/>
          </w:tcPr>
          <w:p w:rsidR="00CE5F75" w:rsidRPr="001931AA" w:rsidRDefault="00CE5F75" w:rsidP="00742D73">
            <w:pPr>
              <w:numPr>
                <w:ilvl w:val="0"/>
                <w:numId w:val="12"/>
              </w:numPr>
              <w:tabs>
                <w:tab w:val="left" w:pos="502"/>
              </w:tabs>
              <w:suppressAutoHyphens/>
              <w:snapToGrid w:val="0"/>
              <w:spacing w:before="40" w:after="40" w:line="240" w:lineRule="auto"/>
              <w:ind w:right="34"/>
              <w:jc w:val="center"/>
              <w:rPr>
                <w:rFonts w:ascii="Courier New" w:hAnsi="Courier New"/>
                <w:szCs w:val="18"/>
                <w:lang w:eastAsia="ar-SA"/>
              </w:rPr>
            </w:pPr>
          </w:p>
        </w:tc>
        <w:tc>
          <w:tcPr>
            <w:tcW w:w="2638" w:type="dxa"/>
          </w:tcPr>
          <w:p w:rsidR="00CE5F75" w:rsidRPr="001931AA" w:rsidRDefault="00CE5F75" w:rsidP="004906A4">
            <w:pPr>
              <w:rPr>
                <w:sz w:val="20"/>
                <w:szCs w:val="20"/>
                <w:lang w:eastAsia="ar-SA"/>
              </w:rPr>
            </w:pPr>
            <w:r w:rsidRPr="001931AA">
              <w:rPr>
                <w:sz w:val="20"/>
                <w:szCs w:val="20"/>
                <w:lang w:eastAsia="ar-SA"/>
              </w:rPr>
              <w:t>Absoluter Aufschlag</w:t>
            </w:r>
          </w:p>
        </w:tc>
        <w:tc>
          <w:tcPr>
            <w:tcW w:w="2762" w:type="dxa"/>
          </w:tcPr>
          <w:p w:rsidR="00CE5F75" w:rsidRPr="001931AA" w:rsidRDefault="00CE5F75" w:rsidP="004906A4">
            <w:pPr>
              <w:rPr>
                <w:sz w:val="20"/>
                <w:szCs w:val="20"/>
                <w:lang w:val="en-GB" w:eastAsia="ar-SA"/>
              </w:rPr>
            </w:pPr>
            <w:r w:rsidRPr="001931AA">
              <w:rPr>
                <w:sz w:val="20"/>
                <w:szCs w:val="20"/>
                <w:lang w:val="en-GB" w:eastAsia="ar-SA"/>
              </w:rPr>
              <w:t>double NOT NULL default '0'</w:t>
            </w:r>
          </w:p>
        </w:tc>
        <w:tc>
          <w:tcPr>
            <w:tcW w:w="2227" w:type="dxa"/>
          </w:tcPr>
          <w:p w:rsidR="00CE5F75" w:rsidRPr="001931AA" w:rsidRDefault="00CE5F75" w:rsidP="004906A4">
            <w:pPr>
              <w:rPr>
                <w:rFonts w:cs="Verdana"/>
                <w:lang w:eastAsia="ar-SA"/>
              </w:rPr>
            </w:pPr>
            <w:r w:rsidRPr="001931AA">
              <w:rPr>
                <w:rFonts w:cs="Verdana"/>
                <w:lang w:eastAsia="ar-SA"/>
              </w:rPr>
              <w:t xml:space="preserve">-1.7976931348623157 E+308 </w:t>
            </w:r>
          </w:p>
          <w:p w:rsidR="00CE5F75" w:rsidRPr="001931AA" w:rsidRDefault="00CE5F75" w:rsidP="004906A4">
            <w:pPr>
              <w:rPr>
                <w:rFonts w:cs="Verdana"/>
                <w:lang w:eastAsia="ar-SA"/>
              </w:rPr>
            </w:pPr>
            <w:r w:rsidRPr="001931AA">
              <w:rPr>
                <w:rFonts w:cs="Verdana"/>
                <w:lang w:eastAsia="ar-SA"/>
              </w:rPr>
              <w:t>bis</w:t>
            </w:r>
          </w:p>
          <w:p w:rsidR="00CE5F75" w:rsidRPr="001931AA" w:rsidRDefault="00CE5F75" w:rsidP="004906A4">
            <w:pPr>
              <w:rPr>
                <w:rFonts w:ascii="Courier New" w:hAnsi="Courier New" w:cs="Courier New"/>
                <w:sz w:val="20"/>
                <w:szCs w:val="20"/>
                <w:lang w:eastAsia="ar-SA"/>
              </w:rPr>
            </w:pPr>
            <w:r w:rsidRPr="001931AA">
              <w:rPr>
                <w:rFonts w:cs="Verdana"/>
                <w:lang w:eastAsia="ar-SA"/>
              </w:rPr>
              <w:t>-2.2250738585072014 E-308, 0, und 2.2250738585072014 E-308 bis 1.7976931348623157 E+308</w:t>
            </w:r>
            <w:r w:rsidR="00934D52" w:rsidRPr="001931AA">
              <w:rPr>
                <w:rFonts w:cs="Verdana"/>
                <w:lang w:eastAsia="ar-SA"/>
              </w:rPr>
              <w:fldChar w:fldCharType="begin"/>
            </w:r>
            <w:r w:rsidRPr="001931AA">
              <w:rPr>
                <w:rFonts w:cs="Verdana"/>
                <w:lang w:eastAsia="ar-SA"/>
              </w:rPr>
              <w:instrText xml:space="preserve"> REF _RefF4 \h  \* MERGEFORMAT </w:instrText>
            </w:r>
            <w:r w:rsidR="00934D52" w:rsidRPr="001931AA">
              <w:rPr>
                <w:rFonts w:cs="Verdana"/>
                <w:lang w:eastAsia="ar-SA"/>
              </w:rPr>
            </w:r>
            <w:r w:rsidR="00934D52" w:rsidRPr="001931AA">
              <w:rPr>
                <w:rFonts w:cs="Verdana"/>
                <w:lang w:eastAsia="ar-SA"/>
              </w:rPr>
              <w:fldChar w:fldCharType="end"/>
            </w:r>
          </w:p>
        </w:tc>
        <w:tc>
          <w:tcPr>
            <w:tcW w:w="1621" w:type="dxa"/>
          </w:tcPr>
          <w:p w:rsidR="00CE5F75" w:rsidRPr="001931AA" w:rsidRDefault="00CE5F75" w:rsidP="004906A4">
            <w:pPr>
              <w:rPr>
                <w:rFonts w:ascii="Courier New" w:hAnsi="Courier New" w:cs="Courier New"/>
                <w:sz w:val="20"/>
                <w:szCs w:val="20"/>
                <w:lang w:eastAsia="ar-SA"/>
              </w:rPr>
            </w:pPr>
            <w:r w:rsidRPr="001931AA">
              <w:rPr>
                <w:rFonts w:ascii="Courier New" w:hAnsi="Courier New" w:cs="Courier New"/>
                <w:sz w:val="20"/>
                <w:szCs w:val="20"/>
                <w:lang w:eastAsia="ar-SA"/>
              </w:rPr>
              <w:t>OXADDABS</w:t>
            </w:r>
          </w:p>
        </w:tc>
      </w:tr>
      <w:tr w:rsidR="00CE5F75" w:rsidRPr="001931AA" w:rsidTr="00F24BA1">
        <w:trPr>
          <w:cantSplit/>
        </w:trPr>
        <w:tc>
          <w:tcPr>
            <w:tcW w:w="391" w:type="dxa"/>
          </w:tcPr>
          <w:p w:rsidR="00CE5F75" w:rsidRPr="001931AA" w:rsidRDefault="00CE5F75" w:rsidP="00742D73">
            <w:pPr>
              <w:numPr>
                <w:ilvl w:val="0"/>
                <w:numId w:val="12"/>
              </w:numPr>
              <w:tabs>
                <w:tab w:val="left" w:pos="502"/>
              </w:tabs>
              <w:suppressAutoHyphens/>
              <w:snapToGrid w:val="0"/>
              <w:spacing w:before="40" w:after="40" w:line="240" w:lineRule="auto"/>
              <w:ind w:right="34"/>
              <w:jc w:val="center"/>
              <w:rPr>
                <w:rFonts w:ascii="Courier New" w:hAnsi="Courier New"/>
                <w:szCs w:val="18"/>
                <w:lang w:eastAsia="ar-SA"/>
              </w:rPr>
            </w:pPr>
          </w:p>
        </w:tc>
        <w:tc>
          <w:tcPr>
            <w:tcW w:w="2638" w:type="dxa"/>
          </w:tcPr>
          <w:p w:rsidR="00CE5F75" w:rsidRPr="001931AA" w:rsidRDefault="00CE5F75" w:rsidP="004906A4">
            <w:pPr>
              <w:rPr>
                <w:sz w:val="20"/>
                <w:szCs w:val="20"/>
                <w:lang w:eastAsia="ar-SA"/>
              </w:rPr>
            </w:pPr>
            <w:r w:rsidRPr="001931AA">
              <w:rPr>
                <w:sz w:val="20"/>
                <w:szCs w:val="20"/>
                <w:lang w:eastAsia="ar-SA"/>
              </w:rPr>
              <w:t>Prozentualer Aufschlag in %</w:t>
            </w:r>
          </w:p>
        </w:tc>
        <w:tc>
          <w:tcPr>
            <w:tcW w:w="2762" w:type="dxa"/>
          </w:tcPr>
          <w:p w:rsidR="00CE5F75" w:rsidRPr="001931AA" w:rsidRDefault="00CE5F75" w:rsidP="004906A4">
            <w:pPr>
              <w:rPr>
                <w:sz w:val="20"/>
                <w:szCs w:val="20"/>
                <w:lang w:val="en-GB" w:eastAsia="ar-SA"/>
              </w:rPr>
            </w:pPr>
            <w:r w:rsidRPr="001931AA">
              <w:rPr>
                <w:sz w:val="20"/>
                <w:szCs w:val="20"/>
                <w:lang w:val="en-GB" w:eastAsia="ar-SA"/>
              </w:rPr>
              <w:t>double NOT NULL default '0'</w:t>
            </w:r>
          </w:p>
        </w:tc>
        <w:tc>
          <w:tcPr>
            <w:tcW w:w="2227" w:type="dxa"/>
          </w:tcPr>
          <w:p w:rsidR="00CE5F75" w:rsidRDefault="00CE5F75" w:rsidP="004906A4">
            <w:pPr>
              <w:rPr>
                <w:lang w:eastAsia="ar-SA"/>
              </w:rPr>
            </w:pPr>
            <w:r>
              <w:rPr>
                <w:lang w:eastAsia="ar-SA"/>
              </w:rPr>
              <w:t>siehe Feld 3</w:t>
            </w:r>
          </w:p>
        </w:tc>
        <w:tc>
          <w:tcPr>
            <w:tcW w:w="1621" w:type="dxa"/>
          </w:tcPr>
          <w:p w:rsidR="00CE5F75" w:rsidRPr="001931AA" w:rsidRDefault="00CE5F75" w:rsidP="004906A4">
            <w:pPr>
              <w:rPr>
                <w:rFonts w:ascii="Courier New" w:hAnsi="Courier New" w:cs="Courier New"/>
                <w:sz w:val="20"/>
                <w:szCs w:val="20"/>
                <w:lang w:eastAsia="ar-SA"/>
              </w:rPr>
            </w:pPr>
            <w:r w:rsidRPr="001931AA">
              <w:rPr>
                <w:rFonts w:ascii="Courier New" w:hAnsi="Courier New" w:cs="Courier New"/>
                <w:sz w:val="20"/>
                <w:szCs w:val="20"/>
                <w:lang w:eastAsia="ar-SA"/>
              </w:rPr>
              <w:t>OXADDPERC</w:t>
            </w:r>
          </w:p>
          <w:p w:rsidR="00CE5F75" w:rsidRPr="001931AA" w:rsidRDefault="00CE5F75" w:rsidP="004906A4">
            <w:pPr>
              <w:rPr>
                <w:rFonts w:ascii="Courier New" w:hAnsi="Courier New" w:cs="Courier New"/>
                <w:sz w:val="20"/>
                <w:szCs w:val="20"/>
                <w:lang w:eastAsia="ar-SA"/>
              </w:rPr>
            </w:pPr>
          </w:p>
          <w:p w:rsidR="00CE5F75" w:rsidRPr="001931AA" w:rsidRDefault="00CE5F75" w:rsidP="004906A4">
            <w:pPr>
              <w:rPr>
                <w:rFonts w:ascii="Courier New" w:hAnsi="Courier New" w:cs="Courier New"/>
                <w:sz w:val="20"/>
                <w:szCs w:val="20"/>
                <w:lang w:eastAsia="ar-SA"/>
              </w:rPr>
            </w:pPr>
          </w:p>
        </w:tc>
      </w:tr>
      <w:tr w:rsidR="00CE5F75" w:rsidRPr="001931AA" w:rsidTr="00F24BA1">
        <w:trPr>
          <w:cantSplit/>
        </w:trPr>
        <w:tc>
          <w:tcPr>
            <w:tcW w:w="391" w:type="dxa"/>
          </w:tcPr>
          <w:p w:rsidR="00CE5F75" w:rsidRPr="001931AA" w:rsidRDefault="00CE5F75" w:rsidP="00742D73">
            <w:pPr>
              <w:numPr>
                <w:ilvl w:val="0"/>
                <w:numId w:val="12"/>
              </w:numPr>
              <w:tabs>
                <w:tab w:val="left" w:pos="502"/>
              </w:tabs>
              <w:suppressAutoHyphens/>
              <w:snapToGrid w:val="0"/>
              <w:spacing w:before="40" w:after="40" w:line="240" w:lineRule="auto"/>
              <w:ind w:right="34"/>
              <w:jc w:val="center"/>
              <w:rPr>
                <w:rFonts w:ascii="Courier New" w:hAnsi="Courier New"/>
                <w:szCs w:val="18"/>
                <w:lang w:eastAsia="ar-SA"/>
              </w:rPr>
            </w:pPr>
          </w:p>
        </w:tc>
        <w:tc>
          <w:tcPr>
            <w:tcW w:w="2638" w:type="dxa"/>
          </w:tcPr>
          <w:p w:rsidR="00CE5F75" w:rsidRPr="001931AA" w:rsidRDefault="00CE5F75" w:rsidP="004906A4">
            <w:pPr>
              <w:rPr>
                <w:sz w:val="20"/>
                <w:szCs w:val="20"/>
                <w:lang w:eastAsia="ar-SA"/>
              </w:rPr>
            </w:pPr>
            <w:r w:rsidRPr="001931AA">
              <w:rPr>
                <w:sz w:val="20"/>
                <w:szCs w:val="20"/>
                <w:lang w:eastAsia="ar-SA"/>
              </w:rPr>
              <w:t>Staffeluntergrenze</w:t>
            </w:r>
          </w:p>
        </w:tc>
        <w:tc>
          <w:tcPr>
            <w:tcW w:w="2762" w:type="dxa"/>
          </w:tcPr>
          <w:p w:rsidR="00CE5F75" w:rsidRPr="001931AA" w:rsidRDefault="00CE5F75" w:rsidP="004906A4">
            <w:pPr>
              <w:rPr>
                <w:sz w:val="20"/>
                <w:szCs w:val="20"/>
                <w:lang w:val="en-GB" w:eastAsia="ar-SA"/>
              </w:rPr>
            </w:pPr>
            <w:r w:rsidRPr="001931AA">
              <w:rPr>
                <w:sz w:val="20"/>
                <w:szCs w:val="20"/>
                <w:lang w:val="en-GB" w:eastAsia="ar-SA"/>
              </w:rPr>
              <w:t>double NOT NULL default '0'</w:t>
            </w:r>
          </w:p>
        </w:tc>
        <w:tc>
          <w:tcPr>
            <w:tcW w:w="2227" w:type="dxa"/>
          </w:tcPr>
          <w:p w:rsidR="00CE5F75" w:rsidRDefault="00CE5F75" w:rsidP="004906A4">
            <w:pPr>
              <w:rPr>
                <w:lang w:eastAsia="ar-SA"/>
              </w:rPr>
            </w:pPr>
            <w:r>
              <w:rPr>
                <w:lang w:eastAsia="ar-SA"/>
              </w:rPr>
              <w:t>siehe Feld 3</w:t>
            </w:r>
          </w:p>
        </w:tc>
        <w:tc>
          <w:tcPr>
            <w:tcW w:w="1621" w:type="dxa"/>
          </w:tcPr>
          <w:p w:rsidR="00CE5F75" w:rsidRPr="001931AA" w:rsidRDefault="00CE5F75" w:rsidP="004906A4">
            <w:pPr>
              <w:rPr>
                <w:rFonts w:ascii="Courier New" w:hAnsi="Courier New" w:cs="Courier New"/>
                <w:sz w:val="20"/>
                <w:szCs w:val="20"/>
                <w:lang w:eastAsia="ar-SA"/>
              </w:rPr>
            </w:pPr>
            <w:r w:rsidRPr="001931AA">
              <w:rPr>
                <w:rFonts w:ascii="Courier New" w:hAnsi="Courier New" w:cs="Courier New"/>
                <w:sz w:val="20"/>
                <w:szCs w:val="20"/>
                <w:lang w:eastAsia="ar-SA"/>
              </w:rPr>
              <w:t>OXAMOUNT</w:t>
            </w:r>
          </w:p>
        </w:tc>
      </w:tr>
      <w:tr w:rsidR="00CE5F75" w:rsidRPr="001931AA" w:rsidTr="00F24BA1">
        <w:trPr>
          <w:cantSplit/>
        </w:trPr>
        <w:tc>
          <w:tcPr>
            <w:tcW w:w="391" w:type="dxa"/>
          </w:tcPr>
          <w:p w:rsidR="00CE5F75" w:rsidRPr="001931AA" w:rsidRDefault="00CE5F75" w:rsidP="00742D73">
            <w:pPr>
              <w:numPr>
                <w:ilvl w:val="0"/>
                <w:numId w:val="12"/>
              </w:numPr>
              <w:tabs>
                <w:tab w:val="left" w:pos="502"/>
              </w:tabs>
              <w:suppressAutoHyphens/>
              <w:snapToGrid w:val="0"/>
              <w:spacing w:before="40" w:after="40" w:line="240" w:lineRule="auto"/>
              <w:ind w:right="34"/>
              <w:jc w:val="center"/>
              <w:rPr>
                <w:rFonts w:ascii="Courier New" w:hAnsi="Courier New"/>
                <w:szCs w:val="18"/>
                <w:lang w:eastAsia="ar-SA"/>
              </w:rPr>
            </w:pPr>
          </w:p>
        </w:tc>
        <w:tc>
          <w:tcPr>
            <w:tcW w:w="2638" w:type="dxa"/>
          </w:tcPr>
          <w:p w:rsidR="00CE5F75" w:rsidRPr="001931AA" w:rsidRDefault="00CE5F75" w:rsidP="004906A4">
            <w:pPr>
              <w:rPr>
                <w:sz w:val="20"/>
                <w:szCs w:val="20"/>
                <w:lang w:eastAsia="ar-SA"/>
              </w:rPr>
            </w:pPr>
            <w:r w:rsidRPr="001931AA">
              <w:rPr>
                <w:sz w:val="20"/>
                <w:szCs w:val="20"/>
                <w:lang w:eastAsia="ar-SA"/>
              </w:rPr>
              <w:t>Staffelobergrenze</w:t>
            </w:r>
          </w:p>
        </w:tc>
        <w:tc>
          <w:tcPr>
            <w:tcW w:w="2762" w:type="dxa"/>
          </w:tcPr>
          <w:p w:rsidR="00CE5F75" w:rsidRPr="001931AA" w:rsidRDefault="00CE5F75" w:rsidP="004906A4">
            <w:pPr>
              <w:rPr>
                <w:sz w:val="20"/>
                <w:szCs w:val="20"/>
                <w:lang w:val="en-GB" w:eastAsia="ar-SA"/>
              </w:rPr>
            </w:pPr>
            <w:r w:rsidRPr="001931AA">
              <w:rPr>
                <w:sz w:val="20"/>
                <w:szCs w:val="20"/>
                <w:lang w:val="en-GB" w:eastAsia="ar-SA"/>
              </w:rPr>
              <w:t>double NOT NULL default '0'</w:t>
            </w:r>
          </w:p>
        </w:tc>
        <w:tc>
          <w:tcPr>
            <w:tcW w:w="2227" w:type="dxa"/>
          </w:tcPr>
          <w:p w:rsidR="00CE5F75" w:rsidRDefault="00CE5F75" w:rsidP="004906A4">
            <w:pPr>
              <w:rPr>
                <w:lang w:eastAsia="ar-SA"/>
              </w:rPr>
            </w:pPr>
            <w:r>
              <w:rPr>
                <w:lang w:eastAsia="ar-SA"/>
              </w:rPr>
              <w:t>siehe Feld 3</w:t>
            </w:r>
          </w:p>
        </w:tc>
        <w:tc>
          <w:tcPr>
            <w:tcW w:w="1621" w:type="dxa"/>
          </w:tcPr>
          <w:p w:rsidR="00CE5F75" w:rsidRPr="001931AA" w:rsidRDefault="00CE5F75" w:rsidP="004906A4">
            <w:pPr>
              <w:rPr>
                <w:rFonts w:ascii="Courier New" w:hAnsi="Courier New" w:cs="Courier New"/>
                <w:sz w:val="20"/>
                <w:szCs w:val="20"/>
                <w:lang w:eastAsia="ar-SA"/>
              </w:rPr>
            </w:pPr>
            <w:r w:rsidRPr="001931AA">
              <w:rPr>
                <w:rFonts w:ascii="Courier New" w:hAnsi="Courier New" w:cs="Courier New"/>
                <w:sz w:val="20"/>
                <w:szCs w:val="20"/>
                <w:lang w:eastAsia="ar-SA"/>
              </w:rPr>
              <w:t>OXAMOUNTTO</w:t>
            </w:r>
          </w:p>
        </w:tc>
      </w:tr>
      <w:tr w:rsidR="00CE5F75" w:rsidRPr="001931AA" w:rsidTr="00F24BA1">
        <w:trPr>
          <w:cantSplit/>
        </w:trPr>
        <w:tc>
          <w:tcPr>
            <w:tcW w:w="391" w:type="dxa"/>
          </w:tcPr>
          <w:p w:rsidR="00CE5F75" w:rsidRPr="001931AA" w:rsidRDefault="00CE5F75" w:rsidP="00742D73">
            <w:pPr>
              <w:numPr>
                <w:ilvl w:val="0"/>
                <w:numId w:val="12"/>
              </w:numPr>
              <w:tabs>
                <w:tab w:val="left" w:pos="502"/>
              </w:tabs>
              <w:suppressAutoHyphens/>
              <w:snapToGrid w:val="0"/>
              <w:spacing w:before="40" w:after="40" w:line="240" w:lineRule="auto"/>
              <w:ind w:right="34"/>
              <w:jc w:val="center"/>
              <w:rPr>
                <w:rFonts w:ascii="Courier New" w:hAnsi="Courier New"/>
                <w:szCs w:val="18"/>
                <w:lang w:eastAsia="ar-SA"/>
              </w:rPr>
            </w:pPr>
          </w:p>
        </w:tc>
        <w:tc>
          <w:tcPr>
            <w:tcW w:w="2638" w:type="dxa"/>
          </w:tcPr>
          <w:p w:rsidR="00CE5F75" w:rsidRPr="001931AA" w:rsidRDefault="00CE5F75" w:rsidP="004906A4">
            <w:pPr>
              <w:rPr>
                <w:sz w:val="20"/>
                <w:szCs w:val="20"/>
                <w:lang w:eastAsia="ar-SA"/>
              </w:rPr>
            </w:pPr>
            <w:r w:rsidRPr="001931AA">
              <w:rPr>
                <w:sz w:val="20"/>
                <w:szCs w:val="20"/>
                <w:lang w:eastAsia="ar-SA"/>
              </w:rPr>
              <w:t>Staffelpreis</w:t>
            </w:r>
            <w:r>
              <w:rPr>
                <w:sz w:val="20"/>
                <w:szCs w:val="20"/>
                <w:lang w:eastAsia="ar-SA"/>
              </w:rPr>
              <w:t>-</w:t>
            </w:r>
            <w:r w:rsidRPr="001931AA">
              <w:rPr>
                <w:sz w:val="20"/>
                <w:szCs w:val="20"/>
                <w:lang w:eastAsia="ar-SA"/>
              </w:rPr>
              <w:t>ID</w:t>
            </w:r>
          </w:p>
        </w:tc>
        <w:tc>
          <w:tcPr>
            <w:tcW w:w="2762" w:type="dxa"/>
          </w:tcPr>
          <w:p w:rsidR="00CE5F75" w:rsidRPr="000624B4" w:rsidRDefault="00CE5F75" w:rsidP="004906A4">
            <w:pPr>
              <w:rPr>
                <w:lang w:val="en-GB" w:eastAsia="ar-SA"/>
              </w:rPr>
            </w:pPr>
            <w:r w:rsidRPr="000624B4">
              <w:rPr>
                <w:lang w:val="en-GB" w:eastAsia="ar-SA"/>
              </w:rPr>
              <w:t>char(32) NOT NULL default ''</w:t>
            </w:r>
          </w:p>
        </w:tc>
        <w:tc>
          <w:tcPr>
            <w:tcW w:w="2227" w:type="dxa"/>
          </w:tcPr>
          <w:p w:rsidR="00CE5F75" w:rsidRDefault="00CE5F75" w:rsidP="004906A4">
            <w:pPr>
              <w:rPr>
                <w:lang w:eastAsia="ar-SA"/>
              </w:rPr>
            </w:pPr>
            <w:r>
              <w:rPr>
                <w:lang w:eastAsia="ar-SA"/>
              </w:rPr>
              <w:t>[0-9a-f.]</w:t>
            </w:r>
          </w:p>
        </w:tc>
        <w:tc>
          <w:tcPr>
            <w:tcW w:w="1621" w:type="dxa"/>
          </w:tcPr>
          <w:p w:rsidR="00CE5F75" w:rsidRPr="001931AA" w:rsidRDefault="00CE5F75" w:rsidP="004906A4">
            <w:pPr>
              <w:rPr>
                <w:rFonts w:ascii="Courier New" w:hAnsi="Courier New" w:cs="Courier New"/>
                <w:sz w:val="20"/>
                <w:szCs w:val="20"/>
                <w:lang w:eastAsia="ar-SA"/>
              </w:rPr>
            </w:pPr>
            <w:r w:rsidRPr="001931AA">
              <w:rPr>
                <w:rFonts w:ascii="Courier New" w:hAnsi="Courier New" w:cs="Courier New"/>
                <w:sz w:val="20"/>
                <w:szCs w:val="20"/>
                <w:lang w:eastAsia="ar-SA"/>
              </w:rPr>
              <w:t>OXID</w:t>
            </w:r>
          </w:p>
        </w:tc>
      </w:tr>
    </w:tbl>
    <w:p w:rsidR="00CE5F75" w:rsidRDefault="00CE5F75" w:rsidP="00CE5F75">
      <w:bookmarkStart w:id="94" w:name="_Ref143161215"/>
    </w:p>
    <w:p w:rsidR="00CE5F75" w:rsidRDefault="00CE5F75" w:rsidP="00742D73">
      <w:pPr>
        <w:pStyle w:val="berschrift2"/>
        <w:numPr>
          <w:ilvl w:val="1"/>
          <w:numId w:val="1"/>
        </w:numPr>
        <w:spacing w:before="360"/>
      </w:pPr>
      <w:bookmarkStart w:id="95" w:name="_Toc189568918"/>
      <w:bookmarkStart w:id="96" w:name="_Toc218393643"/>
      <w:proofErr w:type="spellStart"/>
      <w:r>
        <w:t>Staffelpreise</w:t>
      </w:r>
      <w:proofErr w:type="spellEnd"/>
      <w:r>
        <w:t xml:space="preserve"> </w:t>
      </w:r>
      <w:proofErr w:type="spellStart"/>
      <w:r>
        <w:t>löschen</w:t>
      </w:r>
      <w:bookmarkEnd w:id="95"/>
      <w:bookmarkEnd w:id="96"/>
      <w:proofErr w:type="spellEnd"/>
    </w:p>
    <w:p w:rsidR="00CE5F75" w:rsidRPr="00057F47" w:rsidRDefault="00CE5F75" w:rsidP="00CE5F75">
      <w:pPr>
        <w:rPr>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520"/>
        <w:gridCol w:w="3060"/>
        <w:gridCol w:w="1800"/>
        <w:gridCol w:w="2028"/>
      </w:tblGrid>
      <w:tr w:rsidR="00CE5F75" w:rsidRPr="000624B4" w:rsidTr="004906A4">
        <w:trPr>
          <w:cantSplit/>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lastRenderedPageBreak/>
              <w:t>#</w:t>
            </w:r>
          </w:p>
        </w:tc>
        <w:tc>
          <w:tcPr>
            <w:tcW w:w="252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2028"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0624B4" w:rsidTr="004906A4">
        <w:trPr>
          <w:cantSplit/>
        </w:trPr>
        <w:tc>
          <w:tcPr>
            <w:tcW w:w="373" w:type="dxa"/>
            <w:tcBorders>
              <w:top w:val="single" w:sz="4" w:space="0" w:color="auto"/>
            </w:tcBorders>
          </w:tcPr>
          <w:p w:rsidR="00CE5F75" w:rsidRPr="000624B4" w:rsidRDefault="00CE5F75" w:rsidP="00742D73">
            <w:pPr>
              <w:numPr>
                <w:ilvl w:val="0"/>
                <w:numId w:val="26"/>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Borders>
              <w:top w:val="single" w:sz="4" w:space="0" w:color="auto"/>
            </w:tcBorders>
          </w:tcPr>
          <w:p w:rsidR="00CE5F75" w:rsidRDefault="00CE5F75" w:rsidP="004906A4">
            <w:pPr>
              <w:rPr>
                <w:lang w:eastAsia="ar-SA"/>
              </w:rPr>
            </w:pPr>
            <w:r>
              <w:rPr>
                <w:lang w:eastAsia="ar-SA"/>
              </w:rPr>
              <w:t>Zeilentypkennzeichen</w:t>
            </w:r>
          </w:p>
        </w:tc>
        <w:tc>
          <w:tcPr>
            <w:tcW w:w="3060" w:type="dxa"/>
            <w:tcBorders>
              <w:top w:val="single" w:sz="4" w:space="0" w:color="auto"/>
            </w:tcBorders>
          </w:tcPr>
          <w:p w:rsidR="00CE5F75" w:rsidRDefault="00CE5F75" w:rsidP="004906A4">
            <w:pPr>
              <w:rPr>
                <w:lang w:eastAsia="ar-SA"/>
              </w:rPr>
            </w:pPr>
            <w:proofErr w:type="spellStart"/>
            <w:r>
              <w:rPr>
                <w:lang w:eastAsia="ar-SA"/>
              </w:rPr>
              <w:t>char</w:t>
            </w:r>
            <w:proofErr w:type="spellEnd"/>
            <w:r>
              <w:rPr>
                <w:lang w:eastAsia="ar-SA"/>
              </w:rPr>
              <w:t>(2)</w:t>
            </w:r>
          </w:p>
        </w:tc>
        <w:tc>
          <w:tcPr>
            <w:tcW w:w="1800" w:type="dxa"/>
            <w:tcBorders>
              <w:top w:val="single" w:sz="4" w:space="0" w:color="auto"/>
            </w:tcBorders>
          </w:tcPr>
          <w:p w:rsidR="00CE5F75" w:rsidRDefault="00CE5F75" w:rsidP="004906A4">
            <w:pPr>
              <w:rPr>
                <w:lang w:eastAsia="ar-SA"/>
              </w:rPr>
            </w:pPr>
            <w:r>
              <w:rPr>
                <w:lang w:eastAsia="ar-SA"/>
              </w:rPr>
              <w:t>[XP]</w:t>
            </w:r>
          </w:p>
        </w:tc>
        <w:tc>
          <w:tcPr>
            <w:tcW w:w="2028"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4906A4">
        <w:trPr>
          <w:cantSplit/>
        </w:trPr>
        <w:tc>
          <w:tcPr>
            <w:tcW w:w="373" w:type="dxa"/>
          </w:tcPr>
          <w:p w:rsidR="00CE5F75" w:rsidRPr="000624B4" w:rsidRDefault="00CE5F75" w:rsidP="00742D73">
            <w:pPr>
              <w:numPr>
                <w:ilvl w:val="0"/>
                <w:numId w:val="26"/>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Pr>
          <w:p w:rsidR="00CE5F75" w:rsidRDefault="00CE5F75" w:rsidP="004906A4">
            <w:pPr>
              <w:rPr>
                <w:lang w:eastAsia="ar-SA"/>
              </w:rPr>
            </w:pPr>
            <w:r>
              <w:rPr>
                <w:lang w:eastAsia="ar-SA"/>
              </w:rPr>
              <w:t>Artikelnummer</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934D52">
              <w:rPr>
                <w:lang w:eastAsia="ar-SA"/>
              </w:rPr>
              <w:fldChar w:fldCharType="begin"/>
            </w:r>
            <w:r>
              <w:rPr>
                <w:lang w:eastAsia="ar-SA"/>
              </w:rPr>
              <w:instrText xml:space="preserve"> REF _RefF3 \h  \* MERGEFORMAT </w:instrText>
            </w:r>
            <w:r w:rsidR="00934D52">
              <w:rPr>
                <w:lang w:eastAsia="ar-SA"/>
              </w:rPr>
            </w:r>
            <w:r w:rsidR="00934D52">
              <w:rPr>
                <w:lang w:eastAsia="ar-SA"/>
              </w:rPr>
              <w:fldChar w:fldCharType="end"/>
            </w:r>
          </w:p>
        </w:tc>
        <w:tc>
          <w:tcPr>
            <w:tcW w:w="2028"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bl>
    <w:p w:rsidR="00CE5F75" w:rsidRDefault="00CE5F75" w:rsidP="00742D73">
      <w:pPr>
        <w:pStyle w:val="berschrift2"/>
        <w:numPr>
          <w:ilvl w:val="1"/>
          <w:numId w:val="1"/>
        </w:numPr>
        <w:spacing w:before="360"/>
      </w:pPr>
      <w:bookmarkStart w:id="97" w:name="_Toc189568919"/>
      <w:bookmarkStart w:id="98" w:name="_Ref217100811"/>
      <w:bookmarkStart w:id="99" w:name="_Toc218393644"/>
      <w:r w:rsidRPr="00D14EF4">
        <w:rPr>
          <w:lang w:val="de-DE"/>
        </w:rPr>
        <w:t>Bestellungen</w:t>
      </w:r>
      <w:r>
        <w:t xml:space="preserve"> </w:t>
      </w:r>
      <w:r w:rsidRPr="00D14EF4">
        <w:rPr>
          <w:lang w:val="de-DE"/>
        </w:rPr>
        <w:t>anlegen</w:t>
      </w:r>
      <w:r>
        <w:t>/</w:t>
      </w:r>
      <w:proofErr w:type="spellStart"/>
      <w:r>
        <w:t>ändern</w:t>
      </w:r>
      <w:bookmarkEnd w:id="97"/>
      <w:bookmarkEnd w:id="98"/>
      <w:bookmarkEnd w:id="99"/>
      <w:proofErr w:type="spellEnd"/>
    </w:p>
    <w:p w:rsidR="00CE5F75" w:rsidRDefault="00CE5F75" w:rsidP="00CE5F75">
      <w:r>
        <w:t>Neu importierte Bestellungen werden zu bereits bestehenden hinzugefügt. Alle in einem früheren Importlauf angelegten Bestellungen bleiben unangetastet. Sofern eine Bestellung mit identischer Bestell-ID bereits existiert, wird diese mit den neuen Daten überschrieben.</w:t>
      </w:r>
    </w:p>
    <w:p w:rsidR="003B278D" w:rsidRDefault="003B278D" w:rsidP="00CE5F75"/>
    <w:p w:rsidR="008F7412" w:rsidRDefault="008F7412" w:rsidP="00CE5F75">
      <w:r>
        <w:t>In der Version 1.1 dieser Schnittstelle ist diese Importmöglichkeit um folgende Funktionalität erweitert worden:</w:t>
      </w:r>
    </w:p>
    <w:p w:rsidR="008F7412" w:rsidRDefault="003B278D" w:rsidP="00CE5F75">
      <w:r>
        <w:t xml:space="preserve">Wenn im Feld </w:t>
      </w:r>
      <w:r w:rsidRPr="008F7412">
        <w:rPr>
          <w:rFonts w:ascii="Courier New" w:hAnsi="Courier New" w:cs="Courier New"/>
        </w:rPr>
        <w:t>OXORDERNR</w:t>
      </w:r>
      <w:r>
        <w:t xml:space="preserve"> eine 0 übermittelt wird, dann wird beim Anlegen der Bestellung automatisch die nächste Bestellnummer vergeben, indem die höchste Bestellnummer, die im Shop existiert, um 1 erhöht wird.</w:t>
      </w:r>
    </w:p>
    <w:p w:rsidR="008F7412" w:rsidRDefault="008F7412" w:rsidP="00CE5F75">
      <w:r>
        <w:t xml:space="preserve">Bitte </w:t>
      </w:r>
      <w:proofErr w:type="spellStart"/>
      <w:r>
        <w:t>achten</w:t>
      </w:r>
      <w:proofErr w:type="spellEnd"/>
      <w:r>
        <w:t xml:space="preserve"> Sie darauf, dass in der Versionszeile die Versionsnummer „1.1“ übergeben werden muss.</w:t>
      </w:r>
    </w:p>
    <w:p w:rsidR="00CE5F75" w:rsidRDefault="00CE5F75" w:rsidP="00CE5F75"/>
    <w:p w:rsidR="00CE5F75" w:rsidRPr="00D16183" w:rsidRDefault="00CE5F75" w:rsidP="00CE5F7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709"/>
        <w:gridCol w:w="2330"/>
        <w:gridCol w:w="2227"/>
        <w:gridCol w:w="2053"/>
      </w:tblGrid>
      <w:tr w:rsidR="00CE5F75" w:rsidRPr="001931AA" w:rsidTr="00D92FB3">
        <w:trPr>
          <w:cantSplit/>
          <w:tblHeader/>
        </w:trPr>
        <w:tc>
          <w:tcPr>
            <w:tcW w:w="426" w:type="dxa"/>
            <w:shd w:val="clear" w:color="auto" w:fill="FF0000"/>
          </w:tcPr>
          <w:p w:rsidR="00CE5F75" w:rsidRPr="001931AA" w:rsidRDefault="00CE5F75" w:rsidP="004906A4">
            <w:pPr>
              <w:tabs>
                <w:tab w:val="left" w:pos="720"/>
              </w:tabs>
              <w:snapToGrid w:val="0"/>
              <w:spacing w:before="40" w:after="40"/>
              <w:jc w:val="center"/>
              <w:rPr>
                <w:b/>
                <w:color w:val="FFFFFF"/>
                <w:sz w:val="20"/>
                <w:szCs w:val="20"/>
                <w:lang w:eastAsia="ar-SA"/>
              </w:rPr>
            </w:pPr>
            <w:r w:rsidRPr="001931AA">
              <w:rPr>
                <w:b/>
                <w:color w:val="FFFFFF"/>
                <w:sz w:val="20"/>
                <w:szCs w:val="20"/>
                <w:lang w:eastAsia="ar-SA"/>
              </w:rPr>
              <w:t>#</w:t>
            </w:r>
          </w:p>
        </w:tc>
        <w:tc>
          <w:tcPr>
            <w:tcW w:w="2709" w:type="dxa"/>
            <w:shd w:val="clear" w:color="auto" w:fill="FF0000"/>
          </w:tcPr>
          <w:p w:rsidR="00CE5F75" w:rsidRPr="001931AA" w:rsidRDefault="00CE5F75" w:rsidP="004906A4">
            <w:pPr>
              <w:autoSpaceDE w:val="0"/>
              <w:snapToGrid w:val="0"/>
              <w:spacing w:before="40" w:after="40"/>
              <w:rPr>
                <w:b/>
                <w:bCs/>
                <w:color w:val="FFFFFF"/>
                <w:sz w:val="20"/>
                <w:szCs w:val="20"/>
                <w:lang w:eastAsia="ar-SA"/>
              </w:rPr>
            </w:pPr>
            <w:r w:rsidRPr="001931AA">
              <w:rPr>
                <w:b/>
                <w:bCs/>
                <w:color w:val="FFFFFF"/>
                <w:sz w:val="20"/>
                <w:szCs w:val="20"/>
                <w:lang w:eastAsia="ar-SA"/>
              </w:rPr>
              <w:t>Erläuterung/Beispiel</w:t>
            </w:r>
          </w:p>
        </w:tc>
        <w:tc>
          <w:tcPr>
            <w:tcW w:w="2330" w:type="dxa"/>
            <w:shd w:val="clear" w:color="auto" w:fill="FF0000"/>
          </w:tcPr>
          <w:p w:rsidR="00CE5F75" w:rsidRPr="001931AA" w:rsidRDefault="00CE5F75" w:rsidP="004906A4">
            <w:pPr>
              <w:autoSpaceDE w:val="0"/>
              <w:snapToGrid w:val="0"/>
              <w:spacing w:before="40" w:after="40"/>
              <w:rPr>
                <w:b/>
                <w:bCs/>
                <w:color w:val="FFFFFF"/>
                <w:sz w:val="20"/>
                <w:szCs w:val="20"/>
                <w:lang w:eastAsia="ar-SA"/>
              </w:rPr>
            </w:pPr>
            <w:r w:rsidRPr="001931AA">
              <w:rPr>
                <w:b/>
                <w:bCs/>
                <w:color w:val="FFFFFF"/>
                <w:sz w:val="20"/>
                <w:szCs w:val="20"/>
                <w:lang w:eastAsia="ar-SA"/>
              </w:rPr>
              <w:t>Datentyp</w:t>
            </w:r>
          </w:p>
        </w:tc>
        <w:tc>
          <w:tcPr>
            <w:tcW w:w="2227" w:type="dxa"/>
            <w:shd w:val="clear" w:color="auto" w:fill="FF0000"/>
          </w:tcPr>
          <w:p w:rsidR="00CE5F75" w:rsidRPr="001931AA" w:rsidRDefault="00CE5F75" w:rsidP="004906A4">
            <w:pPr>
              <w:autoSpaceDE w:val="0"/>
              <w:snapToGrid w:val="0"/>
              <w:spacing w:before="40" w:after="40"/>
              <w:rPr>
                <w:b/>
                <w:bCs/>
                <w:color w:val="FFFFFF"/>
                <w:sz w:val="20"/>
                <w:szCs w:val="20"/>
                <w:lang w:eastAsia="ar-SA"/>
              </w:rPr>
            </w:pPr>
            <w:r w:rsidRPr="001931AA">
              <w:rPr>
                <w:b/>
                <w:bCs/>
                <w:color w:val="FFFFFF"/>
                <w:sz w:val="20"/>
                <w:szCs w:val="20"/>
                <w:lang w:eastAsia="ar-SA"/>
              </w:rPr>
              <w:t>Wertebereich</w:t>
            </w:r>
          </w:p>
        </w:tc>
        <w:tc>
          <w:tcPr>
            <w:tcW w:w="2053" w:type="dxa"/>
            <w:shd w:val="clear" w:color="auto" w:fill="FF0000"/>
          </w:tcPr>
          <w:p w:rsidR="00CE5F75" w:rsidRPr="001931AA" w:rsidRDefault="00CE5F75" w:rsidP="004906A4">
            <w:pPr>
              <w:autoSpaceDE w:val="0"/>
              <w:snapToGrid w:val="0"/>
              <w:spacing w:before="40" w:after="40"/>
              <w:rPr>
                <w:b/>
                <w:bCs/>
                <w:color w:val="FFFFFF"/>
                <w:sz w:val="20"/>
                <w:szCs w:val="20"/>
                <w:lang w:eastAsia="ar-SA"/>
              </w:rPr>
            </w:pPr>
            <w:r w:rsidRPr="001931AA">
              <w:rPr>
                <w:b/>
                <w:bCs/>
                <w:color w:val="FFFFFF"/>
                <w:sz w:val="20"/>
                <w:szCs w:val="20"/>
                <w:lang w:eastAsia="ar-SA"/>
              </w:rPr>
              <w:t>Feldname</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szCs w:val="18"/>
                <w:lang w:eastAsia="ar-SA"/>
              </w:rPr>
            </w:pPr>
          </w:p>
        </w:tc>
        <w:tc>
          <w:tcPr>
            <w:tcW w:w="2709" w:type="dxa"/>
          </w:tcPr>
          <w:p w:rsidR="00CE5F75" w:rsidRDefault="00CE5F75" w:rsidP="004906A4">
            <w:pPr>
              <w:rPr>
                <w:lang w:eastAsia="ar-SA"/>
              </w:rPr>
            </w:pPr>
            <w:r>
              <w:rPr>
                <w:lang w:eastAsia="ar-SA"/>
              </w:rPr>
              <w:t>Zeilentypkennzeichen</w:t>
            </w:r>
          </w:p>
        </w:tc>
        <w:tc>
          <w:tcPr>
            <w:tcW w:w="2330" w:type="dxa"/>
          </w:tcPr>
          <w:p w:rsidR="00CE5F75" w:rsidRDefault="00CE5F75" w:rsidP="004906A4">
            <w:pPr>
              <w:rPr>
                <w:lang w:eastAsia="ar-SA"/>
              </w:rPr>
            </w:pPr>
            <w:proofErr w:type="spellStart"/>
            <w:r>
              <w:rPr>
                <w:lang w:eastAsia="ar-SA"/>
              </w:rPr>
              <w:t>char</w:t>
            </w:r>
            <w:proofErr w:type="spellEnd"/>
            <w:r>
              <w:rPr>
                <w:lang w:eastAsia="ar-SA"/>
              </w:rPr>
              <w:t>(1)</w:t>
            </w:r>
          </w:p>
        </w:tc>
        <w:tc>
          <w:tcPr>
            <w:tcW w:w="2227" w:type="dxa"/>
          </w:tcPr>
          <w:p w:rsidR="00CE5F75" w:rsidRDefault="00CE5F75" w:rsidP="004906A4">
            <w:pPr>
              <w:rPr>
                <w:lang w:eastAsia="ar-SA"/>
              </w:rPr>
            </w:pPr>
            <w:r>
              <w:rPr>
                <w:lang w:eastAsia="ar-SA"/>
              </w:rPr>
              <w:t>[O]</w:t>
            </w:r>
          </w:p>
        </w:tc>
        <w:tc>
          <w:tcPr>
            <w:tcW w:w="2053" w:type="dxa"/>
          </w:tcPr>
          <w:p w:rsidR="00CE5F75" w:rsidRPr="0000488C" w:rsidRDefault="00CE5F75" w:rsidP="004906A4">
            <w:pPr>
              <w:rPr>
                <w:rFonts w:ascii="Courier New" w:hAnsi="Courier New" w:cs="Courier New"/>
                <w:color w:val="000000"/>
                <w:szCs w:val="18"/>
              </w:rPr>
            </w:pP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0624B4" w:rsidRDefault="00CE5F75" w:rsidP="004906A4">
            <w:pPr>
              <w:rPr>
                <w:sz w:val="20"/>
                <w:szCs w:val="20"/>
                <w:lang w:eastAsia="ar-SA"/>
              </w:rPr>
            </w:pPr>
            <w:r w:rsidRPr="000624B4">
              <w:rPr>
                <w:sz w:val="20"/>
                <w:szCs w:val="20"/>
                <w:lang w:eastAsia="ar-SA"/>
              </w:rPr>
              <w:t>Order</w:t>
            </w:r>
            <w:r>
              <w:rPr>
                <w:sz w:val="20"/>
                <w:szCs w:val="20"/>
                <w:lang w:eastAsia="ar-SA"/>
              </w:rPr>
              <w:t>-</w:t>
            </w:r>
            <w:r w:rsidRPr="000624B4">
              <w:rPr>
                <w:sz w:val="20"/>
                <w:szCs w:val="20"/>
                <w:lang w:eastAsia="ar-SA"/>
              </w:rPr>
              <w:t>ID</w:t>
            </w:r>
          </w:p>
        </w:tc>
        <w:tc>
          <w:tcPr>
            <w:tcW w:w="2330" w:type="dxa"/>
          </w:tcPr>
          <w:p w:rsidR="00CE5F75" w:rsidRPr="000624B4" w:rsidRDefault="00CE5F75" w:rsidP="004906A4">
            <w:pPr>
              <w:rPr>
                <w:lang w:val="en-GB" w:eastAsia="ar-SA"/>
              </w:rPr>
            </w:pPr>
            <w:r w:rsidRPr="000624B4">
              <w:rPr>
                <w:lang w:val="en-GB" w:eastAsia="ar-SA"/>
              </w:rPr>
              <w:t>char(32) NOT NULL default ''</w:t>
            </w:r>
          </w:p>
        </w:tc>
        <w:tc>
          <w:tcPr>
            <w:tcW w:w="2227" w:type="dxa"/>
          </w:tcPr>
          <w:p w:rsidR="00CE5F75" w:rsidRDefault="00CE5F75" w:rsidP="004906A4">
            <w:pPr>
              <w:rPr>
                <w:lang w:eastAsia="ar-SA"/>
              </w:rPr>
            </w:pPr>
            <w:r>
              <w:rPr>
                <w:lang w:eastAsia="ar-SA"/>
              </w:rPr>
              <w:t>[0-9a-f.]</w:t>
            </w:r>
          </w:p>
        </w:tc>
        <w:tc>
          <w:tcPr>
            <w:tcW w:w="2053" w:type="dxa"/>
          </w:tcPr>
          <w:p w:rsidR="00CE5F75" w:rsidRPr="0000488C" w:rsidRDefault="00CE5F75" w:rsidP="004906A4">
            <w:pPr>
              <w:rPr>
                <w:rFonts w:ascii="Courier New" w:hAnsi="Courier New" w:cs="Courier New"/>
                <w:color w:val="000000"/>
                <w:szCs w:val="18"/>
              </w:rPr>
            </w:pPr>
            <w:r>
              <w:rPr>
                <w:rFonts w:ascii="Courier New" w:hAnsi="Courier New" w:cs="Courier New"/>
                <w:color w:val="000000"/>
                <w:szCs w:val="18"/>
              </w:rPr>
              <w:t>OXID</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0624B4" w:rsidRDefault="00CE5F75" w:rsidP="004906A4">
            <w:pPr>
              <w:rPr>
                <w:sz w:val="20"/>
                <w:szCs w:val="20"/>
                <w:lang w:eastAsia="ar-SA"/>
              </w:rPr>
            </w:pPr>
            <w:r w:rsidRPr="000624B4">
              <w:rPr>
                <w:sz w:val="20"/>
                <w:szCs w:val="20"/>
                <w:lang w:eastAsia="ar-SA"/>
              </w:rPr>
              <w:t>Shop</w:t>
            </w:r>
            <w:r>
              <w:rPr>
                <w:sz w:val="20"/>
                <w:szCs w:val="20"/>
                <w:lang w:eastAsia="ar-SA"/>
              </w:rPr>
              <w:t>-</w:t>
            </w:r>
            <w:r w:rsidRPr="000624B4">
              <w:rPr>
                <w:sz w:val="20"/>
                <w:szCs w:val="20"/>
                <w:lang w:eastAsia="ar-SA"/>
              </w:rPr>
              <w:t>ID</w:t>
            </w:r>
          </w:p>
        </w:tc>
        <w:tc>
          <w:tcPr>
            <w:tcW w:w="2330" w:type="dxa"/>
          </w:tcPr>
          <w:p w:rsidR="00CE5F75" w:rsidRPr="000624B4" w:rsidRDefault="00CE5F75" w:rsidP="004906A4">
            <w:pPr>
              <w:rPr>
                <w:lang w:val="en-GB" w:eastAsia="ar-SA"/>
              </w:rPr>
            </w:pPr>
            <w:r w:rsidRPr="000624B4">
              <w:rPr>
                <w:lang w:val="en-GB" w:eastAsia="ar-SA"/>
              </w:rPr>
              <w:t>char(32) NOT NULL default ''</w:t>
            </w:r>
          </w:p>
        </w:tc>
        <w:tc>
          <w:tcPr>
            <w:tcW w:w="2227" w:type="dxa"/>
          </w:tcPr>
          <w:p w:rsidR="00CE5F75" w:rsidRDefault="00CE5F75" w:rsidP="004906A4">
            <w:pPr>
              <w:rPr>
                <w:lang w:eastAsia="ar-SA"/>
              </w:rPr>
            </w:pPr>
            <w:r>
              <w:rPr>
                <w:lang w:eastAsia="ar-SA"/>
              </w:rPr>
              <w:t>1 bis 64</w:t>
            </w:r>
          </w:p>
        </w:tc>
        <w:tc>
          <w:tcPr>
            <w:tcW w:w="2053" w:type="dxa"/>
          </w:tcPr>
          <w:p w:rsidR="00CE5F75" w:rsidRPr="0000488C" w:rsidRDefault="00CE5F75" w:rsidP="004906A4">
            <w:pPr>
              <w:rPr>
                <w:rFonts w:ascii="Courier New" w:hAnsi="Courier New" w:cs="Courier New"/>
                <w:szCs w:val="18"/>
                <w:lang w:eastAsia="ar-SA"/>
              </w:rPr>
            </w:pPr>
            <w:r>
              <w:rPr>
                <w:rFonts w:ascii="Courier New" w:hAnsi="Courier New" w:cs="Courier New"/>
                <w:szCs w:val="18"/>
                <w:lang w:eastAsia="ar-SA"/>
              </w:rPr>
              <w:t>OXSHOPID</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0624B4" w:rsidRDefault="00CE5F75" w:rsidP="004906A4">
            <w:pPr>
              <w:rPr>
                <w:sz w:val="20"/>
                <w:szCs w:val="20"/>
                <w:lang w:eastAsia="ar-SA"/>
              </w:rPr>
            </w:pPr>
            <w:r w:rsidRPr="000624B4">
              <w:rPr>
                <w:sz w:val="20"/>
                <w:szCs w:val="20"/>
                <w:lang w:eastAsia="ar-SA"/>
              </w:rPr>
              <w:t>User</w:t>
            </w:r>
            <w:r>
              <w:rPr>
                <w:sz w:val="20"/>
                <w:szCs w:val="20"/>
                <w:lang w:eastAsia="ar-SA"/>
              </w:rPr>
              <w:t>-</w:t>
            </w:r>
            <w:r w:rsidRPr="000624B4">
              <w:rPr>
                <w:sz w:val="20"/>
                <w:szCs w:val="20"/>
                <w:lang w:eastAsia="ar-SA"/>
              </w:rPr>
              <w:t>ID</w:t>
            </w:r>
          </w:p>
        </w:tc>
        <w:tc>
          <w:tcPr>
            <w:tcW w:w="2330" w:type="dxa"/>
          </w:tcPr>
          <w:p w:rsidR="00CE5F75" w:rsidRPr="000624B4" w:rsidRDefault="00CE5F75" w:rsidP="004906A4">
            <w:pPr>
              <w:rPr>
                <w:lang w:val="en-GB" w:eastAsia="ar-SA"/>
              </w:rPr>
            </w:pPr>
            <w:r w:rsidRPr="000624B4">
              <w:rPr>
                <w:lang w:val="en-GB" w:eastAsia="ar-SA"/>
              </w:rPr>
              <w:t>char(32) NOT NULL default ''</w:t>
            </w:r>
          </w:p>
        </w:tc>
        <w:tc>
          <w:tcPr>
            <w:tcW w:w="2227" w:type="dxa"/>
          </w:tcPr>
          <w:p w:rsidR="00CE5F75" w:rsidRDefault="00CE5F75" w:rsidP="004906A4">
            <w:pPr>
              <w:rPr>
                <w:lang w:eastAsia="ar-SA"/>
              </w:rPr>
            </w:pPr>
            <w:r>
              <w:rPr>
                <w:lang w:eastAsia="ar-SA"/>
              </w:rPr>
              <w:t>[0-9a-f.]</w:t>
            </w:r>
          </w:p>
        </w:tc>
        <w:tc>
          <w:tcPr>
            <w:tcW w:w="2053" w:type="dxa"/>
          </w:tcPr>
          <w:p w:rsidR="00CE5F75" w:rsidRPr="0000488C" w:rsidRDefault="00CE5F75" w:rsidP="004906A4">
            <w:pPr>
              <w:rPr>
                <w:rFonts w:ascii="Courier New" w:hAnsi="Courier New" w:cs="Courier New"/>
                <w:szCs w:val="18"/>
                <w:lang w:eastAsia="ar-SA"/>
              </w:rPr>
            </w:pPr>
            <w:r>
              <w:rPr>
                <w:rFonts w:ascii="Courier New" w:hAnsi="Courier New" w:cs="Courier New"/>
                <w:szCs w:val="18"/>
                <w:lang w:eastAsia="ar-SA"/>
              </w:rPr>
              <w:t>OXUSERID</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0624B4" w:rsidRDefault="00CE5F75" w:rsidP="004906A4">
            <w:pPr>
              <w:rPr>
                <w:sz w:val="20"/>
                <w:szCs w:val="20"/>
                <w:lang w:eastAsia="ar-SA"/>
              </w:rPr>
            </w:pPr>
            <w:r w:rsidRPr="000624B4">
              <w:rPr>
                <w:sz w:val="20"/>
                <w:szCs w:val="20"/>
                <w:lang w:eastAsia="ar-SA"/>
              </w:rPr>
              <w:t>Bestelldatum und -zeit</w:t>
            </w:r>
          </w:p>
        </w:tc>
        <w:tc>
          <w:tcPr>
            <w:tcW w:w="2330" w:type="dxa"/>
          </w:tcPr>
          <w:p w:rsidR="00CE5F75" w:rsidRPr="000624B4" w:rsidRDefault="00CE5F75" w:rsidP="004906A4">
            <w:pPr>
              <w:rPr>
                <w:lang w:val="en-GB" w:eastAsia="ar-SA"/>
              </w:rPr>
            </w:pPr>
            <w:proofErr w:type="spellStart"/>
            <w:r w:rsidRPr="000624B4">
              <w:rPr>
                <w:lang w:val="en-GB" w:eastAsia="ar-SA"/>
              </w:rPr>
              <w:t>datetime</w:t>
            </w:r>
            <w:proofErr w:type="spellEnd"/>
            <w:r w:rsidRPr="000624B4">
              <w:rPr>
                <w:lang w:val="en-GB" w:eastAsia="ar-SA"/>
              </w:rPr>
              <w:t xml:space="preserve"> NOT NULL default '0000-00-00 00:00:00'</w:t>
            </w:r>
          </w:p>
        </w:tc>
        <w:tc>
          <w:tcPr>
            <w:tcW w:w="2227" w:type="dxa"/>
          </w:tcPr>
          <w:p w:rsidR="00CE5F75" w:rsidRPr="000624B4" w:rsidRDefault="00CE5F75" w:rsidP="004906A4">
            <w:pPr>
              <w:rPr>
                <w:lang w:val="en-GB" w:eastAsia="ar-SA"/>
              </w:rPr>
            </w:pPr>
            <w:r w:rsidRPr="000624B4">
              <w:rPr>
                <w:lang w:val="en-GB" w:eastAsia="ar-SA"/>
              </w:rPr>
              <w:t>YYYY-MM-DD HH:MM:SS</w:t>
            </w:r>
          </w:p>
        </w:tc>
        <w:tc>
          <w:tcPr>
            <w:tcW w:w="2053" w:type="dxa"/>
          </w:tcPr>
          <w:p w:rsidR="00CE5F75" w:rsidRPr="0000488C" w:rsidRDefault="00CE5F75" w:rsidP="004906A4">
            <w:pPr>
              <w:rPr>
                <w:rFonts w:ascii="Courier New" w:hAnsi="Courier New" w:cs="Courier New"/>
                <w:color w:val="000000"/>
                <w:szCs w:val="18"/>
              </w:rPr>
            </w:pPr>
            <w:r>
              <w:rPr>
                <w:rFonts w:ascii="Courier New" w:hAnsi="Courier New" w:cs="Courier New"/>
                <w:color w:val="000000"/>
                <w:szCs w:val="18"/>
              </w:rPr>
              <w:t>OXORDERDATE</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0624B4" w:rsidRDefault="00CE5F75" w:rsidP="004906A4">
            <w:pPr>
              <w:rPr>
                <w:sz w:val="20"/>
                <w:szCs w:val="20"/>
                <w:lang w:eastAsia="ar-SA"/>
              </w:rPr>
            </w:pPr>
            <w:r w:rsidRPr="000624B4">
              <w:rPr>
                <w:sz w:val="20"/>
                <w:szCs w:val="20"/>
                <w:lang w:eastAsia="ar-SA"/>
              </w:rPr>
              <w:t>Bestellnummer</w:t>
            </w:r>
          </w:p>
        </w:tc>
        <w:tc>
          <w:tcPr>
            <w:tcW w:w="2330" w:type="dxa"/>
          </w:tcPr>
          <w:p w:rsidR="00CE5F75" w:rsidRPr="000624B4" w:rsidRDefault="00CE5F75" w:rsidP="004906A4">
            <w:pPr>
              <w:rPr>
                <w:lang w:val="en-GB" w:eastAsia="ar-SA"/>
              </w:rPr>
            </w:pPr>
            <w:proofErr w:type="spellStart"/>
            <w:r w:rsidRPr="000624B4">
              <w:rPr>
                <w:lang w:val="en-GB" w:eastAsia="ar-SA"/>
              </w:rPr>
              <w:t>int</w:t>
            </w:r>
            <w:proofErr w:type="spellEnd"/>
            <w:r w:rsidRPr="000624B4">
              <w:rPr>
                <w:lang w:val="en-GB" w:eastAsia="ar-SA"/>
              </w:rPr>
              <w:t>(11) NOT NULL default '0'</w:t>
            </w:r>
          </w:p>
        </w:tc>
        <w:tc>
          <w:tcPr>
            <w:tcW w:w="2227" w:type="dxa"/>
          </w:tcPr>
          <w:p w:rsidR="00CE5F75" w:rsidRDefault="00CE5F75" w:rsidP="004906A4">
            <w:pPr>
              <w:rPr>
                <w:lang w:eastAsia="ar-SA"/>
              </w:rPr>
            </w:pPr>
            <w:r>
              <w:rPr>
                <w:lang w:eastAsia="ar-SA"/>
              </w:rPr>
              <w:t>0 bis 2147483647</w:t>
            </w:r>
          </w:p>
        </w:tc>
        <w:tc>
          <w:tcPr>
            <w:tcW w:w="2053" w:type="dxa"/>
          </w:tcPr>
          <w:p w:rsidR="00CE5F75" w:rsidRPr="0000488C" w:rsidRDefault="00CE5F75" w:rsidP="004906A4">
            <w:pPr>
              <w:rPr>
                <w:rFonts w:ascii="Courier New" w:hAnsi="Courier New" w:cs="Courier New"/>
                <w:szCs w:val="18"/>
                <w:lang w:eastAsia="ar-SA"/>
              </w:rPr>
            </w:pPr>
            <w:r>
              <w:rPr>
                <w:rFonts w:ascii="Courier New" w:hAnsi="Courier New" w:cs="Courier New"/>
                <w:szCs w:val="18"/>
                <w:lang w:eastAsia="ar-SA"/>
              </w:rPr>
              <w:t>OXORDERNR</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0624B4" w:rsidRDefault="00CE5F75" w:rsidP="004906A4">
            <w:pPr>
              <w:rPr>
                <w:sz w:val="20"/>
                <w:szCs w:val="20"/>
                <w:lang w:eastAsia="ar-SA"/>
              </w:rPr>
            </w:pPr>
            <w:r w:rsidRPr="000624B4">
              <w:rPr>
                <w:sz w:val="20"/>
                <w:szCs w:val="20"/>
                <w:lang w:eastAsia="ar-SA"/>
              </w:rPr>
              <w:t xml:space="preserve">Firma Rechnungsadresse </w:t>
            </w:r>
          </w:p>
        </w:tc>
        <w:tc>
          <w:tcPr>
            <w:tcW w:w="2330"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2053" w:type="dxa"/>
          </w:tcPr>
          <w:p w:rsidR="00CE5F75" w:rsidRPr="0000488C" w:rsidRDefault="00CE5F75" w:rsidP="004906A4">
            <w:pPr>
              <w:rPr>
                <w:rFonts w:ascii="Courier New" w:hAnsi="Courier New" w:cs="Courier New"/>
                <w:szCs w:val="18"/>
                <w:lang w:eastAsia="ar-SA"/>
              </w:rPr>
            </w:pPr>
            <w:r>
              <w:rPr>
                <w:rFonts w:ascii="Courier New" w:hAnsi="Courier New" w:cs="Courier New"/>
                <w:szCs w:val="18"/>
                <w:lang w:eastAsia="ar-SA"/>
              </w:rPr>
              <w:t>OXBILLCOMPANY</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0624B4" w:rsidRDefault="00CE5F75" w:rsidP="004906A4">
            <w:pPr>
              <w:rPr>
                <w:sz w:val="20"/>
                <w:szCs w:val="20"/>
                <w:lang w:eastAsia="ar-SA"/>
              </w:rPr>
            </w:pPr>
            <w:r w:rsidRPr="000624B4">
              <w:rPr>
                <w:sz w:val="20"/>
                <w:szCs w:val="20"/>
                <w:lang w:eastAsia="ar-SA"/>
              </w:rPr>
              <w:t>E-Mail Rechnungsadresse</w:t>
            </w:r>
          </w:p>
        </w:tc>
        <w:tc>
          <w:tcPr>
            <w:tcW w:w="2330"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(255) NOT NULL default ''</w:t>
            </w:r>
          </w:p>
        </w:tc>
        <w:tc>
          <w:tcPr>
            <w:tcW w:w="2227" w:type="dxa"/>
          </w:tcPr>
          <w:p w:rsidR="00CE5F75" w:rsidRDefault="00CE5F75" w:rsidP="004906A4">
            <w:pPr>
              <w:rPr>
                <w:lang w:eastAsia="ar-SA"/>
              </w:rPr>
            </w:pPr>
            <w:r>
              <w:rPr>
                <w:lang w:eastAsia="ar-SA"/>
              </w:rPr>
              <w:t>Gültige E-Mail-Adresse</w:t>
            </w:r>
          </w:p>
        </w:tc>
        <w:tc>
          <w:tcPr>
            <w:tcW w:w="2053" w:type="dxa"/>
          </w:tcPr>
          <w:p w:rsidR="00CE5F75" w:rsidRPr="0000488C" w:rsidRDefault="00CE5F75" w:rsidP="004906A4">
            <w:pPr>
              <w:rPr>
                <w:rFonts w:ascii="Courier New" w:hAnsi="Courier New" w:cs="Courier New"/>
                <w:szCs w:val="18"/>
                <w:lang w:eastAsia="ar-SA"/>
              </w:rPr>
            </w:pPr>
            <w:r>
              <w:rPr>
                <w:rFonts w:ascii="Courier New" w:hAnsi="Courier New" w:cs="Courier New"/>
                <w:szCs w:val="18"/>
                <w:lang w:eastAsia="ar-SA"/>
              </w:rPr>
              <w:t>OXBILLEMAIL</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0624B4" w:rsidRDefault="00CE5F75" w:rsidP="004906A4">
            <w:pPr>
              <w:rPr>
                <w:sz w:val="20"/>
                <w:szCs w:val="20"/>
                <w:lang w:eastAsia="ar-SA"/>
              </w:rPr>
            </w:pPr>
            <w:r w:rsidRPr="000624B4">
              <w:rPr>
                <w:sz w:val="20"/>
                <w:szCs w:val="20"/>
                <w:lang w:eastAsia="ar-SA"/>
              </w:rPr>
              <w:t>Vorname Rechnungsadresse</w:t>
            </w:r>
          </w:p>
        </w:tc>
        <w:tc>
          <w:tcPr>
            <w:tcW w:w="2330"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sz w:val="20"/>
                <w:szCs w:val="20"/>
                <w:lang w:eastAsia="ar-SA"/>
              </w:rPr>
              <w:t>OXBILLFNAME</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0624B4" w:rsidRDefault="00CE5F75" w:rsidP="004906A4">
            <w:pPr>
              <w:rPr>
                <w:sz w:val="20"/>
                <w:szCs w:val="20"/>
                <w:lang w:eastAsia="ar-SA"/>
              </w:rPr>
            </w:pPr>
            <w:r w:rsidRPr="000624B4">
              <w:rPr>
                <w:sz w:val="20"/>
                <w:szCs w:val="20"/>
                <w:lang w:eastAsia="ar-SA"/>
              </w:rPr>
              <w:t>Nachname Rechnungsadresse</w:t>
            </w:r>
          </w:p>
        </w:tc>
        <w:tc>
          <w:tcPr>
            <w:tcW w:w="2330"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sz w:val="20"/>
                <w:szCs w:val="20"/>
                <w:lang w:eastAsia="ar-SA"/>
              </w:rPr>
              <w:t>OXBILLLNAME</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0624B4" w:rsidRDefault="00CE5F75" w:rsidP="004906A4">
            <w:pPr>
              <w:rPr>
                <w:sz w:val="20"/>
                <w:szCs w:val="20"/>
                <w:lang w:eastAsia="ar-SA"/>
              </w:rPr>
            </w:pPr>
            <w:r w:rsidRPr="000624B4">
              <w:rPr>
                <w:sz w:val="20"/>
                <w:szCs w:val="20"/>
                <w:lang w:eastAsia="ar-SA"/>
              </w:rPr>
              <w:t>Straße Rechnungsadresse</w:t>
            </w:r>
          </w:p>
        </w:tc>
        <w:tc>
          <w:tcPr>
            <w:tcW w:w="2330"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sz w:val="20"/>
                <w:szCs w:val="20"/>
                <w:lang w:eastAsia="ar-SA"/>
              </w:rPr>
              <w:t>OXBILLSTREET</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0624B4" w:rsidRDefault="00CE5F75" w:rsidP="004906A4">
            <w:pPr>
              <w:rPr>
                <w:sz w:val="20"/>
                <w:szCs w:val="20"/>
                <w:lang w:eastAsia="ar-SA"/>
              </w:rPr>
            </w:pPr>
            <w:r w:rsidRPr="000624B4">
              <w:rPr>
                <w:sz w:val="20"/>
                <w:szCs w:val="20"/>
                <w:lang w:eastAsia="ar-SA"/>
              </w:rPr>
              <w:t>Hausnummer Rechnungsadresse</w:t>
            </w:r>
          </w:p>
        </w:tc>
        <w:tc>
          <w:tcPr>
            <w:tcW w:w="2330"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(16)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sz w:val="20"/>
                <w:szCs w:val="20"/>
                <w:lang w:eastAsia="ar-SA"/>
              </w:rPr>
              <w:t>OXBILLSTREETNR</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0624B4" w:rsidRDefault="00CE5F75" w:rsidP="004906A4">
            <w:pPr>
              <w:rPr>
                <w:sz w:val="20"/>
                <w:szCs w:val="20"/>
                <w:lang w:eastAsia="ar-SA"/>
              </w:rPr>
            </w:pPr>
            <w:r w:rsidRPr="000624B4">
              <w:rPr>
                <w:sz w:val="20"/>
                <w:szCs w:val="20"/>
                <w:lang w:eastAsia="ar-SA"/>
              </w:rPr>
              <w:t>Zusatzinformationen Rechnungsadresse</w:t>
            </w:r>
          </w:p>
        </w:tc>
        <w:tc>
          <w:tcPr>
            <w:tcW w:w="2330"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sz w:val="20"/>
                <w:szCs w:val="20"/>
                <w:lang w:eastAsia="ar-SA"/>
              </w:rPr>
              <w:t>OXBILLADDINFO</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Umsatzsteuer-ID Rechnungsadresse</w:t>
            </w:r>
          </w:p>
        </w:tc>
        <w:tc>
          <w:tcPr>
            <w:tcW w:w="2330" w:type="dxa"/>
          </w:tcPr>
          <w:p w:rsidR="00CE5F75" w:rsidRPr="000624B4" w:rsidRDefault="00CE5F75" w:rsidP="004906A4">
            <w:pPr>
              <w:rPr>
                <w:szCs w:val="18"/>
                <w:lang w:val="en-GB" w:eastAsia="ar-SA"/>
              </w:rPr>
            </w:pPr>
            <w:proofErr w:type="spellStart"/>
            <w:r w:rsidRPr="000624B4">
              <w:rPr>
                <w:szCs w:val="18"/>
                <w:lang w:val="en-GB" w:eastAsia="ar-SA"/>
              </w:rPr>
              <w:t>varchar</w:t>
            </w:r>
            <w:proofErr w:type="spellEnd"/>
            <w:r w:rsidRPr="000624B4">
              <w:rPr>
                <w:szCs w:val="18"/>
                <w:lang w:val="en-GB" w:eastAsia="ar-SA"/>
              </w:rPr>
              <w:t>(255)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OXBILLUSTID</w:t>
            </w:r>
          </w:p>
        </w:tc>
      </w:tr>
      <w:tr w:rsidR="00765BC8" w:rsidRPr="001931AA" w:rsidTr="00D92FB3">
        <w:trPr>
          <w:cantSplit/>
        </w:trPr>
        <w:tc>
          <w:tcPr>
            <w:tcW w:w="426" w:type="dxa"/>
          </w:tcPr>
          <w:p w:rsidR="00765BC8" w:rsidRPr="001931AA" w:rsidRDefault="00765BC8"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765BC8" w:rsidRDefault="006869B7" w:rsidP="004906A4">
            <w:pPr>
              <w:rPr>
                <w:lang w:eastAsia="ar-SA"/>
              </w:rPr>
            </w:pPr>
            <w:r>
              <w:rPr>
                <w:lang w:eastAsia="ar-SA"/>
              </w:rPr>
              <w:t>Status Umsatzsteuer-ID</w:t>
            </w:r>
          </w:p>
        </w:tc>
        <w:tc>
          <w:tcPr>
            <w:tcW w:w="2330" w:type="dxa"/>
          </w:tcPr>
          <w:p w:rsidR="00765BC8" w:rsidRPr="000624B4" w:rsidRDefault="006869B7" w:rsidP="006869B7">
            <w:pPr>
              <w:rPr>
                <w:szCs w:val="18"/>
                <w:lang w:val="en-GB" w:eastAsia="ar-SA"/>
              </w:rPr>
            </w:pPr>
            <w:proofErr w:type="spellStart"/>
            <w:r>
              <w:rPr>
                <w:szCs w:val="18"/>
                <w:lang w:val="en-GB" w:eastAsia="ar-SA"/>
              </w:rPr>
              <w:t>tinyint</w:t>
            </w:r>
            <w:proofErr w:type="spellEnd"/>
            <w:r>
              <w:rPr>
                <w:szCs w:val="18"/>
                <w:lang w:val="en-GB" w:eastAsia="ar-SA"/>
              </w:rPr>
              <w:t xml:space="preserve">(1) NOT NULL default </w:t>
            </w:r>
            <w:r w:rsidRPr="000624B4">
              <w:rPr>
                <w:szCs w:val="18"/>
                <w:lang w:val="en-GB" w:eastAsia="ar-SA"/>
              </w:rPr>
              <w:t>'0'</w:t>
            </w:r>
          </w:p>
        </w:tc>
        <w:tc>
          <w:tcPr>
            <w:tcW w:w="2227" w:type="dxa"/>
          </w:tcPr>
          <w:p w:rsidR="00765BC8" w:rsidRPr="006869B7" w:rsidRDefault="006869B7" w:rsidP="004906A4">
            <w:pPr>
              <w:rPr>
                <w:szCs w:val="18"/>
                <w:lang w:val="en-US" w:eastAsia="ar-SA"/>
              </w:rPr>
            </w:pPr>
            <w:r>
              <w:rPr>
                <w:szCs w:val="18"/>
                <w:lang w:val="en-US" w:eastAsia="ar-SA"/>
              </w:rPr>
              <w:t>[0;1]</w:t>
            </w:r>
          </w:p>
        </w:tc>
        <w:tc>
          <w:tcPr>
            <w:tcW w:w="2053" w:type="dxa"/>
          </w:tcPr>
          <w:p w:rsidR="00765BC8" w:rsidRDefault="00765BC8" w:rsidP="004906A4">
            <w:pPr>
              <w:rPr>
                <w:rFonts w:ascii="Courier New" w:hAnsi="Courier New" w:cs="Courier New"/>
                <w:color w:val="000000"/>
                <w:szCs w:val="18"/>
              </w:rPr>
            </w:pPr>
            <w:r w:rsidRPr="00765BC8">
              <w:rPr>
                <w:rFonts w:ascii="Courier New" w:hAnsi="Courier New" w:cs="Courier New"/>
                <w:color w:val="000000"/>
                <w:szCs w:val="18"/>
              </w:rPr>
              <w:t>OXBILLUSTIDSTATUS</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Stadt Rechnungsadresse</w:t>
            </w:r>
          </w:p>
        </w:tc>
        <w:tc>
          <w:tcPr>
            <w:tcW w:w="2330" w:type="dxa"/>
          </w:tcPr>
          <w:p w:rsidR="00CE5F75" w:rsidRPr="000624B4" w:rsidRDefault="00CE5F75" w:rsidP="004906A4">
            <w:pPr>
              <w:rPr>
                <w:szCs w:val="18"/>
                <w:lang w:val="en-GB" w:eastAsia="ar-SA"/>
              </w:rPr>
            </w:pPr>
            <w:proofErr w:type="spellStart"/>
            <w:r w:rsidRPr="000624B4">
              <w:rPr>
                <w:szCs w:val="18"/>
                <w:lang w:val="en-GB" w:eastAsia="ar-SA"/>
              </w:rPr>
              <w:t>varchar</w:t>
            </w:r>
            <w:proofErr w:type="spellEnd"/>
            <w:r w:rsidRPr="000624B4">
              <w:rPr>
                <w:szCs w:val="18"/>
                <w:lang w:val="en-GB" w:eastAsia="ar-SA"/>
              </w:rPr>
              <w:t>(255)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OXBILLCITY</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Land Rechnungsadresse</w:t>
            </w:r>
          </w:p>
        </w:tc>
        <w:tc>
          <w:tcPr>
            <w:tcW w:w="2330" w:type="dxa"/>
          </w:tcPr>
          <w:p w:rsidR="00CE5F75" w:rsidRPr="000624B4" w:rsidRDefault="00CE5F75" w:rsidP="00765BC8">
            <w:pPr>
              <w:rPr>
                <w:szCs w:val="18"/>
                <w:lang w:val="en-GB" w:eastAsia="ar-SA"/>
              </w:rPr>
            </w:pPr>
            <w:proofErr w:type="spellStart"/>
            <w:r w:rsidRPr="000624B4">
              <w:rPr>
                <w:szCs w:val="18"/>
                <w:lang w:val="en-GB" w:eastAsia="ar-SA"/>
              </w:rPr>
              <w:t>varchar</w:t>
            </w:r>
            <w:proofErr w:type="spellEnd"/>
            <w:r w:rsidRPr="000624B4">
              <w:rPr>
                <w:szCs w:val="18"/>
                <w:lang w:val="en-GB" w:eastAsia="ar-SA"/>
              </w:rPr>
              <w:t>(</w:t>
            </w:r>
            <w:r w:rsidR="00765BC8">
              <w:rPr>
                <w:szCs w:val="18"/>
                <w:lang w:val="en-GB" w:eastAsia="ar-SA"/>
              </w:rPr>
              <w:t>32</w:t>
            </w:r>
            <w:r w:rsidRPr="000624B4">
              <w:rPr>
                <w:szCs w:val="18"/>
                <w:lang w:val="en-GB" w:eastAsia="ar-SA"/>
              </w:rPr>
              <w:t>)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OXBILLCOUNTRY</w:t>
            </w:r>
            <w:r w:rsidR="00765BC8">
              <w:rPr>
                <w:rFonts w:ascii="Courier New" w:hAnsi="Courier New" w:cs="Courier New"/>
                <w:color w:val="000000"/>
                <w:szCs w:val="18"/>
              </w:rPr>
              <w:t>ID</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PLZ Rechnungsadresse</w:t>
            </w:r>
          </w:p>
        </w:tc>
        <w:tc>
          <w:tcPr>
            <w:tcW w:w="2330" w:type="dxa"/>
          </w:tcPr>
          <w:p w:rsidR="00CE5F75" w:rsidRPr="000624B4" w:rsidRDefault="00CE5F75" w:rsidP="004906A4">
            <w:pPr>
              <w:rPr>
                <w:szCs w:val="18"/>
                <w:lang w:val="en-GB" w:eastAsia="ar-SA"/>
              </w:rPr>
            </w:pPr>
            <w:proofErr w:type="spellStart"/>
            <w:r w:rsidRPr="000624B4">
              <w:rPr>
                <w:szCs w:val="18"/>
                <w:lang w:val="en-GB" w:eastAsia="ar-SA"/>
              </w:rPr>
              <w:t>varchar</w:t>
            </w:r>
            <w:proofErr w:type="spellEnd"/>
            <w:r w:rsidRPr="000624B4">
              <w:rPr>
                <w:szCs w:val="18"/>
                <w:lang w:val="en-GB" w:eastAsia="ar-SA"/>
              </w:rPr>
              <w:t>(16)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OXBILLZIP</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Telefon Rechnungsadresse</w:t>
            </w:r>
          </w:p>
        </w:tc>
        <w:tc>
          <w:tcPr>
            <w:tcW w:w="2330" w:type="dxa"/>
          </w:tcPr>
          <w:p w:rsidR="00CE5F75" w:rsidRPr="000624B4" w:rsidRDefault="00CE5F75" w:rsidP="004906A4">
            <w:pPr>
              <w:rPr>
                <w:szCs w:val="18"/>
                <w:lang w:val="en-GB" w:eastAsia="ar-SA"/>
              </w:rPr>
            </w:pPr>
            <w:proofErr w:type="spellStart"/>
            <w:r w:rsidRPr="000624B4">
              <w:rPr>
                <w:szCs w:val="18"/>
                <w:lang w:val="en-GB" w:eastAsia="ar-SA"/>
              </w:rPr>
              <w:t>varchar</w:t>
            </w:r>
            <w:proofErr w:type="spellEnd"/>
            <w:r w:rsidRPr="000624B4">
              <w:rPr>
                <w:szCs w:val="18"/>
                <w:lang w:val="en-GB" w:eastAsia="ar-SA"/>
              </w:rPr>
              <w:t>(128)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OXBILLFON</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Telefax Rechnungsadresse</w:t>
            </w:r>
          </w:p>
        </w:tc>
        <w:tc>
          <w:tcPr>
            <w:tcW w:w="2330" w:type="dxa"/>
          </w:tcPr>
          <w:p w:rsidR="00CE5F75" w:rsidRPr="000624B4" w:rsidRDefault="00CE5F75" w:rsidP="004906A4">
            <w:pPr>
              <w:rPr>
                <w:szCs w:val="18"/>
                <w:lang w:val="en-GB" w:eastAsia="ar-SA"/>
              </w:rPr>
            </w:pPr>
            <w:proofErr w:type="spellStart"/>
            <w:r w:rsidRPr="000624B4">
              <w:rPr>
                <w:szCs w:val="18"/>
                <w:lang w:val="en-GB" w:eastAsia="ar-SA"/>
              </w:rPr>
              <w:t>varchar</w:t>
            </w:r>
            <w:proofErr w:type="spellEnd"/>
            <w:r w:rsidRPr="000624B4">
              <w:rPr>
                <w:szCs w:val="18"/>
                <w:lang w:val="en-GB" w:eastAsia="ar-SA"/>
              </w:rPr>
              <w:t>(128)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OXBILLFAX</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Anrede Rechnungsadresse</w:t>
            </w:r>
          </w:p>
        </w:tc>
        <w:tc>
          <w:tcPr>
            <w:tcW w:w="2330" w:type="dxa"/>
          </w:tcPr>
          <w:p w:rsidR="00CE5F75" w:rsidRPr="000624B4" w:rsidRDefault="00CE5F75" w:rsidP="004906A4">
            <w:pPr>
              <w:rPr>
                <w:szCs w:val="18"/>
                <w:lang w:val="en-GB" w:eastAsia="ar-SA"/>
              </w:rPr>
            </w:pPr>
            <w:proofErr w:type="spellStart"/>
            <w:r w:rsidRPr="000624B4">
              <w:rPr>
                <w:szCs w:val="18"/>
                <w:lang w:val="en-GB" w:eastAsia="ar-SA"/>
              </w:rPr>
              <w:t>varchar</w:t>
            </w:r>
            <w:proofErr w:type="spellEnd"/>
            <w:r w:rsidRPr="000624B4">
              <w:rPr>
                <w:szCs w:val="18"/>
                <w:lang w:val="en-GB" w:eastAsia="ar-SA"/>
              </w:rPr>
              <w:t>(128)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OXBILLSAL</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 xml:space="preserve">Firma Lieferadresse </w:t>
            </w:r>
          </w:p>
        </w:tc>
        <w:tc>
          <w:tcPr>
            <w:tcW w:w="2330" w:type="dxa"/>
          </w:tcPr>
          <w:p w:rsidR="00CE5F75" w:rsidRPr="000624B4" w:rsidRDefault="00CE5F75" w:rsidP="004906A4">
            <w:pPr>
              <w:rPr>
                <w:szCs w:val="18"/>
                <w:lang w:val="en-GB" w:eastAsia="ar-SA"/>
              </w:rPr>
            </w:pPr>
            <w:proofErr w:type="spellStart"/>
            <w:r w:rsidRPr="000624B4">
              <w:rPr>
                <w:szCs w:val="18"/>
                <w:lang w:val="en-GB" w:eastAsia="ar-SA"/>
              </w:rPr>
              <w:t>varchar</w:t>
            </w:r>
            <w:proofErr w:type="spellEnd"/>
            <w:r w:rsidRPr="000624B4">
              <w:rPr>
                <w:szCs w:val="18"/>
                <w:lang w:val="en-GB" w:eastAsia="ar-SA"/>
              </w:rPr>
              <w:t>(255)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OXDELCOMPANY</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Vorname Lieferadresse</w:t>
            </w:r>
          </w:p>
        </w:tc>
        <w:tc>
          <w:tcPr>
            <w:tcW w:w="2330" w:type="dxa"/>
          </w:tcPr>
          <w:p w:rsidR="00CE5F75" w:rsidRPr="000624B4" w:rsidRDefault="00CE5F75" w:rsidP="004906A4">
            <w:pPr>
              <w:rPr>
                <w:szCs w:val="18"/>
                <w:lang w:val="en-GB" w:eastAsia="ar-SA"/>
              </w:rPr>
            </w:pPr>
            <w:proofErr w:type="spellStart"/>
            <w:r w:rsidRPr="000624B4">
              <w:rPr>
                <w:szCs w:val="18"/>
                <w:lang w:val="en-GB" w:eastAsia="ar-SA"/>
              </w:rPr>
              <w:t>varchar</w:t>
            </w:r>
            <w:proofErr w:type="spellEnd"/>
            <w:r w:rsidRPr="000624B4">
              <w:rPr>
                <w:szCs w:val="18"/>
                <w:lang w:val="en-GB" w:eastAsia="ar-SA"/>
              </w:rPr>
              <w:t>(255)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OXDELFNAME</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Nachname Lieferadresse</w:t>
            </w:r>
          </w:p>
        </w:tc>
        <w:tc>
          <w:tcPr>
            <w:tcW w:w="2330" w:type="dxa"/>
          </w:tcPr>
          <w:p w:rsidR="00CE5F75" w:rsidRPr="000624B4" w:rsidRDefault="00CE5F75" w:rsidP="004906A4">
            <w:pPr>
              <w:rPr>
                <w:szCs w:val="18"/>
                <w:lang w:val="en-GB" w:eastAsia="ar-SA"/>
              </w:rPr>
            </w:pPr>
            <w:proofErr w:type="spellStart"/>
            <w:r w:rsidRPr="000624B4">
              <w:rPr>
                <w:szCs w:val="18"/>
                <w:lang w:val="en-GB" w:eastAsia="ar-SA"/>
              </w:rPr>
              <w:t>varchar</w:t>
            </w:r>
            <w:proofErr w:type="spellEnd"/>
            <w:r w:rsidRPr="000624B4">
              <w:rPr>
                <w:szCs w:val="18"/>
                <w:lang w:val="en-GB" w:eastAsia="ar-SA"/>
              </w:rPr>
              <w:t>(255)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OXDELLNAME</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Straße Lieferadresse</w:t>
            </w:r>
          </w:p>
        </w:tc>
        <w:tc>
          <w:tcPr>
            <w:tcW w:w="2330" w:type="dxa"/>
          </w:tcPr>
          <w:p w:rsidR="00CE5F75" w:rsidRPr="000624B4" w:rsidRDefault="00CE5F75" w:rsidP="004906A4">
            <w:pPr>
              <w:rPr>
                <w:szCs w:val="18"/>
                <w:lang w:val="en-GB" w:eastAsia="ar-SA"/>
              </w:rPr>
            </w:pPr>
            <w:proofErr w:type="spellStart"/>
            <w:r w:rsidRPr="000624B4">
              <w:rPr>
                <w:szCs w:val="18"/>
                <w:lang w:val="en-GB" w:eastAsia="ar-SA"/>
              </w:rPr>
              <w:t>varchar</w:t>
            </w:r>
            <w:proofErr w:type="spellEnd"/>
            <w:r w:rsidRPr="000624B4">
              <w:rPr>
                <w:szCs w:val="18"/>
                <w:lang w:val="en-GB" w:eastAsia="ar-SA"/>
              </w:rPr>
              <w:t>(255)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OXDELSTREET</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Hausnummer Lieferadresse</w:t>
            </w:r>
          </w:p>
        </w:tc>
        <w:tc>
          <w:tcPr>
            <w:tcW w:w="2330" w:type="dxa"/>
          </w:tcPr>
          <w:p w:rsidR="00CE5F75" w:rsidRPr="000624B4" w:rsidRDefault="00CE5F75" w:rsidP="004906A4">
            <w:pPr>
              <w:rPr>
                <w:szCs w:val="18"/>
                <w:lang w:val="en-GB" w:eastAsia="ar-SA"/>
              </w:rPr>
            </w:pPr>
            <w:proofErr w:type="spellStart"/>
            <w:r w:rsidRPr="000624B4">
              <w:rPr>
                <w:szCs w:val="18"/>
                <w:lang w:val="en-GB" w:eastAsia="ar-SA"/>
              </w:rPr>
              <w:t>varchar</w:t>
            </w:r>
            <w:proofErr w:type="spellEnd"/>
            <w:r w:rsidRPr="000624B4">
              <w:rPr>
                <w:szCs w:val="18"/>
                <w:lang w:val="en-GB" w:eastAsia="ar-SA"/>
              </w:rPr>
              <w:t>(16)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OXDELSTREETNR</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Zusatzinformationen Lieferadresse</w:t>
            </w:r>
          </w:p>
        </w:tc>
        <w:tc>
          <w:tcPr>
            <w:tcW w:w="2330" w:type="dxa"/>
          </w:tcPr>
          <w:p w:rsidR="00CE5F75" w:rsidRPr="000624B4" w:rsidRDefault="00CE5F75" w:rsidP="004906A4">
            <w:pPr>
              <w:rPr>
                <w:szCs w:val="18"/>
                <w:lang w:val="en-GB" w:eastAsia="ar-SA"/>
              </w:rPr>
            </w:pPr>
            <w:proofErr w:type="spellStart"/>
            <w:r w:rsidRPr="000624B4">
              <w:rPr>
                <w:szCs w:val="18"/>
                <w:lang w:val="en-GB" w:eastAsia="ar-SA"/>
              </w:rPr>
              <w:t>varchar</w:t>
            </w:r>
            <w:proofErr w:type="spellEnd"/>
            <w:r w:rsidRPr="000624B4">
              <w:rPr>
                <w:szCs w:val="18"/>
                <w:lang w:val="en-GB" w:eastAsia="ar-SA"/>
              </w:rPr>
              <w:t>(255)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OXDELADDINFO</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Stadt Lieferadresse</w:t>
            </w:r>
          </w:p>
        </w:tc>
        <w:tc>
          <w:tcPr>
            <w:tcW w:w="2330" w:type="dxa"/>
          </w:tcPr>
          <w:p w:rsidR="00CE5F75" w:rsidRPr="000624B4" w:rsidRDefault="00CE5F75" w:rsidP="004906A4">
            <w:pPr>
              <w:rPr>
                <w:szCs w:val="18"/>
                <w:lang w:val="en-GB" w:eastAsia="ar-SA"/>
              </w:rPr>
            </w:pPr>
            <w:proofErr w:type="spellStart"/>
            <w:r w:rsidRPr="000624B4">
              <w:rPr>
                <w:szCs w:val="18"/>
                <w:lang w:val="en-GB" w:eastAsia="ar-SA"/>
              </w:rPr>
              <w:t>varchar</w:t>
            </w:r>
            <w:proofErr w:type="spellEnd"/>
            <w:r w:rsidRPr="000624B4">
              <w:rPr>
                <w:szCs w:val="18"/>
                <w:lang w:val="en-GB" w:eastAsia="ar-SA"/>
              </w:rPr>
              <w:t>(255)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OXDELCITY</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Land Lieferadresse</w:t>
            </w:r>
          </w:p>
        </w:tc>
        <w:tc>
          <w:tcPr>
            <w:tcW w:w="2330" w:type="dxa"/>
          </w:tcPr>
          <w:p w:rsidR="00CE5F75" w:rsidRPr="000624B4" w:rsidRDefault="00CE5F75" w:rsidP="00765BC8">
            <w:pPr>
              <w:rPr>
                <w:szCs w:val="18"/>
                <w:lang w:val="en-GB" w:eastAsia="ar-SA"/>
              </w:rPr>
            </w:pPr>
            <w:proofErr w:type="spellStart"/>
            <w:r w:rsidRPr="000624B4">
              <w:rPr>
                <w:szCs w:val="18"/>
                <w:lang w:val="en-GB" w:eastAsia="ar-SA"/>
              </w:rPr>
              <w:t>varchar</w:t>
            </w:r>
            <w:proofErr w:type="spellEnd"/>
            <w:r w:rsidRPr="000624B4">
              <w:rPr>
                <w:szCs w:val="18"/>
                <w:lang w:val="en-GB" w:eastAsia="ar-SA"/>
              </w:rPr>
              <w:t>(</w:t>
            </w:r>
            <w:r w:rsidR="00765BC8">
              <w:rPr>
                <w:szCs w:val="18"/>
                <w:lang w:val="en-GB" w:eastAsia="ar-SA"/>
              </w:rPr>
              <w:t>32</w:t>
            </w:r>
            <w:r w:rsidRPr="000624B4">
              <w:rPr>
                <w:szCs w:val="18"/>
                <w:lang w:val="en-GB" w:eastAsia="ar-SA"/>
              </w:rPr>
              <w:t>)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OXDELCOUNTRY</w:t>
            </w:r>
            <w:r w:rsidR="00765BC8">
              <w:rPr>
                <w:rFonts w:ascii="Courier New" w:hAnsi="Courier New" w:cs="Courier New"/>
                <w:color w:val="000000"/>
                <w:szCs w:val="18"/>
              </w:rPr>
              <w:t>ID</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PLZ Lieferadresse</w:t>
            </w:r>
          </w:p>
        </w:tc>
        <w:tc>
          <w:tcPr>
            <w:tcW w:w="2330" w:type="dxa"/>
          </w:tcPr>
          <w:p w:rsidR="00CE5F75" w:rsidRPr="000624B4" w:rsidRDefault="00CE5F75" w:rsidP="004906A4">
            <w:pPr>
              <w:rPr>
                <w:szCs w:val="18"/>
                <w:lang w:val="en-GB" w:eastAsia="ar-SA"/>
              </w:rPr>
            </w:pPr>
            <w:proofErr w:type="spellStart"/>
            <w:r w:rsidRPr="000624B4">
              <w:rPr>
                <w:szCs w:val="18"/>
                <w:lang w:val="en-GB" w:eastAsia="ar-SA"/>
              </w:rPr>
              <w:t>varchar</w:t>
            </w:r>
            <w:proofErr w:type="spellEnd"/>
            <w:r w:rsidRPr="000624B4">
              <w:rPr>
                <w:szCs w:val="18"/>
                <w:lang w:val="en-GB" w:eastAsia="ar-SA"/>
              </w:rPr>
              <w:t>(16)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OXDELZIP</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Telefon Lieferadresse</w:t>
            </w:r>
          </w:p>
        </w:tc>
        <w:tc>
          <w:tcPr>
            <w:tcW w:w="2330" w:type="dxa"/>
          </w:tcPr>
          <w:p w:rsidR="00CE5F75" w:rsidRPr="000624B4" w:rsidRDefault="00CE5F75" w:rsidP="004906A4">
            <w:pPr>
              <w:rPr>
                <w:szCs w:val="18"/>
                <w:lang w:val="en-GB" w:eastAsia="ar-SA"/>
              </w:rPr>
            </w:pPr>
            <w:proofErr w:type="spellStart"/>
            <w:r w:rsidRPr="000624B4">
              <w:rPr>
                <w:szCs w:val="18"/>
                <w:lang w:val="en-GB" w:eastAsia="ar-SA"/>
              </w:rPr>
              <w:t>varchar</w:t>
            </w:r>
            <w:proofErr w:type="spellEnd"/>
            <w:r w:rsidRPr="000624B4">
              <w:rPr>
                <w:szCs w:val="18"/>
                <w:lang w:val="en-GB" w:eastAsia="ar-SA"/>
              </w:rPr>
              <w:t>(128)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OXDELFON</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Telefax Lieferadresse</w:t>
            </w:r>
          </w:p>
        </w:tc>
        <w:tc>
          <w:tcPr>
            <w:tcW w:w="2330" w:type="dxa"/>
          </w:tcPr>
          <w:p w:rsidR="00CE5F75" w:rsidRPr="000624B4" w:rsidRDefault="00CE5F75" w:rsidP="004906A4">
            <w:pPr>
              <w:rPr>
                <w:szCs w:val="18"/>
                <w:lang w:val="en-GB" w:eastAsia="ar-SA"/>
              </w:rPr>
            </w:pPr>
            <w:proofErr w:type="spellStart"/>
            <w:r w:rsidRPr="000624B4">
              <w:rPr>
                <w:szCs w:val="18"/>
                <w:lang w:val="en-GB" w:eastAsia="ar-SA"/>
              </w:rPr>
              <w:t>varchar</w:t>
            </w:r>
            <w:proofErr w:type="spellEnd"/>
            <w:r w:rsidRPr="000624B4">
              <w:rPr>
                <w:szCs w:val="18"/>
                <w:lang w:val="en-GB" w:eastAsia="ar-SA"/>
              </w:rPr>
              <w:t>(128)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OXDELFAX</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Anrede Lieferadresse</w:t>
            </w:r>
          </w:p>
        </w:tc>
        <w:tc>
          <w:tcPr>
            <w:tcW w:w="2330" w:type="dxa"/>
          </w:tcPr>
          <w:p w:rsidR="00CE5F75" w:rsidRPr="000624B4" w:rsidRDefault="00CE5F75" w:rsidP="004906A4">
            <w:pPr>
              <w:rPr>
                <w:szCs w:val="18"/>
                <w:lang w:val="en-GB" w:eastAsia="ar-SA"/>
              </w:rPr>
            </w:pPr>
            <w:proofErr w:type="spellStart"/>
            <w:r w:rsidRPr="000624B4">
              <w:rPr>
                <w:szCs w:val="18"/>
                <w:lang w:val="en-GB" w:eastAsia="ar-SA"/>
              </w:rPr>
              <w:t>varchar</w:t>
            </w:r>
            <w:proofErr w:type="spellEnd"/>
            <w:r w:rsidRPr="000624B4">
              <w:rPr>
                <w:szCs w:val="18"/>
                <w:lang w:val="en-GB" w:eastAsia="ar-SA"/>
              </w:rPr>
              <w:t>(128)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OXDELSAL</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F5515E" w:rsidRDefault="00CE5F75" w:rsidP="004906A4">
            <w:pPr>
              <w:rPr>
                <w:sz w:val="20"/>
                <w:szCs w:val="20"/>
                <w:lang w:val="en-US" w:eastAsia="ar-SA"/>
              </w:rPr>
            </w:pPr>
            <w:r w:rsidRPr="00F5515E">
              <w:rPr>
                <w:sz w:val="20"/>
                <w:szCs w:val="20"/>
                <w:lang w:val="en-US" w:eastAsia="ar-SA"/>
              </w:rPr>
              <w:t>Payment-ID</w:t>
            </w:r>
          </w:p>
          <w:p w:rsidR="00CE5F75" w:rsidRPr="00F5515E" w:rsidRDefault="00CE5F75" w:rsidP="004906A4">
            <w:pPr>
              <w:rPr>
                <w:sz w:val="20"/>
                <w:szCs w:val="20"/>
                <w:lang w:val="en-US" w:eastAsia="ar-SA"/>
              </w:rPr>
            </w:pPr>
            <w:r w:rsidRPr="00F5515E">
              <w:rPr>
                <w:sz w:val="20"/>
                <w:szCs w:val="20"/>
                <w:lang w:val="en-US" w:eastAsia="ar-SA"/>
              </w:rPr>
              <w:t>(</w:t>
            </w:r>
            <w:proofErr w:type="spellStart"/>
            <w:r w:rsidRPr="00F5515E">
              <w:rPr>
                <w:sz w:val="20"/>
                <w:szCs w:val="20"/>
                <w:lang w:val="en-US" w:eastAsia="ar-SA"/>
              </w:rPr>
              <w:t>aus</w:t>
            </w:r>
            <w:proofErr w:type="spellEnd"/>
            <w:r w:rsidRPr="00F5515E">
              <w:rPr>
                <w:sz w:val="20"/>
                <w:szCs w:val="20"/>
                <w:lang w:val="en-US" w:eastAsia="ar-SA"/>
              </w:rPr>
              <w:t xml:space="preserve"> </w:t>
            </w:r>
            <w:proofErr w:type="spellStart"/>
            <w:r w:rsidRPr="00F5515E">
              <w:rPr>
                <w:sz w:val="20"/>
                <w:szCs w:val="20"/>
                <w:lang w:val="en-US" w:eastAsia="ar-SA"/>
              </w:rPr>
              <w:t>Tabelle</w:t>
            </w:r>
            <w:proofErr w:type="spellEnd"/>
            <w:r w:rsidRPr="00F5515E">
              <w:rPr>
                <w:sz w:val="20"/>
                <w:szCs w:val="20"/>
                <w:lang w:val="en-US" w:eastAsia="ar-SA"/>
              </w:rPr>
              <w:t xml:space="preserve"> </w:t>
            </w:r>
            <w:proofErr w:type="spellStart"/>
            <w:r w:rsidRPr="00F5515E">
              <w:rPr>
                <w:sz w:val="20"/>
                <w:szCs w:val="20"/>
                <w:lang w:val="en-US" w:eastAsia="ar-SA"/>
              </w:rPr>
              <w:t>oxuserpayments</w:t>
            </w:r>
            <w:proofErr w:type="spellEnd"/>
            <w:r w:rsidRPr="00F5515E">
              <w:rPr>
                <w:sz w:val="20"/>
                <w:szCs w:val="20"/>
                <w:lang w:val="en-US" w:eastAsia="ar-SA"/>
              </w:rPr>
              <w:t>)</w:t>
            </w:r>
          </w:p>
        </w:tc>
        <w:tc>
          <w:tcPr>
            <w:tcW w:w="2330" w:type="dxa"/>
          </w:tcPr>
          <w:p w:rsidR="00CE5F75" w:rsidRPr="000624B4" w:rsidRDefault="00CE5F75" w:rsidP="004906A4">
            <w:pPr>
              <w:rPr>
                <w:szCs w:val="18"/>
                <w:lang w:val="en-GB" w:eastAsia="ar-SA"/>
              </w:rPr>
            </w:pPr>
            <w:proofErr w:type="spellStart"/>
            <w:r w:rsidRPr="000624B4">
              <w:rPr>
                <w:szCs w:val="18"/>
                <w:lang w:val="en-GB" w:eastAsia="ar-SA"/>
              </w:rPr>
              <w:t>varchar</w:t>
            </w:r>
            <w:proofErr w:type="spellEnd"/>
            <w:r w:rsidRPr="000624B4">
              <w:rPr>
                <w:szCs w:val="18"/>
                <w:lang w:val="en-GB" w:eastAsia="ar-SA"/>
              </w:rPr>
              <w:t>(</w:t>
            </w:r>
            <w:r>
              <w:rPr>
                <w:szCs w:val="18"/>
                <w:lang w:val="en-GB" w:eastAsia="ar-SA"/>
              </w:rPr>
              <w:t>32</w:t>
            </w:r>
            <w:r w:rsidRPr="000624B4">
              <w:rPr>
                <w:szCs w:val="18"/>
                <w:lang w:val="en-GB" w:eastAsia="ar-SA"/>
              </w:rPr>
              <w:t>)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OXPAYMENTID</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sz w:val="20"/>
                <w:szCs w:val="20"/>
                <w:lang w:eastAsia="ar-SA"/>
              </w:rPr>
            </w:pPr>
            <w:r>
              <w:rPr>
                <w:sz w:val="20"/>
                <w:szCs w:val="20"/>
                <w:lang w:eastAsia="ar-SA"/>
              </w:rPr>
              <w:t>Payment-Typ</w:t>
            </w:r>
          </w:p>
          <w:p w:rsidR="00CE5F75" w:rsidRPr="001931AA" w:rsidRDefault="00CE5F75" w:rsidP="004906A4">
            <w:pPr>
              <w:rPr>
                <w:sz w:val="20"/>
                <w:szCs w:val="20"/>
                <w:lang w:eastAsia="ar-SA"/>
              </w:rPr>
            </w:pPr>
            <w:r>
              <w:rPr>
                <w:sz w:val="20"/>
                <w:szCs w:val="20"/>
                <w:lang w:eastAsia="ar-SA"/>
              </w:rPr>
              <w:t xml:space="preserve">(aus Tabelle </w:t>
            </w:r>
            <w:proofErr w:type="spellStart"/>
            <w:r>
              <w:rPr>
                <w:sz w:val="20"/>
                <w:szCs w:val="20"/>
                <w:lang w:eastAsia="ar-SA"/>
              </w:rPr>
              <w:t>oxpayments</w:t>
            </w:r>
            <w:proofErr w:type="spellEnd"/>
            <w:r>
              <w:rPr>
                <w:sz w:val="20"/>
                <w:szCs w:val="20"/>
                <w:lang w:eastAsia="ar-SA"/>
              </w:rPr>
              <w:t>)</w:t>
            </w:r>
          </w:p>
        </w:tc>
        <w:tc>
          <w:tcPr>
            <w:tcW w:w="2330" w:type="dxa"/>
          </w:tcPr>
          <w:p w:rsidR="00CE5F75" w:rsidRPr="000624B4" w:rsidRDefault="00CE5F75" w:rsidP="004906A4">
            <w:pPr>
              <w:rPr>
                <w:szCs w:val="18"/>
                <w:lang w:val="en-GB" w:eastAsia="ar-SA"/>
              </w:rPr>
            </w:pPr>
            <w:proofErr w:type="spellStart"/>
            <w:r w:rsidRPr="000624B4">
              <w:rPr>
                <w:szCs w:val="18"/>
                <w:lang w:val="en-GB" w:eastAsia="ar-SA"/>
              </w:rPr>
              <w:t>varchar</w:t>
            </w:r>
            <w:proofErr w:type="spellEnd"/>
            <w:r w:rsidRPr="000624B4">
              <w:rPr>
                <w:szCs w:val="18"/>
                <w:lang w:val="en-GB" w:eastAsia="ar-SA"/>
              </w:rPr>
              <w:t>(</w:t>
            </w:r>
            <w:r>
              <w:rPr>
                <w:szCs w:val="18"/>
                <w:lang w:val="en-GB" w:eastAsia="ar-SA"/>
              </w:rPr>
              <w:t>32</w:t>
            </w:r>
            <w:r w:rsidRPr="000624B4">
              <w:rPr>
                <w:szCs w:val="18"/>
                <w:lang w:val="en-GB" w:eastAsia="ar-SA"/>
              </w:rPr>
              <w:t>)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OXPAYMENTTYPE</w:t>
            </w:r>
          </w:p>
        </w:tc>
      </w:tr>
      <w:tr w:rsidR="00A4167F" w:rsidRPr="001931AA" w:rsidTr="00D92FB3">
        <w:trPr>
          <w:cantSplit/>
        </w:trPr>
        <w:tc>
          <w:tcPr>
            <w:tcW w:w="426" w:type="dxa"/>
          </w:tcPr>
          <w:p w:rsidR="00A4167F" w:rsidRPr="001931AA" w:rsidRDefault="00A4167F"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A4167F" w:rsidRDefault="00FA22A2" w:rsidP="004906A4">
            <w:pPr>
              <w:rPr>
                <w:sz w:val="20"/>
                <w:szCs w:val="20"/>
                <w:lang w:eastAsia="ar-SA"/>
              </w:rPr>
            </w:pPr>
            <w:r>
              <w:rPr>
                <w:sz w:val="20"/>
                <w:szCs w:val="20"/>
                <w:lang w:eastAsia="ar-SA"/>
              </w:rPr>
              <w:t>Artikelsumme Netto</w:t>
            </w:r>
          </w:p>
        </w:tc>
        <w:tc>
          <w:tcPr>
            <w:tcW w:w="2330" w:type="dxa"/>
          </w:tcPr>
          <w:p w:rsidR="00A4167F" w:rsidRPr="000624B4" w:rsidRDefault="00A4167F" w:rsidP="004906A4">
            <w:pPr>
              <w:rPr>
                <w:szCs w:val="18"/>
                <w:lang w:val="en-GB" w:eastAsia="ar-SA"/>
              </w:rPr>
            </w:pPr>
            <w:r w:rsidRPr="000624B4">
              <w:rPr>
                <w:szCs w:val="18"/>
                <w:lang w:val="en-GB" w:eastAsia="ar-SA"/>
              </w:rPr>
              <w:t>double NOT NULL default '0'</w:t>
            </w:r>
          </w:p>
        </w:tc>
        <w:tc>
          <w:tcPr>
            <w:tcW w:w="2227" w:type="dxa"/>
          </w:tcPr>
          <w:p w:rsidR="00A4167F" w:rsidRPr="000624B4" w:rsidRDefault="00A4167F" w:rsidP="00A4167F">
            <w:pPr>
              <w:rPr>
                <w:rFonts w:cs="Verdana"/>
                <w:szCs w:val="18"/>
                <w:lang w:eastAsia="ar-SA"/>
              </w:rPr>
            </w:pPr>
            <w:r w:rsidRPr="000624B4">
              <w:rPr>
                <w:rFonts w:cs="Verdana"/>
                <w:szCs w:val="18"/>
                <w:lang w:eastAsia="ar-SA"/>
              </w:rPr>
              <w:t xml:space="preserve">-1.7976931348623157 E+308 </w:t>
            </w:r>
          </w:p>
          <w:p w:rsidR="00A4167F" w:rsidRPr="000624B4" w:rsidRDefault="00A4167F" w:rsidP="00A4167F">
            <w:pPr>
              <w:rPr>
                <w:rFonts w:cs="Verdana"/>
                <w:szCs w:val="18"/>
                <w:lang w:eastAsia="ar-SA"/>
              </w:rPr>
            </w:pPr>
            <w:r w:rsidRPr="000624B4">
              <w:rPr>
                <w:rFonts w:cs="Verdana"/>
                <w:szCs w:val="18"/>
                <w:lang w:eastAsia="ar-SA"/>
              </w:rPr>
              <w:t>bis</w:t>
            </w:r>
          </w:p>
          <w:p w:rsidR="00A4167F" w:rsidRPr="002A7184" w:rsidRDefault="00A4167F" w:rsidP="00A4167F">
            <w:pPr>
              <w:rPr>
                <w:szCs w:val="18"/>
                <w:lang w:eastAsia="ar-SA"/>
              </w:rPr>
            </w:pPr>
            <w:r w:rsidRPr="000624B4">
              <w:rPr>
                <w:rFonts w:cs="Verdana"/>
                <w:szCs w:val="18"/>
                <w:lang w:eastAsia="ar-SA"/>
              </w:rPr>
              <w:t>-2.2250738585072014 E-308, 0, und 2.2250738585072014 E-308 bis 1.7976931348623157 E+308</w:t>
            </w:r>
          </w:p>
        </w:tc>
        <w:tc>
          <w:tcPr>
            <w:tcW w:w="2053" w:type="dxa"/>
          </w:tcPr>
          <w:p w:rsidR="00A4167F" w:rsidRDefault="00A4167F" w:rsidP="004906A4">
            <w:pPr>
              <w:rPr>
                <w:rFonts w:ascii="Courier New" w:hAnsi="Courier New" w:cs="Courier New"/>
                <w:color w:val="000000"/>
                <w:szCs w:val="18"/>
              </w:rPr>
            </w:pPr>
            <w:r w:rsidRPr="00A4167F">
              <w:rPr>
                <w:rFonts w:ascii="Courier New" w:hAnsi="Courier New" w:cs="Courier New"/>
                <w:color w:val="000000"/>
                <w:szCs w:val="18"/>
              </w:rPr>
              <w:t>OXTOTALNETSUM</w:t>
            </w:r>
          </w:p>
        </w:tc>
      </w:tr>
      <w:tr w:rsidR="00A4167F" w:rsidRPr="001931AA" w:rsidTr="00D92FB3">
        <w:trPr>
          <w:cantSplit/>
        </w:trPr>
        <w:tc>
          <w:tcPr>
            <w:tcW w:w="426" w:type="dxa"/>
          </w:tcPr>
          <w:p w:rsidR="00A4167F" w:rsidRPr="001931AA" w:rsidRDefault="00A4167F"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A4167F" w:rsidRDefault="00FA22A2" w:rsidP="004906A4">
            <w:pPr>
              <w:rPr>
                <w:sz w:val="20"/>
                <w:szCs w:val="20"/>
                <w:lang w:eastAsia="ar-SA"/>
              </w:rPr>
            </w:pPr>
            <w:r>
              <w:rPr>
                <w:sz w:val="20"/>
                <w:szCs w:val="20"/>
                <w:lang w:eastAsia="ar-SA"/>
              </w:rPr>
              <w:t>Artikelsumme Brutto</w:t>
            </w:r>
          </w:p>
        </w:tc>
        <w:tc>
          <w:tcPr>
            <w:tcW w:w="2330" w:type="dxa"/>
          </w:tcPr>
          <w:p w:rsidR="00A4167F" w:rsidRPr="000624B4" w:rsidRDefault="00A4167F" w:rsidP="004906A4">
            <w:pPr>
              <w:rPr>
                <w:szCs w:val="18"/>
                <w:lang w:val="en-GB" w:eastAsia="ar-SA"/>
              </w:rPr>
            </w:pPr>
            <w:r w:rsidRPr="000624B4">
              <w:rPr>
                <w:szCs w:val="18"/>
                <w:lang w:val="en-GB" w:eastAsia="ar-SA"/>
              </w:rPr>
              <w:t>double NOT NULL default '0'</w:t>
            </w:r>
          </w:p>
        </w:tc>
        <w:tc>
          <w:tcPr>
            <w:tcW w:w="2227" w:type="dxa"/>
          </w:tcPr>
          <w:p w:rsidR="00A4167F" w:rsidRPr="00A4167F" w:rsidRDefault="00A4167F" w:rsidP="00A4167F">
            <w:pPr>
              <w:rPr>
                <w:szCs w:val="18"/>
                <w:lang w:val="en-US" w:eastAsia="ar-SA"/>
              </w:rPr>
            </w:pPr>
            <w:r w:rsidRPr="000624B4">
              <w:rPr>
                <w:szCs w:val="18"/>
                <w:lang w:eastAsia="ar-SA"/>
              </w:rPr>
              <w:t>siehe Feld 3</w:t>
            </w:r>
            <w:r>
              <w:rPr>
                <w:szCs w:val="18"/>
                <w:lang w:eastAsia="ar-SA"/>
              </w:rPr>
              <w:t>5</w:t>
            </w:r>
          </w:p>
        </w:tc>
        <w:tc>
          <w:tcPr>
            <w:tcW w:w="2053" w:type="dxa"/>
          </w:tcPr>
          <w:p w:rsidR="00A4167F" w:rsidRDefault="00A4167F" w:rsidP="004906A4">
            <w:pPr>
              <w:rPr>
                <w:rFonts w:ascii="Courier New" w:hAnsi="Courier New" w:cs="Courier New"/>
                <w:color w:val="000000"/>
                <w:szCs w:val="18"/>
              </w:rPr>
            </w:pPr>
            <w:r w:rsidRPr="00A4167F">
              <w:rPr>
                <w:rFonts w:ascii="Courier New" w:hAnsi="Courier New" w:cs="Courier New"/>
                <w:color w:val="000000"/>
                <w:szCs w:val="18"/>
              </w:rPr>
              <w:t>OXTOTALBRUTSUM</w:t>
            </w:r>
          </w:p>
        </w:tc>
      </w:tr>
      <w:tr w:rsidR="00A4167F" w:rsidRPr="001931AA" w:rsidTr="00D92FB3">
        <w:trPr>
          <w:cantSplit/>
        </w:trPr>
        <w:tc>
          <w:tcPr>
            <w:tcW w:w="426" w:type="dxa"/>
          </w:tcPr>
          <w:p w:rsidR="00A4167F" w:rsidRPr="001931AA" w:rsidRDefault="00A4167F"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A4167F" w:rsidRDefault="00FA22A2" w:rsidP="004906A4">
            <w:pPr>
              <w:rPr>
                <w:sz w:val="20"/>
                <w:szCs w:val="20"/>
                <w:lang w:eastAsia="ar-SA"/>
              </w:rPr>
            </w:pPr>
            <w:r>
              <w:rPr>
                <w:sz w:val="20"/>
                <w:szCs w:val="20"/>
                <w:lang w:eastAsia="ar-SA"/>
              </w:rPr>
              <w:t>Gesamtsumme der Bestellung (inkl. Versandkosten etc.)</w:t>
            </w:r>
          </w:p>
        </w:tc>
        <w:tc>
          <w:tcPr>
            <w:tcW w:w="2330" w:type="dxa"/>
          </w:tcPr>
          <w:p w:rsidR="00A4167F" w:rsidRPr="002A7184" w:rsidRDefault="00A4167F" w:rsidP="004906A4">
            <w:pPr>
              <w:rPr>
                <w:szCs w:val="18"/>
                <w:lang w:val="en-US" w:eastAsia="ar-SA"/>
              </w:rPr>
            </w:pPr>
            <w:r w:rsidRPr="002A7184">
              <w:rPr>
                <w:szCs w:val="18"/>
                <w:lang w:val="en-US" w:eastAsia="ar-SA"/>
              </w:rPr>
              <w:t>double NOT NULL default '0'</w:t>
            </w:r>
          </w:p>
        </w:tc>
        <w:tc>
          <w:tcPr>
            <w:tcW w:w="2227" w:type="dxa"/>
          </w:tcPr>
          <w:p w:rsidR="00A4167F" w:rsidRPr="00FA22A2" w:rsidRDefault="00A4167F" w:rsidP="00A4167F">
            <w:pPr>
              <w:rPr>
                <w:szCs w:val="18"/>
                <w:lang w:eastAsia="ar-SA"/>
              </w:rPr>
            </w:pPr>
            <w:r w:rsidRPr="000624B4">
              <w:rPr>
                <w:szCs w:val="18"/>
                <w:lang w:eastAsia="ar-SA"/>
              </w:rPr>
              <w:t>siehe Feld 3</w:t>
            </w:r>
            <w:r>
              <w:rPr>
                <w:szCs w:val="18"/>
                <w:lang w:eastAsia="ar-SA"/>
              </w:rPr>
              <w:t>5</w:t>
            </w:r>
          </w:p>
        </w:tc>
        <w:tc>
          <w:tcPr>
            <w:tcW w:w="2053" w:type="dxa"/>
          </w:tcPr>
          <w:p w:rsidR="00A4167F" w:rsidRDefault="00A4167F" w:rsidP="004906A4">
            <w:pPr>
              <w:rPr>
                <w:rFonts w:ascii="Courier New" w:hAnsi="Courier New" w:cs="Courier New"/>
                <w:color w:val="000000"/>
                <w:szCs w:val="18"/>
              </w:rPr>
            </w:pPr>
            <w:r w:rsidRPr="00A4167F">
              <w:rPr>
                <w:rFonts w:ascii="Courier New" w:hAnsi="Courier New" w:cs="Courier New"/>
                <w:color w:val="000000"/>
                <w:szCs w:val="18"/>
              </w:rPr>
              <w:t>OXTOTALORDERSUM</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Lieferkosten</w:t>
            </w:r>
          </w:p>
        </w:tc>
        <w:tc>
          <w:tcPr>
            <w:tcW w:w="2330" w:type="dxa"/>
          </w:tcPr>
          <w:p w:rsidR="00CE5F75" w:rsidRPr="002A7184" w:rsidRDefault="00CE5F75" w:rsidP="004906A4">
            <w:pPr>
              <w:rPr>
                <w:szCs w:val="18"/>
                <w:lang w:val="en-US" w:eastAsia="ar-SA"/>
              </w:rPr>
            </w:pPr>
            <w:r w:rsidRPr="002A7184">
              <w:rPr>
                <w:szCs w:val="18"/>
                <w:lang w:val="en-US" w:eastAsia="ar-SA"/>
              </w:rPr>
              <w:t>double NOT NULL default '0'</w:t>
            </w:r>
          </w:p>
        </w:tc>
        <w:tc>
          <w:tcPr>
            <w:tcW w:w="2227" w:type="dxa"/>
          </w:tcPr>
          <w:p w:rsidR="00CE5F75" w:rsidRPr="000624B4" w:rsidRDefault="00A4167F" w:rsidP="00A4167F">
            <w:pPr>
              <w:rPr>
                <w:rFonts w:ascii="Courier New" w:hAnsi="Courier New"/>
                <w:szCs w:val="18"/>
                <w:lang w:eastAsia="ar-SA"/>
              </w:rPr>
            </w:pPr>
            <w:r w:rsidRPr="000624B4">
              <w:rPr>
                <w:szCs w:val="18"/>
                <w:lang w:eastAsia="ar-SA"/>
              </w:rPr>
              <w:t>siehe Feld 3</w:t>
            </w:r>
            <w:r>
              <w:rPr>
                <w:szCs w:val="18"/>
                <w:lang w:eastAsia="ar-SA"/>
              </w:rPr>
              <w:t>5</w:t>
            </w:r>
            <w:r w:rsidR="00934D52" w:rsidRPr="000624B4">
              <w:rPr>
                <w:rFonts w:cs="Verdana"/>
                <w:szCs w:val="18"/>
                <w:lang w:eastAsia="ar-SA"/>
              </w:rPr>
              <w:fldChar w:fldCharType="begin"/>
            </w:r>
            <w:r w:rsidR="00CE5F75" w:rsidRPr="000624B4">
              <w:rPr>
                <w:rFonts w:cs="Verdana"/>
                <w:szCs w:val="18"/>
                <w:lang w:eastAsia="ar-SA"/>
              </w:rPr>
              <w:instrText xml:space="preserve"> REF _RefF4 \h  \* MERGEFORMAT </w:instrText>
            </w:r>
            <w:r w:rsidR="00934D52" w:rsidRPr="000624B4">
              <w:rPr>
                <w:rFonts w:cs="Verdana"/>
                <w:szCs w:val="18"/>
                <w:lang w:eastAsia="ar-SA"/>
              </w:rPr>
            </w:r>
            <w:r w:rsidR="00934D52" w:rsidRPr="000624B4">
              <w:rPr>
                <w:rFonts w:cs="Verdana"/>
                <w:szCs w:val="18"/>
                <w:lang w:eastAsia="ar-SA"/>
              </w:rPr>
              <w:fldChar w:fldCharType="end"/>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OXDELCOST</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Mehrwertsteuersatz Lieferkosten</w:t>
            </w:r>
          </w:p>
        </w:tc>
        <w:tc>
          <w:tcPr>
            <w:tcW w:w="2330" w:type="dxa"/>
          </w:tcPr>
          <w:p w:rsidR="00CE5F75" w:rsidRPr="000624B4" w:rsidRDefault="00CE5F75" w:rsidP="004906A4">
            <w:pPr>
              <w:rPr>
                <w:szCs w:val="18"/>
                <w:lang w:val="en-GB" w:eastAsia="ar-SA"/>
              </w:rPr>
            </w:pPr>
            <w:r w:rsidRPr="000624B4">
              <w:rPr>
                <w:szCs w:val="18"/>
                <w:lang w:val="en-GB" w:eastAsia="ar-SA"/>
              </w:rPr>
              <w:t>double NOT NULL default '0'</w:t>
            </w:r>
          </w:p>
        </w:tc>
        <w:tc>
          <w:tcPr>
            <w:tcW w:w="2227" w:type="dxa"/>
          </w:tcPr>
          <w:p w:rsidR="00CE5F75" w:rsidRPr="000624B4" w:rsidRDefault="00CE5F75" w:rsidP="00A4167F">
            <w:pPr>
              <w:rPr>
                <w:szCs w:val="18"/>
                <w:lang w:eastAsia="ar-SA"/>
              </w:rPr>
            </w:pPr>
            <w:r w:rsidRPr="000624B4">
              <w:rPr>
                <w:szCs w:val="18"/>
                <w:lang w:eastAsia="ar-SA"/>
              </w:rPr>
              <w:t>siehe Feld 3</w:t>
            </w:r>
            <w:r w:rsidR="00A4167F">
              <w:rPr>
                <w:szCs w:val="18"/>
                <w:lang w:eastAsia="ar-SA"/>
              </w:rPr>
              <w:t>5</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OXDELVAT</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Kosten Zahlungsart</w:t>
            </w:r>
          </w:p>
        </w:tc>
        <w:tc>
          <w:tcPr>
            <w:tcW w:w="2330" w:type="dxa"/>
          </w:tcPr>
          <w:p w:rsidR="00CE5F75" w:rsidRPr="000624B4" w:rsidRDefault="00CE5F75" w:rsidP="004906A4">
            <w:pPr>
              <w:rPr>
                <w:szCs w:val="18"/>
                <w:lang w:val="en-GB" w:eastAsia="ar-SA"/>
              </w:rPr>
            </w:pPr>
            <w:r w:rsidRPr="000624B4">
              <w:rPr>
                <w:szCs w:val="18"/>
                <w:lang w:val="en-GB" w:eastAsia="ar-SA"/>
              </w:rPr>
              <w:t>double NOT NULL default '0'</w:t>
            </w:r>
          </w:p>
        </w:tc>
        <w:tc>
          <w:tcPr>
            <w:tcW w:w="2227" w:type="dxa"/>
          </w:tcPr>
          <w:p w:rsidR="00CE5F75" w:rsidRPr="000624B4" w:rsidRDefault="00CE5F75" w:rsidP="00A4167F">
            <w:pPr>
              <w:rPr>
                <w:szCs w:val="18"/>
                <w:lang w:eastAsia="ar-SA"/>
              </w:rPr>
            </w:pPr>
            <w:r>
              <w:rPr>
                <w:szCs w:val="18"/>
                <w:lang w:eastAsia="ar-SA"/>
              </w:rPr>
              <w:t>siehe Feld 3</w:t>
            </w:r>
            <w:r w:rsidR="00A4167F">
              <w:rPr>
                <w:szCs w:val="18"/>
                <w:lang w:eastAsia="ar-SA"/>
              </w:rPr>
              <w:t>5</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OXPAYCOST</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Mehrwertsteuersatz Zahlungsartkosten</w:t>
            </w:r>
          </w:p>
        </w:tc>
        <w:tc>
          <w:tcPr>
            <w:tcW w:w="2330" w:type="dxa"/>
          </w:tcPr>
          <w:p w:rsidR="00CE5F75" w:rsidRPr="000624B4" w:rsidRDefault="00CE5F75" w:rsidP="004906A4">
            <w:pPr>
              <w:rPr>
                <w:szCs w:val="18"/>
                <w:lang w:val="en-GB" w:eastAsia="ar-SA"/>
              </w:rPr>
            </w:pPr>
            <w:r w:rsidRPr="000624B4">
              <w:rPr>
                <w:szCs w:val="18"/>
                <w:lang w:val="en-GB" w:eastAsia="ar-SA"/>
              </w:rPr>
              <w:t>double NOT NULL default '0'</w:t>
            </w:r>
          </w:p>
        </w:tc>
        <w:tc>
          <w:tcPr>
            <w:tcW w:w="2227" w:type="dxa"/>
          </w:tcPr>
          <w:p w:rsidR="00CE5F75" w:rsidRPr="000624B4" w:rsidRDefault="00CE5F75" w:rsidP="00A4167F">
            <w:pPr>
              <w:rPr>
                <w:szCs w:val="18"/>
                <w:lang w:eastAsia="ar-SA"/>
              </w:rPr>
            </w:pPr>
            <w:r w:rsidRPr="000624B4">
              <w:rPr>
                <w:szCs w:val="18"/>
                <w:lang w:eastAsia="ar-SA"/>
              </w:rPr>
              <w:t>siehe Feld 3</w:t>
            </w:r>
            <w:r w:rsidR="00A4167F">
              <w:rPr>
                <w:szCs w:val="18"/>
                <w:lang w:eastAsia="ar-SA"/>
              </w:rPr>
              <w:t>5</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OXPAYVAT</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Kosten Geschenkverpackung</w:t>
            </w:r>
          </w:p>
        </w:tc>
        <w:tc>
          <w:tcPr>
            <w:tcW w:w="2330" w:type="dxa"/>
          </w:tcPr>
          <w:p w:rsidR="00CE5F75" w:rsidRPr="000624B4" w:rsidRDefault="00CE5F75" w:rsidP="004906A4">
            <w:pPr>
              <w:rPr>
                <w:szCs w:val="18"/>
                <w:lang w:val="en-GB" w:eastAsia="ar-SA"/>
              </w:rPr>
            </w:pPr>
            <w:r w:rsidRPr="000624B4">
              <w:rPr>
                <w:szCs w:val="18"/>
                <w:lang w:val="en-GB" w:eastAsia="ar-SA"/>
              </w:rPr>
              <w:t>double NOT NULL default '0'</w:t>
            </w:r>
          </w:p>
        </w:tc>
        <w:tc>
          <w:tcPr>
            <w:tcW w:w="2227" w:type="dxa"/>
          </w:tcPr>
          <w:p w:rsidR="00CE5F75" w:rsidRPr="000624B4" w:rsidRDefault="00CE5F75" w:rsidP="00A4167F">
            <w:pPr>
              <w:rPr>
                <w:szCs w:val="18"/>
                <w:lang w:eastAsia="ar-SA"/>
              </w:rPr>
            </w:pPr>
            <w:r>
              <w:rPr>
                <w:szCs w:val="18"/>
                <w:lang w:eastAsia="ar-SA"/>
              </w:rPr>
              <w:t>siehe Feld 3</w:t>
            </w:r>
            <w:r w:rsidR="00A4167F">
              <w:rPr>
                <w:szCs w:val="18"/>
                <w:lang w:eastAsia="ar-SA"/>
              </w:rPr>
              <w:t>5</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OXWRAPCOST</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 xml:space="preserve">Mehrwertsteuersatz </w:t>
            </w:r>
            <w:proofErr w:type="spellStart"/>
            <w:r>
              <w:rPr>
                <w:lang w:eastAsia="ar-SA"/>
              </w:rPr>
              <w:t>Geschenkverpakungskosten</w:t>
            </w:r>
            <w:proofErr w:type="spellEnd"/>
          </w:p>
        </w:tc>
        <w:tc>
          <w:tcPr>
            <w:tcW w:w="2330" w:type="dxa"/>
          </w:tcPr>
          <w:p w:rsidR="00CE5F75" w:rsidRPr="000624B4" w:rsidRDefault="00CE5F75" w:rsidP="004906A4">
            <w:pPr>
              <w:rPr>
                <w:szCs w:val="18"/>
                <w:lang w:val="en-GB" w:eastAsia="ar-SA"/>
              </w:rPr>
            </w:pPr>
            <w:r w:rsidRPr="000624B4">
              <w:rPr>
                <w:szCs w:val="18"/>
                <w:lang w:val="en-GB" w:eastAsia="ar-SA"/>
              </w:rPr>
              <w:t>double NOT NULL default '0'</w:t>
            </w:r>
          </w:p>
        </w:tc>
        <w:tc>
          <w:tcPr>
            <w:tcW w:w="2227" w:type="dxa"/>
          </w:tcPr>
          <w:p w:rsidR="00CE5F75" w:rsidRPr="000624B4" w:rsidRDefault="00CE5F75" w:rsidP="00A4167F">
            <w:pPr>
              <w:rPr>
                <w:szCs w:val="18"/>
                <w:lang w:eastAsia="ar-SA"/>
              </w:rPr>
            </w:pPr>
            <w:r>
              <w:rPr>
                <w:szCs w:val="18"/>
                <w:lang w:eastAsia="ar-SA"/>
              </w:rPr>
              <w:t>siehe Feld 3</w:t>
            </w:r>
            <w:r w:rsidR="00A4167F">
              <w:rPr>
                <w:szCs w:val="18"/>
                <w:lang w:eastAsia="ar-SA"/>
              </w:rPr>
              <w:t>5</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OXWRAPVAT</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Grußkarten-ID</w:t>
            </w:r>
          </w:p>
        </w:tc>
        <w:tc>
          <w:tcPr>
            <w:tcW w:w="2330" w:type="dxa"/>
          </w:tcPr>
          <w:p w:rsidR="00CE5F75" w:rsidRPr="000624B4" w:rsidRDefault="00CE5F75" w:rsidP="004906A4">
            <w:pPr>
              <w:rPr>
                <w:szCs w:val="18"/>
                <w:lang w:val="en-GB" w:eastAsia="ar-SA"/>
              </w:rPr>
            </w:pPr>
            <w:proofErr w:type="spellStart"/>
            <w:r w:rsidRPr="000624B4">
              <w:rPr>
                <w:szCs w:val="18"/>
                <w:lang w:val="en-GB" w:eastAsia="ar-SA"/>
              </w:rPr>
              <w:t>varchar</w:t>
            </w:r>
            <w:proofErr w:type="spellEnd"/>
            <w:r w:rsidRPr="000624B4">
              <w:rPr>
                <w:szCs w:val="18"/>
                <w:lang w:val="en-GB" w:eastAsia="ar-SA"/>
              </w:rPr>
              <w:t>(32) NOT NULL default ''</w:t>
            </w:r>
          </w:p>
        </w:tc>
        <w:tc>
          <w:tcPr>
            <w:tcW w:w="2227" w:type="dxa"/>
          </w:tcPr>
          <w:p w:rsidR="00CE5F75" w:rsidRPr="000624B4" w:rsidRDefault="00CE5F75" w:rsidP="004906A4">
            <w:pPr>
              <w:rPr>
                <w:szCs w:val="18"/>
                <w:lang w:eastAsia="ar-SA"/>
              </w:rPr>
            </w:pPr>
            <w:r w:rsidRPr="000624B4">
              <w:rPr>
                <w:szCs w:val="18"/>
                <w:lang w:eastAsia="ar-SA"/>
              </w:rPr>
              <w:t>[0-9a-f.]</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OXCARDID</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Grußkartentext</w:t>
            </w:r>
          </w:p>
        </w:tc>
        <w:tc>
          <w:tcPr>
            <w:tcW w:w="2330" w:type="dxa"/>
          </w:tcPr>
          <w:p w:rsidR="00CE5F75" w:rsidRPr="000624B4" w:rsidRDefault="00CE5F75" w:rsidP="004906A4">
            <w:pPr>
              <w:rPr>
                <w:szCs w:val="18"/>
                <w:lang w:eastAsia="ar-SA"/>
              </w:rPr>
            </w:pPr>
            <w:proofErr w:type="spellStart"/>
            <w:r w:rsidRPr="000624B4">
              <w:rPr>
                <w:szCs w:val="18"/>
                <w:lang w:eastAsia="ar-SA"/>
              </w:rPr>
              <w:t>textNOT</w:t>
            </w:r>
            <w:proofErr w:type="spellEnd"/>
            <w:r w:rsidRPr="000624B4">
              <w:rPr>
                <w:szCs w:val="18"/>
                <w:lang w:eastAsia="ar-SA"/>
              </w:rPr>
              <w:t xml:space="preserve"> NULL</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OXCARDTEXT</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Rabatt, prozentual</w:t>
            </w:r>
          </w:p>
        </w:tc>
        <w:tc>
          <w:tcPr>
            <w:tcW w:w="2330" w:type="dxa"/>
          </w:tcPr>
          <w:p w:rsidR="00CE5F75" w:rsidRPr="000624B4" w:rsidRDefault="00CE5F75" w:rsidP="004906A4">
            <w:pPr>
              <w:rPr>
                <w:szCs w:val="18"/>
                <w:lang w:val="en-GB" w:eastAsia="ar-SA"/>
              </w:rPr>
            </w:pPr>
            <w:r w:rsidRPr="000624B4">
              <w:rPr>
                <w:szCs w:val="18"/>
                <w:lang w:val="en-GB" w:eastAsia="ar-SA"/>
              </w:rPr>
              <w:t>double NOT NULL default '0'</w:t>
            </w:r>
          </w:p>
        </w:tc>
        <w:tc>
          <w:tcPr>
            <w:tcW w:w="2227" w:type="dxa"/>
          </w:tcPr>
          <w:p w:rsidR="00CE5F75" w:rsidRPr="000624B4" w:rsidRDefault="00CE5F75" w:rsidP="00A4167F">
            <w:pPr>
              <w:rPr>
                <w:szCs w:val="18"/>
                <w:lang w:eastAsia="ar-SA"/>
              </w:rPr>
            </w:pPr>
            <w:r>
              <w:rPr>
                <w:szCs w:val="18"/>
                <w:lang w:eastAsia="ar-SA"/>
              </w:rPr>
              <w:t>siehe Feld 3</w:t>
            </w:r>
            <w:r w:rsidR="00A4167F">
              <w:rPr>
                <w:szCs w:val="18"/>
                <w:lang w:eastAsia="ar-SA"/>
              </w:rPr>
              <w:t>5</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OXDISCOUNT</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1931AA" w:rsidRDefault="00CE5F75" w:rsidP="004906A4">
            <w:pPr>
              <w:rPr>
                <w:sz w:val="20"/>
                <w:szCs w:val="20"/>
                <w:lang w:eastAsia="ar-SA"/>
              </w:rPr>
            </w:pPr>
            <w:r>
              <w:rPr>
                <w:sz w:val="20"/>
                <w:szCs w:val="20"/>
                <w:lang w:eastAsia="ar-SA"/>
              </w:rPr>
              <w:t xml:space="preserve">Exportstatus für </w:t>
            </w:r>
            <w:proofErr w:type="spellStart"/>
            <w:r>
              <w:rPr>
                <w:sz w:val="20"/>
                <w:szCs w:val="20"/>
                <w:lang w:eastAsia="ar-SA"/>
              </w:rPr>
              <w:t>Lexware</w:t>
            </w:r>
            <w:proofErr w:type="spellEnd"/>
          </w:p>
        </w:tc>
        <w:tc>
          <w:tcPr>
            <w:tcW w:w="2330" w:type="dxa"/>
          </w:tcPr>
          <w:p w:rsidR="00CE5F75" w:rsidRPr="001931AA" w:rsidRDefault="00C65427" w:rsidP="00C65427">
            <w:pPr>
              <w:rPr>
                <w:sz w:val="20"/>
                <w:szCs w:val="20"/>
                <w:lang w:val="en-GB" w:eastAsia="ar-SA"/>
              </w:rPr>
            </w:pPr>
            <w:proofErr w:type="spellStart"/>
            <w:r>
              <w:rPr>
                <w:sz w:val="20"/>
                <w:szCs w:val="20"/>
                <w:lang w:val="en-GB" w:eastAsia="ar-SA"/>
              </w:rPr>
              <w:t>t</w:t>
            </w:r>
            <w:r w:rsidR="00CE5F75">
              <w:rPr>
                <w:sz w:val="20"/>
                <w:szCs w:val="20"/>
                <w:lang w:val="en-GB" w:eastAsia="ar-SA"/>
              </w:rPr>
              <w:t>inyint</w:t>
            </w:r>
            <w:proofErr w:type="spellEnd"/>
            <w:r w:rsidR="00CE5F75">
              <w:rPr>
                <w:sz w:val="20"/>
                <w:szCs w:val="20"/>
                <w:lang w:val="en-GB" w:eastAsia="ar-SA"/>
              </w:rPr>
              <w:t>(4)</w:t>
            </w:r>
          </w:p>
        </w:tc>
        <w:tc>
          <w:tcPr>
            <w:tcW w:w="2227" w:type="dxa"/>
          </w:tcPr>
          <w:p w:rsidR="00CE5F75" w:rsidRDefault="00CE5F75" w:rsidP="004906A4">
            <w:pPr>
              <w:rPr>
                <w:lang w:eastAsia="ar-SA"/>
              </w:rPr>
            </w:pPr>
            <w:r>
              <w:rPr>
                <w:lang w:eastAsia="ar-SA"/>
              </w:rPr>
              <w:t>0,1</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OXEXPORT</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Rechnungsnummer</w:t>
            </w:r>
          </w:p>
        </w:tc>
        <w:tc>
          <w:tcPr>
            <w:tcW w:w="2330" w:type="dxa"/>
          </w:tcPr>
          <w:p w:rsidR="00CE5F75" w:rsidRPr="000624B4" w:rsidRDefault="00CE5F75" w:rsidP="004906A4">
            <w:pPr>
              <w:rPr>
                <w:szCs w:val="18"/>
                <w:lang w:val="en-GB" w:eastAsia="ar-SA"/>
              </w:rPr>
            </w:pPr>
            <w:proofErr w:type="spellStart"/>
            <w:r w:rsidRPr="000624B4">
              <w:rPr>
                <w:szCs w:val="18"/>
                <w:lang w:val="en-GB" w:eastAsia="ar-SA"/>
              </w:rPr>
              <w:t>varchar</w:t>
            </w:r>
            <w:proofErr w:type="spellEnd"/>
            <w:r w:rsidRPr="000624B4">
              <w:rPr>
                <w:szCs w:val="18"/>
                <w:lang w:val="en-GB" w:eastAsia="ar-SA"/>
              </w:rPr>
              <w:t>(128) NOT NULL default ''</w:t>
            </w:r>
          </w:p>
        </w:tc>
        <w:tc>
          <w:tcPr>
            <w:tcW w:w="2227" w:type="dxa"/>
          </w:tcPr>
          <w:p w:rsidR="00CE5F75" w:rsidRPr="000624B4" w:rsidRDefault="00CE5F75" w:rsidP="004906A4">
            <w:pPr>
              <w:rPr>
                <w:szCs w:val="18"/>
                <w:lang w:eastAsia="ar-SA"/>
              </w:rPr>
            </w:pPr>
            <w:r w:rsidRPr="000624B4">
              <w:rPr>
                <w:szCs w:val="18"/>
                <w:lang w:eastAsia="ar-SA"/>
              </w:rPr>
              <w:t>[0-9]</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OXBILLNR</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1931AA" w:rsidRDefault="00CE5F75" w:rsidP="004906A4">
            <w:pPr>
              <w:rPr>
                <w:sz w:val="20"/>
                <w:szCs w:val="20"/>
                <w:lang w:eastAsia="ar-SA"/>
              </w:rPr>
            </w:pPr>
            <w:r>
              <w:rPr>
                <w:sz w:val="20"/>
                <w:szCs w:val="20"/>
                <w:lang w:eastAsia="ar-SA"/>
              </w:rPr>
              <w:t>Trackingcode des versendeten Pakets</w:t>
            </w:r>
          </w:p>
        </w:tc>
        <w:tc>
          <w:tcPr>
            <w:tcW w:w="2330" w:type="dxa"/>
          </w:tcPr>
          <w:p w:rsidR="00CE5F75" w:rsidRPr="001931AA" w:rsidRDefault="00CE5F75" w:rsidP="004906A4">
            <w:pPr>
              <w:rPr>
                <w:sz w:val="20"/>
                <w:szCs w:val="20"/>
                <w:lang w:val="en-GB" w:eastAsia="ar-SA"/>
              </w:rPr>
            </w:pPr>
            <w:proofErr w:type="spellStart"/>
            <w:r>
              <w:rPr>
                <w:sz w:val="20"/>
                <w:szCs w:val="20"/>
                <w:lang w:val="en-GB" w:eastAsia="ar-SA"/>
              </w:rPr>
              <w:t>Varchar</w:t>
            </w:r>
            <w:proofErr w:type="spellEnd"/>
            <w:r>
              <w:rPr>
                <w:sz w:val="20"/>
                <w:szCs w:val="20"/>
                <w:lang w:val="en-GB" w:eastAsia="ar-SA"/>
              </w:rPr>
              <w:t>(128) NOT NULL</w:t>
            </w:r>
          </w:p>
        </w:tc>
        <w:tc>
          <w:tcPr>
            <w:tcW w:w="2227" w:type="dxa"/>
          </w:tcPr>
          <w:p w:rsidR="00CE5F75" w:rsidRDefault="00CE5F75" w:rsidP="004906A4">
            <w:pPr>
              <w:rPr>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OXTRACKCODE</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1931AA" w:rsidRDefault="00CE5F75" w:rsidP="004906A4">
            <w:pPr>
              <w:rPr>
                <w:sz w:val="20"/>
                <w:szCs w:val="20"/>
                <w:lang w:eastAsia="ar-SA"/>
              </w:rPr>
            </w:pPr>
            <w:r>
              <w:rPr>
                <w:sz w:val="20"/>
                <w:szCs w:val="20"/>
                <w:lang w:eastAsia="ar-SA"/>
              </w:rPr>
              <w:t>Versanddatum</w:t>
            </w:r>
          </w:p>
        </w:tc>
        <w:tc>
          <w:tcPr>
            <w:tcW w:w="2330" w:type="dxa"/>
          </w:tcPr>
          <w:p w:rsidR="00CE5F75" w:rsidRPr="001931AA" w:rsidRDefault="00CE5F75" w:rsidP="004906A4">
            <w:pPr>
              <w:rPr>
                <w:sz w:val="20"/>
                <w:szCs w:val="20"/>
                <w:lang w:val="en-GB" w:eastAsia="ar-SA"/>
              </w:rPr>
            </w:pPr>
            <w:proofErr w:type="spellStart"/>
            <w:r>
              <w:rPr>
                <w:sz w:val="20"/>
                <w:szCs w:val="20"/>
                <w:lang w:val="en-GB" w:eastAsia="ar-SA"/>
              </w:rPr>
              <w:t>Datetime</w:t>
            </w:r>
            <w:proofErr w:type="spellEnd"/>
          </w:p>
        </w:tc>
        <w:tc>
          <w:tcPr>
            <w:tcW w:w="2227" w:type="dxa"/>
          </w:tcPr>
          <w:p w:rsidR="00CE5F75" w:rsidRDefault="00CE5F75" w:rsidP="004906A4">
            <w:pPr>
              <w:rPr>
                <w:lang w:eastAsia="ar-SA"/>
              </w:rPr>
            </w:pPr>
            <w:r>
              <w:rPr>
                <w:lang w:eastAsia="ar-SA"/>
              </w:rPr>
              <w:t>YYYY-MM-DD</w:t>
            </w:r>
          </w:p>
          <w:p w:rsidR="00CE5F75" w:rsidRDefault="00CE5F75" w:rsidP="004906A4">
            <w:pPr>
              <w:rPr>
                <w:lang w:eastAsia="ar-SA"/>
              </w:rPr>
            </w:pPr>
            <w:r>
              <w:rPr>
                <w:lang w:eastAsia="ar-SA"/>
              </w:rPr>
              <w:t>HH:MM:SS</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OXSENDDATE</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Mitteilung des Kunden</w:t>
            </w:r>
          </w:p>
        </w:tc>
        <w:tc>
          <w:tcPr>
            <w:tcW w:w="2330" w:type="dxa"/>
          </w:tcPr>
          <w:p w:rsidR="00CE5F75" w:rsidRPr="000624B4" w:rsidRDefault="00CE5F75" w:rsidP="004906A4">
            <w:pPr>
              <w:rPr>
                <w:szCs w:val="18"/>
                <w:lang w:eastAsia="ar-SA"/>
              </w:rPr>
            </w:pPr>
            <w:proofErr w:type="spellStart"/>
            <w:r w:rsidRPr="000624B4">
              <w:rPr>
                <w:szCs w:val="18"/>
                <w:lang w:eastAsia="ar-SA"/>
              </w:rPr>
              <w:t>text</w:t>
            </w:r>
            <w:proofErr w:type="spellEnd"/>
            <w:r w:rsidRPr="000624B4">
              <w:rPr>
                <w:szCs w:val="18"/>
                <w:lang w:eastAsia="ar-SA"/>
              </w:rPr>
              <w:t xml:space="preserve"> NOT NULL</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OXREMARK</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Gutschein Rabatt</w:t>
            </w:r>
          </w:p>
        </w:tc>
        <w:tc>
          <w:tcPr>
            <w:tcW w:w="2330" w:type="dxa"/>
          </w:tcPr>
          <w:p w:rsidR="00CE5F75" w:rsidRPr="000624B4" w:rsidRDefault="00CE5F75" w:rsidP="004906A4">
            <w:pPr>
              <w:rPr>
                <w:szCs w:val="18"/>
                <w:lang w:val="en-GB" w:eastAsia="ar-SA"/>
              </w:rPr>
            </w:pPr>
            <w:r w:rsidRPr="000624B4">
              <w:rPr>
                <w:szCs w:val="18"/>
                <w:lang w:val="en-GB" w:eastAsia="ar-SA"/>
              </w:rPr>
              <w:t>double NOT NULL default '0'</w:t>
            </w:r>
          </w:p>
        </w:tc>
        <w:tc>
          <w:tcPr>
            <w:tcW w:w="2227" w:type="dxa"/>
          </w:tcPr>
          <w:p w:rsidR="00CE5F75" w:rsidRPr="000624B4" w:rsidRDefault="00CE5F75" w:rsidP="00A4167F">
            <w:pPr>
              <w:rPr>
                <w:szCs w:val="18"/>
                <w:lang w:eastAsia="ar-SA"/>
              </w:rPr>
            </w:pPr>
            <w:r>
              <w:rPr>
                <w:szCs w:val="18"/>
                <w:lang w:eastAsia="ar-SA"/>
              </w:rPr>
              <w:t>siehe Feld 3</w:t>
            </w:r>
            <w:r w:rsidR="00A4167F">
              <w:rPr>
                <w:szCs w:val="18"/>
                <w:lang w:eastAsia="ar-SA"/>
              </w:rPr>
              <w:t>5</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OXVOUCHERDISCOUNT</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Währung</w:t>
            </w:r>
          </w:p>
        </w:tc>
        <w:tc>
          <w:tcPr>
            <w:tcW w:w="2330" w:type="dxa"/>
          </w:tcPr>
          <w:p w:rsidR="00CE5F75" w:rsidRPr="000624B4" w:rsidRDefault="00CE5F75" w:rsidP="004906A4">
            <w:pPr>
              <w:rPr>
                <w:szCs w:val="18"/>
                <w:lang w:val="en-GB" w:eastAsia="ar-SA"/>
              </w:rPr>
            </w:pPr>
            <w:r w:rsidRPr="000624B4">
              <w:rPr>
                <w:szCs w:val="18"/>
                <w:lang w:val="en-GB" w:eastAsia="ar-SA"/>
              </w:rPr>
              <w:t>char(32)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OXCURRENCY</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Umrechnungsfaktor Währung</w:t>
            </w:r>
          </w:p>
        </w:tc>
        <w:tc>
          <w:tcPr>
            <w:tcW w:w="2330" w:type="dxa"/>
          </w:tcPr>
          <w:p w:rsidR="00CE5F75" w:rsidRPr="000624B4" w:rsidRDefault="00CE5F75" w:rsidP="004906A4">
            <w:pPr>
              <w:rPr>
                <w:szCs w:val="18"/>
                <w:lang w:val="en-GB" w:eastAsia="ar-SA"/>
              </w:rPr>
            </w:pPr>
            <w:r w:rsidRPr="000624B4">
              <w:rPr>
                <w:szCs w:val="18"/>
                <w:lang w:val="en-GB" w:eastAsia="ar-SA"/>
              </w:rPr>
              <w:t>double NOT NULL default '0'</w:t>
            </w:r>
          </w:p>
        </w:tc>
        <w:tc>
          <w:tcPr>
            <w:tcW w:w="2227" w:type="dxa"/>
          </w:tcPr>
          <w:p w:rsidR="00CE5F75" w:rsidRPr="000624B4" w:rsidRDefault="00CE5F75" w:rsidP="00A4167F">
            <w:pPr>
              <w:rPr>
                <w:szCs w:val="18"/>
                <w:lang w:eastAsia="ar-SA"/>
              </w:rPr>
            </w:pPr>
            <w:r>
              <w:rPr>
                <w:szCs w:val="18"/>
                <w:lang w:eastAsia="ar-SA"/>
              </w:rPr>
              <w:t>siehe Feld 3</w:t>
            </w:r>
            <w:r w:rsidR="00A4167F">
              <w:rPr>
                <w:szCs w:val="18"/>
                <w:lang w:eastAsia="ar-SA"/>
              </w:rPr>
              <w:t>5</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OXCURRATE</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1931AA" w:rsidRDefault="00CE5F75" w:rsidP="004906A4">
            <w:pPr>
              <w:rPr>
                <w:sz w:val="20"/>
                <w:szCs w:val="20"/>
                <w:lang w:eastAsia="ar-SA"/>
              </w:rPr>
            </w:pPr>
            <w:r>
              <w:rPr>
                <w:sz w:val="20"/>
                <w:szCs w:val="20"/>
                <w:lang w:eastAsia="ar-SA"/>
              </w:rPr>
              <w:t>Rechnungsverzeichnis im Admin</w:t>
            </w:r>
          </w:p>
        </w:tc>
        <w:tc>
          <w:tcPr>
            <w:tcW w:w="2330" w:type="dxa"/>
          </w:tcPr>
          <w:p w:rsidR="00CE5F75" w:rsidRPr="001931AA" w:rsidRDefault="00CE5F75" w:rsidP="004906A4">
            <w:pPr>
              <w:rPr>
                <w:sz w:val="20"/>
                <w:szCs w:val="20"/>
                <w:lang w:val="en-GB" w:eastAsia="ar-SA"/>
              </w:rPr>
            </w:pPr>
            <w:proofErr w:type="spellStart"/>
            <w:r>
              <w:rPr>
                <w:sz w:val="20"/>
                <w:szCs w:val="20"/>
                <w:lang w:val="en-GB" w:eastAsia="ar-SA"/>
              </w:rPr>
              <w:t>Varchar</w:t>
            </w:r>
            <w:proofErr w:type="spellEnd"/>
            <w:r>
              <w:rPr>
                <w:sz w:val="20"/>
                <w:szCs w:val="20"/>
                <w:lang w:val="en-GB" w:eastAsia="ar-SA"/>
              </w:rPr>
              <w:t>(32)</w:t>
            </w:r>
          </w:p>
        </w:tc>
        <w:tc>
          <w:tcPr>
            <w:tcW w:w="2227" w:type="dxa"/>
          </w:tcPr>
          <w:p w:rsidR="00CE5F75" w:rsidRDefault="00CE5F75" w:rsidP="004906A4">
            <w:pPr>
              <w:rPr>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OXFOLDER</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Payment Gateway</w:t>
            </w:r>
          </w:p>
          <w:p w:rsidR="00CE5F75" w:rsidRPr="001931AA" w:rsidRDefault="00CE5F75" w:rsidP="004906A4">
            <w:pPr>
              <w:rPr>
                <w:sz w:val="20"/>
                <w:szCs w:val="20"/>
                <w:lang w:eastAsia="ar-SA"/>
              </w:rPr>
            </w:pPr>
            <w:r>
              <w:rPr>
                <w:lang w:eastAsia="ar-SA"/>
              </w:rPr>
              <w:t xml:space="preserve">Transaktion </w:t>
            </w:r>
            <w:proofErr w:type="spellStart"/>
            <w:r>
              <w:rPr>
                <w:lang w:eastAsia="ar-SA"/>
              </w:rPr>
              <w:t>Identcode</w:t>
            </w:r>
            <w:proofErr w:type="spellEnd"/>
          </w:p>
        </w:tc>
        <w:tc>
          <w:tcPr>
            <w:tcW w:w="2330" w:type="dxa"/>
          </w:tcPr>
          <w:p w:rsidR="00CE5F75" w:rsidRPr="001931AA" w:rsidRDefault="00CE5F75" w:rsidP="004906A4">
            <w:pPr>
              <w:rPr>
                <w:sz w:val="20"/>
                <w:szCs w:val="20"/>
                <w:lang w:val="en-GB" w:eastAsia="ar-SA"/>
              </w:rPr>
            </w:pPr>
            <w:proofErr w:type="spellStart"/>
            <w:r>
              <w:rPr>
                <w:sz w:val="20"/>
                <w:szCs w:val="20"/>
                <w:lang w:val="en-GB" w:eastAsia="ar-SA"/>
              </w:rPr>
              <w:t>Varchar</w:t>
            </w:r>
            <w:proofErr w:type="spellEnd"/>
            <w:r>
              <w:rPr>
                <w:sz w:val="20"/>
                <w:szCs w:val="20"/>
                <w:lang w:val="en-GB" w:eastAsia="ar-SA"/>
              </w:rPr>
              <w:t>(128)</w:t>
            </w:r>
          </w:p>
        </w:tc>
        <w:tc>
          <w:tcPr>
            <w:tcW w:w="2227" w:type="dxa"/>
          </w:tcPr>
          <w:p w:rsidR="00CE5F75" w:rsidRDefault="00CE5F75" w:rsidP="004906A4">
            <w:pPr>
              <w:rPr>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OXPIDENT</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 xml:space="preserve">Payment Gateway </w:t>
            </w:r>
            <w:proofErr w:type="spellStart"/>
            <w:r>
              <w:rPr>
                <w:lang w:eastAsia="ar-SA"/>
              </w:rPr>
              <w:t>Tranaktions</w:t>
            </w:r>
            <w:proofErr w:type="spellEnd"/>
            <w:r>
              <w:rPr>
                <w:lang w:eastAsia="ar-SA"/>
              </w:rPr>
              <w:t>-ID</w:t>
            </w:r>
          </w:p>
        </w:tc>
        <w:tc>
          <w:tcPr>
            <w:tcW w:w="2330" w:type="dxa"/>
          </w:tcPr>
          <w:p w:rsidR="00CE5F75" w:rsidRPr="000624B4" w:rsidRDefault="00CE5F75" w:rsidP="004906A4">
            <w:pPr>
              <w:rPr>
                <w:szCs w:val="18"/>
                <w:lang w:val="en-GB" w:eastAsia="ar-SA"/>
              </w:rPr>
            </w:pPr>
            <w:proofErr w:type="spellStart"/>
            <w:r w:rsidRPr="000624B4">
              <w:rPr>
                <w:szCs w:val="18"/>
                <w:lang w:val="en-GB" w:eastAsia="ar-SA"/>
              </w:rPr>
              <w:t>varchar</w:t>
            </w:r>
            <w:proofErr w:type="spellEnd"/>
            <w:r w:rsidRPr="000624B4">
              <w:rPr>
                <w:szCs w:val="18"/>
                <w:lang w:val="en-GB" w:eastAsia="ar-SA"/>
              </w:rPr>
              <w:t>(64)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OXTRANSID</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Payment Gateway</w:t>
            </w:r>
          </w:p>
          <w:p w:rsidR="00CE5F75" w:rsidRDefault="00CE5F75" w:rsidP="004906A4">
            <w:pPr>
              <w:rPr>
                <w:lang w:eastAsia="ar-SA"/>
              </w:rPr>
            </w:pPr>
            <w:r>
              <w:rPr>
                <w:lang w:eastAsia="ar-SA"/>
              </w:rPr>
              <w:t>Payment ID</w:t>
            </w:r>
          </w:p>
        </w:tc>
        <w:tc>
          <w:tcPr>
            <w:tcW w:w="2330" w:type="dxa"/>
          </w:tcPr>
          <w:p w:rsidR="00CE5F75" w:rsidRPr="000624B4" w:rsidRDefault="00CE5F75" w:rsidP="004906A4">
            <w:pPr>
              <w:rPr>
                <w:szCs w:val="18"/>
                <w:lang w:val="en-GB" w:eastAsia="ar-SA"/>
              </w:rPr>
            </w:pPr>
            <w:proofErr w:type="spellStart"/>
            <w:r w:rsidRPr="000624B4">
              <w:rPr>
                <w:szCs w:val="18"/>
                <w:lang w:val="en-GB" w:eastAsia="ar-SA"/>
              </w:rPr>
              <w:t>varchar</w:t>
            </w:r>
            <w:proofErr w:type="spellEnd"/>
            <w:r w:rsidRPr="000624B4">
              <w:rPr>
                <w:szCs w:val="18"/>
                <w:lang w:val="en-GB" w:eastAsia="ar-SA"/>
              </w:rPr>
              <w:t>(64)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33671E" w:rsidRDefault="00CE5F75" w:rsidP="004906A4">
            <w:pPr>
              <w:rPr>
                <w:rFonts w:ascii="Courier New" w:hAnsi="Courier New" w:cs="Courier New"/>
                <w:color w:val="000000"/>
                <w:szCs w:val="18"/>
              </w:rPr>
            </w:pPr>
            <w:r>
              <w:rPr>
                <w:rFonts w:ascii="Courier New" w:hAnsi="Courier New" w:cs="Courier New"/>
                <w:color w:val="000000"/>
                <w:szCs w:val="18"/>
              </w:rPr>
              <w:t>OXPAYID</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sz w:val="20"/>
                <w:szCs w:val="20"/>
                <w:lang w:eastAsia="ar-SA"/>
              </w:rPr>
            </w:pPr>
            <w:r>
              <w:rPr>
                <w:sz w:val="20"/>
                <w:szCs w:val="20"/>
                <w:lang w:eastAsia="ar-SA"/>
              </w:rPr>
              <w:t>Payment Gateway</w:t>
            </w:r>
          </w:p>
          <w:p w:rsidR="00CE5F75" w:rsidRPr="001931AA" w:rsidRDefault="00CE5F75" w:rsidP="004906A4">
            <w:pPr>
              <w:rPr>
                <w:sz w:val="20"/>
                <w:szCs w:val="20"/>
                <w:lang w:eastAsia="ar-SA"/>
              </w:rPr>
            </w:pPr>
            <w:r>
              <w:rPr>
                <w:sz w:val="20"/>
                <w:szCs w:val="20"/>
                <w:lang w:eastAsia="ar-SA"/>
              </w:rPr>
              <w:t>X-ID</w:t>
            </w:r>
          </w:p>
        </w:tc>
        <w:tc>
          <w:tcPr>
            <w:tcW w:w="2330" w:type="dxa"/>
          </w:tcPr>
          <w:p w:rsidR="00CE5F75" w:rsidRPr="000624B4" w:rsidRDefault="00CE5F75" w:rsidP="004906A4">
            <w:pPr>
              <w:rPr>
                <w:szCs w:val="18"/>
                <w:lang w:val="en-GB" w:eastAsia="ar-SA"/>
              </w:rPr>
            </w:pPr>
            <w:proofErr w:type="spellStart"/>
            <w:r w:rsidRPr="000624B4">
              <w:rPr>
                <w:szCs w:val="18"/>
                <w:lang w:val="en-GB" w:eastAsia="ar-SA"/>
              </w:rPr>
              <w:t>varchar</w:t>
            </w:r>
            <w:proofErr w:type="spellEnd"/>
            <w:r w:rsidRPr="000624B4">
              <w:rPr>
                <w:szCs w:val="18"/>
                <w:lang w:val="en-GB" w:eastAsia="ar-SA"/>
              </w:rPr>
              <w:t>(64)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OXXID</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Zahlung erfolgt am</w:t>
            </w:r>
          </w:p>
        </w:tc>
        <w:tc>
          <w:tcPr>
            <w:tcW w:w="2330" w:type="dxa"/>
          </w:tcPr>
          <w:p w:rsidR="00CE5F75" w:rsidRPr="000624B4" w:rsidRDefault="00CE5F75" w:rsidP="004906A4">
            <w:pPr>
              <w:rPr>
                <w:szCs w:val="18"/>
                <w:lang w:val="en-GB" w:eastAsia="ar-SA"/>
              </w:rPr>
            </w:pPr>
            <w:proofErr w:type="spellStart"/>
            <w:r w:rsidRPr="000624B4">
              <w:rPr>
                <w:szCs w:val="18"/>
                <w:lang w:val="en-GB" w:eastAsia="ar-SA"/>
              </w:rPr>
              <w:t>varchar</w:t>
            </w:r>
            <w:proofErr w:type="spellEnd"/>
            <w:r w:rsidRPr="000624B4">
              <w:rPr>
                <w:szCs w:val="18"/>
                <w:lang w:val="en-GB" w:eastAsia="ar-SA"/>
              </w:rPr>
              <w:t>(64) NOT NULL default ''</w:t>
            </w:r>
          </w:p>
        </w:tc>
        <w:tc>
          <w:tcPr>
            <w:tcW w:w="2227" w:type="dxa"/>
          </w:tcPr>
          <w:p w:rsidR="00CE5F75" w:rsidRPr="000624B4" w:rsidRDefault="00CE5F75" w:rsidP="004906A4">
            <w:pPr>
              <w:rPr>
                <w:szCs w:val="18"/>
                <w:lang w:val="en-GB" w:eastAsia="ar-SA"/>
              </w:rPr>
            </w:pPr>
            <w:r w:rsidRPr="000624B4">
              <w:rPr>
                <w:szCs w:val="18"/>
                <w:lang w:val="en-GB" w:eastAsia="ar-SA"/>
              </w:rPr>
              <w:t>YYYY-MM-DD HH:MM:SS</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OXPAID</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1931AA" w:rsidRDefault="00CE5F75" w:rsidP="004906A4">
            <w:pPr>
              <w:rPr>
                <w:sz w:val="20"/>
                <w:szCs w:val="20"/>
                <w:lang w:eastAsia="ar-SA"/>
              </w:rPr>
            </w:pPr>
            <w:r>
              <w:rPr>
                <w:sz w:val="20"/>
                <w:szCs w:val="20"/>
                <w:lang w:eastAsia="ar-SA"/>
              </w:rPr>
              <w:t>Artikel storniert</w:t>
            </w:r>
          </w:p>
        </w:tc>
        <w:tc>
          <w:tcPr>
            <w:tcW w:w="2330" w:type="dxa"/>
          </w:tcPr>
          <w:p w:rsidR="00CE5F75" w:rsidRPr="001931AA" w:rsidRDefault="00945753" w:rsidP="004906A4">
            <w:pPr>
              <w:rPr>
                <w:sz w:val="20"/>
                <w:szCs w:val="20"/>
                <w:lang w:val="en-GB" w:eastAsia="ar-SA"/>
              </w:rPr>
            </w:pPr>
            <w:proofErr w:type="spellStart"/>
            <w:r>
              <w:t>tinyint</w:t>
            </w:r>
            <w:proofErr w:type="spellEnd"/>
            <w:r>
              <w:t>(1)</w:t>
            </w:r>
          </w:p>
        </w:tc>
        <w:tc>
          <w:tcPr>
            <w:tcW w:w="2227" w:type="dxa"/>
          </w:tcPr>
          <w:p w:rsidR="00CE5F75" w:rsidRDefault="00CE5F75" w:rsidP="004906A4">
            <w:pPr>
              <w:rPr>
                <w:lang w:eastAsia="ar-SA"/>
              </w:rPr>
            </w:pPr>
            <w:r>
              <w:rPr>
                <w:lang w:eastAsia="ar-SA"/>
              </w:rPr>
              <w:t>[0,1]</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OXSTORNO</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IP-Nummer des Bestellers</w:t>
            </w:r>
          </w:p>
        </w:tc>
        <w:tc>
          <w:tcPr>
            <w:tcW w:w="2330" w:type="dxa"/>
          </w:tcPr>
          <w:p w:rsidR="00CE5F75" w:rsidRPr="000624B4" w:rsidRDefault="00CE5F75" w:rsidP="004906A4">
            <w:pPr>
              <w:rPr>
                <w:szCs w:val="18"/>
                <w:lang w:val="en-GB" w:eastAsia="ar-SA"/>
              </w:rPr>
            </w:pPr>
            <w:proofErr w:type="spellStart"/>
            <w:r w:rsidRPr="000624B4">
              <w:rPr>
                <w:szCs w:val="18"/>
                <w:lang w:val="en-GB" w:eastAsia="ar-SA"/>
              </w:rPr>
              <w:t>varchar</w:t>
            </w:r>
            <w:proofErr w:type="spellEnd"/>
            <w:r w:rsidRPr="000624B4">
              <w:rPr>
                <w:szCs w:val="18"/>
                <w:lang w:val="en-GB" w:eastAsia="ar-SA"/>
              </w:rPr>
              <w:t>(64) NOT NULL default ''</w:t>
            </w:r>
          </w:p>
        </w:tc>
        <w:tc>
          <w:tcPr>
            <w:tcW w:w="2227" w:type="dxa"/>
          </w:tcPr>
          <w:p w:rsidR="00CE5F75" w:rsidRPr="000624B4" w:rsidRDefault="00CE5F75" w:rsidP="004906A4">
            <w:pPr>
              <w:rPr>
                <w:szCs w:val="18"/>
                <w:lang w:eastAsia="ar-SA"/>
              </w:rPr>
            </w:pPr>
            <w:r w:rsidRPr="000624B4">
              <w:rPr>
                <w:szCs w:val="18"/>
                <w:lang w:eastAsia="ar-SA"/>
              </w:rPr>
              <w:t>gültige IP-Nummer</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OXIP</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Payment Gateway Transaktionsstatus</w:t>
            </w:r>
          </w:p>
        </w:tc>
        <w:tc>
          <w:tcPr>
            <w:tcW w:w="2330" w:type="dxa"/>
          </w:tcPr>
          <w:p w:rsidR="00CE5F75" w:rsidRPr="000624B4" w:rsidRDefault="00CE5F75" w:rsidP="004906A4">
            <w:pPr>
              <w:rPr>
                <w:szCs w:val="18"/>
                <w:lang w:val="en-GB" w:eastAsia="ar-SA"/>
              </w:rPr>
            </w:pPr>
            <w:proofErr w:type="spellStart"/>
            <w:r w:rsidRPr="000624B4">
              <w:rPr>
                <w:szCs w:val="18"/>
                <w:lang w:val="en-GB" w:eastAsia="ar-SA"/>
              </w:rPr>
              <w:t>varchar</w:t>
            </w:r>
            <w:proofErr w:type="spellEnd"/>
            <w:r w:rsidRPr="000624B4">
              <w:rPr>
                <w:szCs w:val="18"/>
                <w:lang w:val="en-GB" w:eastAsia="ar-SA"/>
              </w:rPr>
              <w:t>(30)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OXTRANSSTATUS</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Sprache</w:t>
            </w:r>
          </w:p>
        </w:tc>
        <w:tc>
          <w:tcPr>
            <w:tcW w:w="2330" w:type="dxa"/>
          </w:tcPr>
          <w:p w:rsidR="00CE5F75" w:rsidRPr="000624B4" w:rsidRDefault="00CE5F75" w:rsidP="004906A4">
            <w:pPr>
              <w:rPr>
                <w:szCs w:val="18"/>
                <w:lang w:val="en-GB" w:eastAsia="ar-SA"/>
              </w:rPr>
            </w:pPr>
            <w:proofErr w:type="spellStart"/>
            <w:r w:rsidRPr="000624B4">
              <w:rPr>
                <w:szCs w:val="18"/>
                <w:lang w:val="en-GB" w:eastAsia="ar-SA"/>
              </w:rPr>
              <w:t>int</w:t>
            </w:r>
            <w:proofErr w:type="spellEnd"/>
            <w:r w:rsidRPr="000624B4">
              <w:rPr>
                <w:szCs w:val="18"/>
                <w:lang w:val="en-GB" w:eastAsia="ar-SA"/>
              </w:rPr>
              <w:t>(2) NOT NULL default '0'</w:t>
            </w:r>
          </w:p>
        </w:tc>
        <w:tc>
          <w:tcPr>
            <w:tcW w:w="2227" w:type="dxa"/>
          </w:tcPr>
          <w:p w:rsidR="00CE5F75" w:rsidRPr="000624B4" w:rsidRDefault="00CE5F75" w:rsidP="004906A4">
            <w:pPr>
              <w:rPr>
                <w:szCs w:val="18"/>
                <w:lang w:eastAsia="ar-SA"/>
              </w:rPr>
            </w:pPr>
            <w:r w:rsidRPr="000624B4">
              <w:rPr>
                <w:szCs w:val="18"/>
                <w:lang w:eastAsia="ar-SA"/>
              </w:rPr>
              <w:t>0</w:t>
            </w:r>
            <w:r>
              <w:rPr>
                <w:szCs w:val="18"/>
                <w:lang w:eastAsia="ar-SA"/>
              </w:rPr>
              <w:t xml:space="preserve"> bis </w:t>
            </w:r>
            <w:r w:rsidRPr="000624B4">
              <w:rPr>
                <w:szCs w:val="18"/>
                <w:lang w:eastAsia="ar-SA"/>
              </w:rPr>
              <w:t>99</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OXLANG</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1931AA" w:rsidRDefault="00CE5F75" w:rsidP="004906A4">
            <w:pPr>
              <w:rPr>
                <w:sz w:val="20"/>
                <w:szCs w:val="20"/>
                <w:lang w:eastAsia="ar-SA"/>
              </w:rPr>
            </w:pPr>
            <w:r>
              <w:rPr>
                <w:sz w:val="20"/>
                <w:szCs w:val="20"/>
                <w:lang w:eastAsia="ar-SA"/>
              </w:rPr>
              <w:t>Bestellung Rechnungsnummer</w:t>
            </w:r>
          </w:p>
        </w:tc>
        <w:tc>
          <w:tcPr>
            <w:tcW w:w="2330" w:type="dxa"/>
          </w:tcPr>
          <w:p w:rsidR="00CE5F75" w:rsidRPr="001931AA" w:rsidRDefault="00CE5F75" w:rsidP="004906A4">
            <w:pPr>
              <w:rPr>
                <w:sz w:val="20"/>
                <w:szCs w:val="20"/>
                <w:lang w:val="en-GB" w:eastAsia="ar-SA"/>
              </w:rPr>
            </w:pPr>
            <w:r>
              <w:rPr>
                <w:sz w:val="20"/>
                <w:szCs w:val="20"/>
                <w:lang w:val="en-GB" w:eastAsia="ar-SA"/>
              </w:rPr>
              <w:t>integer(11) NOT NULL</w:t>
            </w:r>
          </w:p>
        </w:tc>
        <w:tc>
          <w:tcPr>
            <w:tcW w:w="2227" w:type="dxa"/>
          </w:tcPr>
          <w:p w:rsidR="00CE5F75" w:rsidRDefault="00CE5F75" w:rsidP="004906A4">
            <w:pPr>
              <w:rPr>
                <w:lang w:eastAsia="ar-SA"/>
              </w:rPr>
            </w:pPr>
            <w:r>
              <w:rPr>
                <w:lang w:eastAsia="ar-SA"/>
              </w:rPr>
              <w:t>0 bis 2147483647</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OXINVOICENR</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Default="00CE5F75" w:rsidP="004906A4">
            <w:pPr>
              <w:rPr>
                <w:lang w:eastAsia="ar-SA"/>
              </w:rPr>
            </w:pPr>
            <w:r>
              <w:rPr>
                <w:lang w:eastAsia="ar-SA"/>
              </w:rPr>
              <w:t>Lieferart</w:t>
            </w:r>
          </w:p>
        </w:tc>
        <w:tc>
          <w:tcPr>
            <w:tcW w:w="2330" w:type="dxa"/>
          </w:tcPr>
          <w:p w:rsidR="00CE5F75" w:rsidRPr="000624B4" w:rsidRDefault="00CE5F75" w:rsidP="004906A4">
            <w:pPr>
              <w:rPr>
                <w:szCs w:val="18"/>
                <w:lang w:val="en-GB" w:eastAsia="ar-SA"/>
              </w:rPr>
            </w:pPr>
            <w:r w:rsidRPr="000624B4">
              <w:rPr>
                <w:szCs w:val="18"/>
                <w:lang w:val="en-GB" w:eastAsia="ar-SA"/>
              </w:rPr>
              <w:t>char(32) NOT NULL default ''</w:t>
            </w:r>
          </w:p>
        </w:tc>
        <w:tc>
          <w:tcPr>
            <w:tcW w:w="2227" w:type="dxa"/>
          </w:tcPr>
          <w:p w:rsidR="00CE5F75" w:rsidRPr="000624B4" w:rsidRDefault="00CE5F75" w:rsidP="004906A4">
            <w:pPr>
              <w:rPr>
                <w:rFonts w:ascii="Courier New" w:hAnsi="Courier New"/>
                <w:szCs w:val="18"/>
                <w:lang w:eastAsia="ar-SA"/>
              </w:rPr>
            </w:pPr>
            <w:r w:rsidRPr="000624B4">
              <w:rPr>
                <w:szCs w:val="18"/>
                <w:lang w:eastAsia="ar-SA"/>
              </w:rPr>
              <w:t>[SPACE-~]</w:t>
            </w:r>
          </w:p>
        </w:tc>
        <w:tc>
          <w:tcPr>
            <w:tcW w:w="2053"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OXDELTYPE</w:t>
            </w:r>
          </w:p>
        </w:tc>
      </w:tr>
      <w:tr w:rsidR="00CE5F75" w:rsidRPr="001931AA" w:rsidTr="00D92FB3">
        <w:trPr>
          <w:cantSplit/>
        </w:trPr>
        <w:tc>
          <w:tcPr>
            <w:tcW w:w="426" w:type="dxa"/>
          </w:tcPr>
          <w:p w:rsidR="00CE5F75" w:rsidRPr="001931AA" w:rsidRDefault="00CE5F75" w:rsidP="00742D73">
            <w:pPr>
              <w:numPr>
                <w:ilvl w:val="0"/>
                <w:numId w:val="18"/>
              </w:numPr>
              <w:tabs>
                <w:tab w:val="left" w:pos="502"/>
              </w:tabs>
              <w:suppressAutoHyphens/>
              <w:snapToGrid w:val="0"/>
              <w:spacing w:before="40" w:after="40" w:line="240" w:lineRule="auto"/>
              <w:ind w:right="34"/>
              <w:jc w:val="center"/>
              <w:rPr>
                <w:rFonts w:ascii="Courier New" w:hAnsi="Courier New"/>
                <w:szCs w:val="18"/>
                <w:lang w:eastAsia="ar-SA"/>
              </w:rPr>
            </w:pPr>
          </w:p>
        </w:tc>
        <w:tc>
          <w:tcPr>
            <w:tcW w:w="2709" w:type="dxa"/>
          </w:tcPr>
          <w:p w:rsidR="00CE5F75" w:rsidRPr="001931AA" w:rsidRDefault="00CE5F75" w:rsidP="004906A4">
            <w:pPr>
              <w:rPr>
                <w:sz w:val="20"/>
                <w:szCs w:val="20"/>
                <w:lang w:eastAsia="ar-SA"/>
              </w:rPr>
            </w:pPr>
            <w:r>
              <w:rPr>
                <w:sz w:val="20"/>
                <w:szCs w:val="20"/>
                <w:lang w:eastAsia="ar-SA"/>
              </w:rPr>
              <w:t xml:space="preserve">Exportstatus für </w:t>
            </w:r>
            <w:proofErr w:type="spellStart"/>
            <w:r>
              <w:rPr>
                <w:sz w:val="20"/>
                <w:szCs w:val="20"/>
                <w:lang w:eastAsia="ar-SA"/>
              </w:rPr>
              <w:t>Pixi</w:t>
            </w:r>
            <w:proofErr w:type="spellEnd"/>
          </w:p>
        </w:tc>
        <w:tc>
          <w:tcPr>
            <w:tcW w:w="2330" w:type="dxa"/>
          </w:tcPr>
          <w:p w:rsidR="00CE5F75" w:rsidRPr="001931AA" w:rsidRDefault="00745A9D" w:rsidP="00745A9D">
            <w:pPr>
              <w:rPr>
                <w:sz w:val="20"/>
                <w:szCs w:val="20"/>
                <w:lang w:val="en-GB" w:eastAsia="ar-SA"/>
              </w:rPr>
            </w:pPr>
            <w:proofErr w:type="spellStart"/>
            <w:r>
              <w:rPr>
                <w:sz w:val="20"/>
                <w:szCs w:val="20"/>
                <w:lang w:val="en-GB" w:eastAsia="ar-SA"/>
              </w:rPr>
              <w:t>t</w:t>
            </w:r>
            <w:r w:rsidR="00CE5F75">
              <w:rPr>
                <w:sz w:val="20"/>
                <w:szCs w:val="20"/>
                <w:lang w:val="en-GB" w:eastAsia="ar-SA"/>
              </w:rPr>
              <w:t>inyint</w:t>
            </w:r>
            <w:proofErr w:type="spellEnd"/>
            <w:r w:rsidR="00CE5F75">
              <w:rPr>
                <w:sz w:val="20"/>
                <w:szCs w:val="20"/>
                <w:lang w:val="en-GB" w:eastAsia="ar-SA"/>
              </w:rPr>
              <w:t>(4) NOT NULL</w:t>
            </w:r>
          </w:p>
        </w:tc>
        <w:tc>
          <w:tcPr>
            <w:tcW w:w="2227" w:type="dxa"/>
          </w:tcPr>
          <w:p w:rsidR="00CE5F75" w:rsidRDefault="00CE5F75" w:rsidP="004906A4">
            <w:pPr>
              <w:rPr>
                <w:lang w:eastAsia="ar-SA"/>
              </w:rPr>
            </w:pPr>
            <w:r>
              <w:rPr>
                <w:lang w:eastAsia="ar-SA"/>
              </w:rPr>
              <w:t>[0,1]</w:t>
            </w:r>
          </w:p>
        </w:tc>
        <w:tc>
          <w:tcPr>
            <w:tcW w:w="2053" w:type="dxa"/>
          </w:tcPr>
          <w:p w:rsidR="00CE5F75" w:rsidRDefault="00CE5F75" w:rsidP="004906A4">
            <w:pPr>
              <w:rPr>
                <w:rFonts w:ascii="Courier New" w:hAnsi="Courier New" w:cs="Courier New"/>
                <w:color w:val="000000"/>
                <w:szCs w:val="18"/>
              </w:rPr>
            </w:pPr>
            <w:r>
              <w:rPr>
                <w:rFonts w:ascii="Courier New" w:hAnsi="Courier New" w:cs="Courier New"/>
                <w:color w:val="000000"/>
                <w:szCs w:val="18"/>
              </w:rPr>
              <w:t>OXPIXIEXPORT</w:t>
            </w:r>
          </w:p>
        </w:tc>
      </w:tr>
    </w:tbl>
    <w:p w:rsidR="00CE5F75" w:rsidRPr="000F7632" w:rsidRDefault="00CE5F75" w:rsidP="00CE5F75">
      <w:pPr>
        <w:rPr>
          <w:lang w:val="en-GB"/>
        </w:rPr>
      </w:pPr>
    </w:p>
    <w:p w:rsidR="00CE5F75" w:rsidRDefault="00CE5F75" w:rsidP="00742D73">
      <w:pPr>
        <w:pStyle w:val="berschrift2"/>
        <w:numPr>
          <w:ilvl w:val="1"/>
          <w:numId w:val="1"/>
        </w:numPr>
        <w:spacing w:before="360"/>
      </w:pPr>
      <w:bookmarkStart w:id="100" w:name="_Toc189568920"/>
      <w:bookmarkStart w:id="101" w:name="_Toc218393645"/>
      <w:proofErr w:type="spellStart"/>
      <w:r>
        <w:t>Bestellungen</w:t>
      </w:r>
      <w:proofErr w:type="spellEnd"/>
      <w:r>
        <w:t xml:space="preserve"> </w:t>
      </w:r>
      <w:proofErr w:type="spellStart"/>
      <w:r>
        <w:t>löschen</w:t>
      </w:r>
      <w:bookmarkEnd w:id="100"/>
      <w:bookmarkEnd w:id="101"/>
      <w:proofErr w:type="spellEnd"/>
    </w:p>
    <w:p w:rsidR="00CE5F75" w:rsidRPr="00057F47" w:rsidRDefault="00CE5F75" w:rsidP="00CE5F75">
      <w:pPr>
        <w:rPr>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520"/>
        <w:gridCol w:w="3060"/>
        <w:gridCol w:w="1800"/>
        <w:gridCol w:w="2028"/>
      </w:tblGrid>
      <w:tr w:rsidR="00CE5F75" w:rsidRPr="000624B4" w:rsidTr="004906A4">
        <w:trPr>
          <w:cantSplit/>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lastRenderedPageBreak/>
              <w:t>#</w:t>
            </w:r>
          </w:p>
        </w:tc>
        <w:tc>
          <w:tcPr>
            <w:tcW w:w="252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2028"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0624B4" w:rsidTr="004906A4">
        <w:trPr>
          <w:cantSplit/>
        </w:trPr>
        <w:tc>
          <w:tcPr>
            <w:tcW w:w="373" w:type="dxa"/>
            <w:tcBorders>
              <w:top w:val="single" w:sz="4" w:space="0" w:color="auto"/>
            </w:tcBorders>
          </w:tcPr>
          <w:p w:rsidR="00CE5F75" w:rsidRPr="000624B4" w:rsidRDefault="00CE5F75" w:rsidP="00742D73">
            <w:pPr>
              <w:numPr>
                <w:ilvl w:val="0"/>
                <w:numId w:val="27"/>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Borders>
              <w:top w:val="single" w:sz="4" w:space="0" w:color="auto"/>
            </w:tcBorders>
          </w:tcPr>
          <w:p w:rsidR="00CE5F75" w:rsidRDefault="00CE5F75" w:rsidP="004906A4">
            <w:pPr>
              <w:rPr>
                <w:lang w:eastAsia="ar-SA"/>
              </w:rPr>
            </w:pPr>
            <w:r>
              <w:rPr>
                <w:lang w:eastAsia="ar-SA"/>
              </w:rPr>
              <w:t>Zeilentypkennzeichen</w:t>
            </w:r>
          </w:p>
        </w:tc>
        <w:tc>
          <w:tcPr>
            <w:tcW w:w="3060" w:type="dxa"/>
            <w:tcBorders>
              <w:top w:val="single" w:sz="4" w:space="0" w:color="auto"/>
            </w:tcBorders>
          </w:tcPr>
          <w:p w:rsidR="00CE5F75" w:rsidRDefault="00CE5F75" w:rsidP="004906A4">
            <w:pPr>
              <w:rPr>
                <w:lang w:eastAsia="ar-SA"/>
              </w:rPr>
            </w:pPr>
            <w:proofErr w:type="spellStart"/>
            <w:r>
              <w:rPr>
                <w:lang w:eastAsia="ar-SA"/>
              </w:rPr>
              <w:t>char</w:t>
            </w:r>
            <w:proofErr w:type="spellEnd"/>
            <w:r>
              <w:rPr>
                <w:lang w:eastAsia="ar-SA"/>
              </w:rPr>
              <w:t>(2)</w:t>
            </w:r>
          </w:p>
        </w:tc>
        <w:tc>
          <w:tcPr>
            <w:tcW w:w="1800" w:type="dxa"/>
            <w:tcBorders>
              <w:top w:val="single" w:sz="4" w:space="0" w:color="auto"/>
            </w:tcBorders>
          </w:tcPr>
          <w:p w:rsidR="00CE5F75" w:rsidRDefault="00CE5F75" w:rsidP="004906A4">
            <w:pPr>
              <w:rPr>
                <w:lang w:eastAsia="ar-SA"/>
              </w:rPr>
            </w:pPr>
            <w:r>
              <w:rPr>
                <w:lang w:eastAsia="ar-SA"/>
              </w:rPr>
              <w:t>[XO]</w:t>
            </w:r>
          </w:p>
        </w:tc>
        <w:tc>
          <w:tcPr>
            <w:tcW w:w="2028"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4906A4">
        <w:trPr>
          <w:cantSplit/>
        </w:trPr>
        <w:tc>
          <w:tcPr>
            <w:tcW w:w="373" w:type="dxa"/>
          </w:tcPr>
          <w:p w:rsidR="00CE5F75" w:rsidRPr="000624B4" w:rsidRDefault="00CE5F75" w:rsidP="00742D73">
            <w:pPr>
              <w:numPr>
                <w:ilvl w:val="0"/>
                <w:numId w:val="27"/>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Pr>
          <w:p w:rsidR="00CE5F75" w:rsidRDefault="00CE5F75" w:rsidP="004906A4">
            <w:pPr>
              <w:rPr>
                <w:lang w:eastAsia="ar-SA"/>
              </w:rPr>
            </w:pPr>
            <w:r>
              <w:rPr>
                <w:lang w:eastAsia="ar-SA"/>
              </w:rPr>
              <w:t>Artikelnummer</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934D52">
              <w:rPr>
                <w:lang w:eastAsia="ar-SA"/>
              </w:rPr>
              <w:fldChar w:fldCharType="begin"/>
            </w:r>
            <w:r>
              <w:rPr>
                <w:lang w:eastAsia="ar-SA"/>
              </w:rPr>
              <w:instrText xml:space="preserve"> REF _RefF3 \h  \* MERGEFORMAT </w:instrText>
            </w:r>
            <w:r w:rsidR="00934D52">
              <w:rPr>
                <w:lang w:eastAsia="ar-SA"/>
              </w:rPr>
            </w:r>
            <w:r w:rsidR="00934D52">
              <w:rPr>
                <w:lang w:eastAsia="ar-SA"/>
              </w:rPr>
              <w:fldChar w:fldCharType="end"/>
            </w:r>
          </w:p>
        </w:tc>
        <w:tc>
          <w:tcPr>
            <w:tcW w:w="2028"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bl>
    <w:p w:rsidR="00CE5F75" w:rsidRPr="00FF1811" w:rsidRDefault="00CE5F75" w:rsidP="00742D73">
      <w:pPr>
        <w:pStyle w:val="berschrift2"/>
        <w:numPr>
          <w:ilvl w:val="1"/>
          <w:numId w:val="1"/>
        </w:numPr>
        <w:spacing w:before="360"/>
        <w:rPr>
          <w:lang w:val="de-DE"/>
        </w:rPr>
      </w:pPr>
      <w:bookmarkStart w:id="102" w:name="_Toc189568921"/>
      <w:bookmarkStart w:id="103" w:name="_Ref173747464"/>
      <w:bookmarkStart w:id="104" w:name="_Toc218393646"/>
      <w:r w:rsidRPr="00FF1811">
        <w:rPr>
          <w:lang w:val="de-DE"/>
        </w:rPr>
        <w:t>Zuordnungen von Artikeln zu Bestellungen anlegen</w:t>
      </w:r>
      <w:r>
        <w:rPr>
          <w:lang w:val="de-DE"/>
        </w:rPr>
        <w:t>/ändern</w:t>
      </w:r>
      <w:bookmarkEnd w:id="102"/>
      <w:bookmarkEnd w:id="104"/>
    </w:p>
    <w:p w:rsidR="00CE5F75" w:rsidRDefault="00CE5F75" w:rsidP="00CE5F75">
      <w:r>
        <w:t xml:space="preserve">Neu importierte Artikel zu Bestellungen werden zu bereits bestehenden hinzugefügt. Alle in einem früheren Importlauf zu Bestellungen </w:t>
      </w:r>
      <w:proofErr w:type="gramStart"/>
      <w:r>
        <w:t>angelegte</w:t>
      </w:r>
      <w:proofErr w:type="gramEnd"/>
      <w:r>
        <w:t xml:space="preserve"> Artikel bleiben unangetastet. Sofern eine Zuordnung mit identischer ID bereits existiert, wird diese mit den neuen Daten überschrieben.</w:t>
      </w:r>
    </w:p>
    <w:p w:rsidR="00CE5F75" w:rsidRDefault="00CE5F75" w:rsidP="00CE5F75"/>
    <w:p w:rsidR="00CE5F75" w:rsidRPr="00D16183" w:rsidRDefault="00CE5F75" w:rsidP="00CE5F7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0"/>
        <w:gridCol w:w="2627"/>
        <w:gridCol w:w="2664"/>
        <w:gridCol w:w="2227"/>
        <w:gridCol w:w="1837"/>
      </w:tblGrid>
      <w:tr w:rsidR="00CE5F75" w:rsidRPr="001931AA" w:rsidTr="00D92FB3">
        <w:trPr>
          <w:cantSplit/>
          <w:tblHeader/>
        </w:trPr>
        <w:tc>
          <w:tcPr>
            <w:tcW w:w="390" w:type="dxa"/>
            <w:shd w:val="clear" w:color="auto" w:fill="FF0000"/>
          </w:tcPr>
          <w:p w:rsidR="00CE5F75" w:rsidRPr="001931AA" w:rsidRDefault="00CE5F75" w:rsidP="004906A4">
            <w:pPr>
              <w:tabs>
                <w:tab w:val="left" w:pos="720"/>
              </w:tabs>
              <w:snapToGrid w:val="0"/>
              <w:spacing w:before="40" w:after="40"/>
              <w:jc w:val="center"/>
              <w:rPr>
                <w:b/>
                <w:color w:val="FFFFFF"/>
                <w:sz w:val="20"/>
                <w:szCs w:val="20"/>
                <w:lang w:eastAsia="ar-SA"/>
              </w:rPr>
            </w:pPr>
            <w:r w:rsidRPr="001931AA">
              <w:rPr>
                <w:b/>
                <w:color w:val="FFFFFF"/>
                <w:sz w:val="20"/>
                <w:szCs w:val="20"/>
                <w:lang w:eastAsia="ar-SA"/>
              </w:rPr>
              <w:t>#</w:t>
            </w:r>
          </w:p>
        </w:tc>
        <w:tc>
          <w:tcPr>
            <w:tcW w:w="2627" w:type="dxa"/>
            <w:shd w:val="clear" w:color="auto" w:fill="FF0000"/>
          </w:tcPr>
          <w:p w:rsidR="00CE5F75" w:rsidRPr="001931AA" w:rsidRDefault="00CE5F75" w:rsidP="004906A4">
            <w:pPr>
              <w:autoSpaceDE w:val="0"/>
              <w:snapToGrid w:val="0"/>
              <w:spacing w:before="40" w:after="40"/>
              <w:rPr>
                <w:b/>
                <w:bCs/>
                <w:color w:val="FFFFFF"/>
                <w:sz w:val="20"/>
                <w:szCs w:val="20"/>
                <w:lang w:eastAsia="ar-SA"/>
              </w:rPr>
            </w:pPr>
            <w:r w:rsidRPr="001931AA">
              <w:rPr>
                <w:b/>
                <w:bCs/>
                <w:color w:val="FFFFFF"/>
                <w:sz w:val="20"/>
                <w:szCs w:val="20"/>
                <w:lang w:eastAsia="ar-SA"/>
              </w:rPr>
              <w:t>Erläuterung/Beispiel</w:t>
            </w:r>
          </w:p>
        </w:tc>
        <w:tc>
          <w:tcPr>
            <w:tcW w:w="2664" w:type="dxa"/>
            <w:shd w:val="clear" w:color="auto" w:fill="FF0000"/>
          </w:tcPr>
          <w:p w:rsidR="00CE5F75" w:rsidRPr="001931AA" w:rsidRDefault="00CE5F75" w:rsidP="004906A4">
            <w:pPr>
              <w:autoSpaceDE w:val="0"/>
              <w:snapToGrid w:val="0"/>
              <w:spacing w:before="40" w:after="40"/>
              <w:rPr>
                <w:b/>
                <w:bCs/>
                <w:color w:val="FFFFFF"/>
                <w:sz w:val="20"/>
                <w:szCs w:val="20"/>
                <w:lang w:eastAsia="ar-SA"/>
              </w:rPr>
            </w:pPr>
            <w:r w:rsidRPr="001931AA">
              <w:rPr>
                <w:b/>
                <w:bCs/>
                <w:color w:val="FFFFFF"/>
                <w:sz w:val="20"/>
                <w:szCs w:val="20"/>
                <w:lang w:eastAsia="ar-SA"/>
              </w:rPr>
              <w:t>Datentyp</w:t>
            </w:r>
          </w:p>
        </w:tc>
        <w:tc>
          <w:tcPr>
            <w:tcW w:w="2227" w:type="dxa"/>
            <w:shd w:val="clear" w:color="auto" w:fill="FF0000"/>
          </w:tcPr>
          <w:p w:rsidR="00CE5F75" w:rsidRPr="001931AA" w:rsidRDefault="00CE5F75" w:rsidP="004906A4">
            <w:pPr>
              <w:autoSpaceDE w:val="0"/>
              <w:snapToGrid w:val="0"/>
              <w:spacing w:before="40" w:after="40"/>
              <w:rPr>
                <w:b/>
                <w:bCs/>
                <w:color w:val="FFFFFF"/>
                <w:sz w:val="20"/>
                <w:szCs w:val="20"/>
                <w:lang w:eastAsia="ar-SA"/>
              </w:rPr>
            </w:pPr>
            <w:r w:rsidRPr="001931AA">
              <w:rPr>
                <w:b/>
                <w:bCs/>
                <w:color w:val="FFFFFF"/>
                <w:sz w:val="20"/>
                <w:szCs w:val="20"/>
                <w:lang w:eastAsia="ar-SA"/>
              </w:rPr>
              <w:t>Wertebereich</w:t>
            </w:r>
          </w:p>
        </w:tc>
        <w:tc>
          <w:tcPr>
            <w:tcW w:w="1837" w:type="dxa"/>
            <w:shd w:val="clear" w:color="auto" w:fill="FF0000"/>
          </w:tcPr>
          <w:p w:rsidR="00CE5F75" w:rsidRPr="001931AA" w:rsidRDefault="00CE5F75" w:rsidP="004906A4">
            <w:pPr>
              <w:autoSpaceDE w:val="0"/>
              <w:snapToGrid w:val="0"/>
              <w:spacing w:before="40" w:after="40"/>
              <w:rPr>
                <w:b/>
                <w:bCs/>
                <w:color w:val="FFFFFF"/>
                <w:sz w:val="20"/>
                <w:szCs w:val="20"/>
                <w:lang w:eastAsia="ar-SA"/>
              </w:rPr>
            </w:pPr>
            <w:r w:rsidRPr="001931AA">
              <w:rPr>
                <w:b/>
                <w:bCs/>
                <w:color w:val="FFFFFF"/>
                <w:sz w:val="20"/>
                <w:szCs w:val="20"/>
                <w:lang w:eastAsia="ar-SA"/>
              </w:rPr>
              <w:t>Feldname</w:t>
            </w:r>
            <w:r>
              <w:rPr>
                <w:rStyle w:val="Funotenzeichen"/>
                <w:b/>
                <w:bCs/>
                <w:color w:val="FFFFFF"/>
                <w:sz w:val="20"/>
                <w:szCs w:val="20"/>
                <w:lang w:eastAsia="ar-SA"/>
              </w:rPr>
              <w:footnoteReference w:id="17"/>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szCs w:val="18"/>
                <w:lang w:eastAsia="ar-SA"/>
              </w:rPr>
            </w:pPr>
          </w:p>
        </w:tc>
        <w:tc>
          <w:tcPr>
            <w:tcW w:w="2627" w:type="dxa"/>
          </w:tcPr>
          <w:p w:rsidR="00CE5F75" w:rsidRDefault="00CE5F75" w:rsidP="004906A4">
            <w:pPr>
              <w:rPr>
                <w:lang w:eastAsia="ar-SA"/>
              </w:rPr>
            </w:pPr>
            <w:r>
              <w:rPr>
                <w:lang w:eastAsia="ar-SA"/>
              </w:rPr>
              <w:t>Zeilentypkennzeichen</w:t>
            </w:r>
          </w:p>
        </w:tc>
        <w:tc>
          <w:tcPr>
            <w:tcW w:w="2664" w:type="dxa"/>
          </w:tcPr>
          <w:p w:rsidR="00CE5F75" w:rsidRDefault="00CE5F75" w:rsidP="004906A4">
            <w:pPr>
              <w:rPr>
                <w:lang w:eastAsia="ar-SA"/>
              </w:rPr>
            </w:pPr>
            <w:proofErr w:type="spellStart"/>
            <w:r>
              <w:rPr>
                <w:lang w:eastAsia="ar-SA"/>
              </w:rPr>
              <w:t>char</w:t>
            </w:r>
            <w:proofErr w:type="spellEnd"/>
            <w:r>
              <w:rPr>
                <w:lang w:eastAsia="ar-SA"/>
              </w:rPr>
              <w:t>(1)</w:t>
            </w:r>
          </w:p>
        </w:tc>
        <w:tc>
          <w:tcPr>
            <w:tcW w:w="2227" w:type="dxa"/>
          </w:tcPr>
          <w:p w:rsidR="00CE5F75" w:rsidRDefault="00CE5F75" w:rsidP="004906A4">
            <w:pPr>
              <w:rPr>
                <w:lang w:eastAsia="ar-SA"/>
              </w:rPr>
            </w:pPr>
            <w:r>
              <w:rPr>
                <w:lang w:eastAsia="ar-SA"/>
              </w:rPr>
              <w:t>[R]</w:t>
            </w:r>
          </w:p>
        </w:tc>
        <w:tc>
          <w:tcPr>
            <w:tcW w:w="1837" w:type="dxa"/>
          </w:tcPr>
          <w:p w:rsidR="00CE5F75" w:rsidRPr="0000488C" w:rsidRDefault="00CE5F75" w:rsidP="004906A4">
            <w:pPr>
              <w:rPr>
                <w:rFonts w:ascii="Courier New" w:hAnsi="Courier New" w:cs="Courier New"/>
                <w:color w:val="000000"/>
                <w:szCs w:val="18"/>
              </w:rPr>
            </w:pP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1931AA" w:rsidRDefault="00CE5F75" w:rsidP="004906A4">
            <w:pPr>
              <w:rPr>
                <w:sz w:val="20"/>
                <w:szCs w:val="20"/>
                <w:lang w:eastAsia="ar-SA"/>
              </w:rPr>
            </w:pPr>
            <w:r>
              <w:rPr>
                <w:sz w:val="20"/>
                <w:szCs w:val="20"/>
                <w:lang w:eastAsia="ar-SA"/>
              </w:rPr>
              <w:t>Bestellter Artikel-ID</w:t>
            </w:r>
          </w:p>
        </w:tc>
        <w:tc>
          <w:tcPr>
            <w:tcW w:w="2664" w:type="dxa"/>
          </w:tcPr>
          <w:p w:rsidR="00CE5F75" w:rsidRPr="001931AA" w:rsidRDefault="00CE5F75" w:rsidP="004906A4">
            <w:pPr>
              <w:rPr>
                <w:lang w:val="en-GB" w:eastAsia="ar-SA"/>
              </w:rPr>
            </w:pPr>
            <w:r>
              <w:rPr>
                <w:lang w:val="en-GB" w:eastAsia="ar-SA"/>
              </w:rPr>
              <w:t>Char(32) NOT NULL</w:t>
            </w:r>
          </w:p>
        </w:tc>
        <w:tc>
          <w:tcPr>
            <w:tcW w:w="2227" w:type="dxa"/>
          </w:tcPr>
          <w:p w:rsidR="00CE5F75" w:rsidRDefault="00CE5F75" w:rsidP="004906A4">
            <w:pPr>
              <w:rPr>
                <w:lang w:eastAsia="ar-SA"/>
              </w:rPr>
            </w:pPr>
            <w:r>
              <w:rPr>
                <w:lang w:eastAsia="ar-SA"/>
              </w:rPr>
              <w:t>[0-9a-f.]</w:t>
            </w:r>
          </w:p>
        </w:tc>
        <w:tc>
          <w:tcPr>
            <w:tcW w:w="1837" w:type="dxa"/>
          </w:tcPr>
          <w:p w:rsidR="00CE5F75" w:rsidRPr="0000488C" w:rsidRDefault="00CE5F75" w:rsidP="004906A4">
            <w:pPr>
              <w:rPr>
                <w:rFonts w:ascii="Courier New" w:hAnsi="Courier New" w:cs="Courier New"/>
                <w:color w:val="000000"/>
                <w:szCs w:val="18"/>
              </w:rPr>
            </w:pPr>
            <w:r>
              <w:rPr>
                <w:rFonts w:ascii="Courier New" w:hAnsi="Courier New" w:cs="Courier New"/>
                <w:color w:val="000000"/>
                <w:szCs w:val="18"/>
              </w:rPr>
              <w:t>OXID</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1931AA" w:rsidRDefault="00CE5F75" w:rsidP="004906A4">
            <w:pPr>
              <w:rPr>
                <w:sz w:val="20"/>
                <w:szCs w:val="20"/>
                <w:lang w:eastAsia="ar-SA"/>
              </w:rPr>
            </w:pPr>
            <w:r>
              <w:rPr>
                <w:sz w:val="20"/>
                <w:szCs w:val="20"/>
                <w:lang w:eastAsia="ar-SA"/>
              </w:rPr>
              <w:t>Bestell-ID</w:t>
            </w:r>
          </w:p>
        </w:tc>
        <w:tc>
          <w:tcPr>
            <w:tcW w:w="2664" w:type="dxa"/>
          </w:tcPr>
          <w:p w:rsidR="00CE5F75" w:rsidRPr="001931AA" w:rsidRDefault="00CE5F75" w:rsidP="004906A4">
            <w:pPr>
              <w:rPr>
                <w:lang w:val="en-GB" w:eastAsia="ar-SA"/>
              </w:rPr>
            </w:pPr>
            <w:r>
              <w:rPr>
                <w:lang w:val="en-GB" w:eastAsia="ar-SA"/>
              </w:rPr>
              <w:t>Char(32) NOT NULL</w:t>
            </w:r>
          </w:p>
        </w:tc>
        <w:tc>
          <w:tcPr>
            <w:tcW w:w="2227" w:type="dxa"/>
          </w:tcPr>
          <w:p w:rsidR="00CE5F75" w:rsidRPr="001931AA" w:rsidRDefault="00CE5F75" w:rsidP="004906A4">
            <w:pPr>
              <w:rPr>
                <w:rFonts w:ascii="Courier New" w:hAnsi="Courier New" w:cs="Courier New"/>
                <w:sz w:val="20"/>
                <w:szCs w:val="20"/>
                <w:lang w:eastAsia="ar-SA"/>
              </w:rPr>
            </w:pPr>
            <w:r>
              <w:rPr>
                <w:lang w:eastAsia="ar-SA"/>
              </w:rPr>
              <w:t>[0-9a-f.]</w:t>
            </w:r>
          </w:p>
        </w:tc>
        <w:tc>
          <w:tcPr>
            <w:tcW w:w="1837" w:type="dxa"/>
          </w:tcPr>
          <w:p w:rsidR="00CE5F75" w:rsidRPr="0000488C" w:rsidRDefault="00CE5F75" w:rsidP="004906A4">
            <w:pPr>
              <w:rPr>
                <w:rFonts w:ascii="Courier New" w:hAnsi="Courier New" w:cs="Courier New"/>
                <w:szCs w:val="18"/>
                <w:lang w:eastAsia="ar-SA"/>
              </w:rPr>
            </w:pPr>
            <w:r>
              <w:rPr>
                <w:rFonts w:ascii="Courier New" w:hAnsi="Courier New" w:cs="Courier New"/>
                <w:color w:val="000000"/>
                <w:szCs w:val="18"/>
              </w:rPr>
              <w:t>OXORDERID</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1931AA" w:rsidRDefault="00CE5F75" w:rsidP="004906A4">
            <w:pPr>
              <w:rPr>
                <w:sz w:val="20"/>
                <w:szCs w:val="20"/>
                <w:lang w:eastAsia="ar-SA"/>
              </w:rPr>
            </w:pPr>
            <w:r>
              <w:rPr>
                <w:sz w:val="20"/>
                <w:szCs w:val="20"/>
                <w:lang w:eastAsia="ar-SA"/>
              </w:rPr>
              <w:t>Bestellmenge</w:t>
            </w:r>
          </w:p>
        </w:tc>
        <w:tc>
          <w:tcPr>
            <w:tcW w:w="2664" w:type="dxa"/>
          </w:tcPr>
          <w:p w:rsidR="00CE5F75" w:rsidRPr="001931AA" w:rsidRDefault="00CE5F75" w:rsidP="004906A4">
            <w:pPr>
              <w:rPr>
                <w:sz w:val="20"/>
                <w:szCs w:val="20"/>
                <w:lang w:val="en-GB" w:eastAsia="ar-SA"/>
              </w:rPr>
            </w:pPr>
            <w:r w:rsidRPr="000624B4">
              <w:rPr>
                <w:lang w:val="en-GB" w:eastAsia="ar-SA"/>
              </w:rPr>
              <w:t>double NOT NULL default '0'</w:t>
            </w:r>
          </w:p>
        </w:tc>
        <w:tc>
          <w:tcPr>
            <w:tcW w:w="2227" w:type="dxa"/>
          </w:tcPr>
          <w:p w:rsidR="00CE5F75" w:rsidRPr="00142E9B" w:rsidRDefault="00CE5F75" w:rsidP="004906A4">
            <w:pPr>
              <w:rPr>
                <w:rFonts w:cs="Courier New"/>
                <w:szCs w:val="18"/>
                <w:lang w:val="en-US" w:eastAsia="ar-SA"/>
              </w:rPr>
            </w:pPr>
            <w:proofErr w:type="spellStart"/>
            <w:r w:rsidRPr="00142E9B">
              <w:rPr>
                <w:rFonts w:cs="Courier New"/>
                <w:szCs w:val="18"/>
                <w:lang w:val="en-US" w:eastAsia="ar-SA"/>
              </w:rPr>
              <w:t>siehe</w:t>
            </w:r>
            <w:proofErr w:type="spellEnd"/>
            <w:r w:rsidRPr="00142E9B">
              <w:rPr>
                <w:rFonts w:cs="Courier New"/>
                <w:szCs w:val="18"/>
                <w:lang w:val="en-US" w:eastAsia="ar-SA"/>
              </w:rPr>
              <w:t xml:space="preserve"> </w:t>
            </w:r>
            <w:proofErr w:type="spellStart"/>
            <w:r w:rsidRPr="00142E9B">
              <w:rPr>
                <w:rFonts w:cs="Courier New"/>
                <w:szCs w:val="18"/>
                <w:lang w:val="en-US" w:eastAsia="ar-SA"/>
              </w:rPr>
              <w:t>Feld</w:t>
            </w:r>
            <w:proofErr w:type="spellEnd"/>
            <w:r w:rsidRPr="00142E9B">
              <w:rPr>
                <w:rFonts w:cs="Courier New"/>
                <w:szCs w:val="18"/>
                <w:lang w:val="en-US" w:eastAsia="ar-SA"/>
              </w:rPr>
              <w:t xml:space="preserve"> 9</w:t>
            </w:r>
          </w:p>
        </w:tc>
        <w:tc>
          <w:tcPr>
            <w:tcW w:w="1837" w:type="dxa"/>
          </w:tcPr>
          <w:p w:rsidR="00CE5F75" w:rsidRPr="0000488C" w:rsidRDefault="00CE5F75" w:rsidP="004906A4">
            <w:pPr>
              <w:rPr>
                <w:rFonts w:ascii="Courier New" w:hAnsi="Courier New" w:cs="Courier New"/>
                <w:szCs w:val="18"/>
                <w:lang w:eastAsia="ar-SA"/>
              </w:rPr>
            </w:pPr>
            <w:r>
              <w:rPr>
                <w:rFonts w:ascii="Courier New" w:hAnsi="Courier New" w:cs="Courier New"/>
                <w:color w:val="000000"/>
                <w:szCs w:val="18"/>
              </w:rPr>
              <w:t>OXAMOUNT</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1931AA" w:rsidRDefault="00CE5F75" w:rsidP="004906A4">
            <w:pPr>
              <w:rPr>
                <w:sz w:val="20"/>
                <w:szCs w:val="20"/>
                <w:lang w:eastAsia="ar-SA"/>
              </w:rPr>
            </w:pPr>
            <w:r>
              <w:rPr>
                <w:sz w:val="20"/>
                <w:szCs w:val="20"/>
                <w:lang w:eastAsia="ar-SA"/>
              </w:rPr>
              <w:t>Artikel-ID</w:t>
            </w:r>
          </w:p>
        </w:tc>
        <w:tc>
          <w:tcPr>
            <w:tcW w:w="2664" w:type="dxa"/>
          </w:tcPr>
          <w:p w:rsidR="00CE5F75" w:rsidRPr="001931AA" w:rsidRDefault="00CE5F75" w:rsidP="004906A4">
            <w:pPr>
              <w:rPr>
                <w:sz w:val="20"/>
                <w:szCs w:val="20"/>
                <w:lang w:val="en-GB" w:eastAsia="ar-SA"/>
              </w:rPr>
            </w:pPr>
            <w:r>
              <w:rPr>
                <w:sz w:val="20"/>
                <w:szCs w:val="20"/>
                <w:lang w:val="en-GB" w:eastAsia="ar-SA"/>
              </w:rPr>
              <w:t>Char(32) NOT NULL</w:t>
            </w:r>
          </w:p>
        </w:tc>
        <w:tc>
          <w:tcPr>
            <w:tcW w:w="2227" w:type="dxa"/>
          </w:tcPr>
          <w:p w:rsidR="00CE5F75" w:rsidRDefault="00CE5F75" w:rsidP="004906A4">
            <w:pPr>
              <w:rPr>
                <w:lang w:eastAsia="ar-SA"/>
              </w:rPr>
            </w:pPr>
            <w:r>
              <w:rPr>
                <w:lang w:eastAsia="ar-SA"/>
              </w:rPr>
              <w:t>[0-9a-f.]</w:t>
            </w:r>
          </w:p>
        </w:tc>
        <w:tc>
          <w:tcPr>
            <w:tcW w:w="1837" w:type="dxa"/>
          </w:tcPr>
          <w:p w:rsidR="00CE5F75" w:rsidRPr="0000488C" w:rsidRDefault="00CE5F75" w:rsidP="004906A4">
            <w:pPr>
              <w:rPr>
                <w:rFonts w:ascii="Courier New" w:hAnsi="Courier New" w:cs="Courier New"/>
                <w:color w:val="000000"/>
                <w:szCs w:val="18"/>
              </w:rPr>
            </w:pPr>
            <w:r>
              <w:rPr>
                <w:rFonts w:ascii="Courier New" w:hAnsi="Courier New" w:cs="Courier New"/>
                <w:color w:val="000000"/>
                <w:szCs w:val="18"/>
              </w:rPr>
              <w:t>OXARTID</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1931AA" w:rsidRDefault="00CE5F75" w:rsidP="004906A4">
            <w:pPr>
              <w:rPr>
                <w:sz w:val="20"/>
                <w:szCs w:val="20"/>
                <w:lang w:eastAsia="ar-SA"/>
              </w:rPr>
            </w:pPr>
            <w:r>
              <w:rPr>
                <w:sz w:val="20"/>
                <w:szCs w:val="20"/>
                <w:lang w:eastAsia="ar-SA"/>
              </w:rPr>
              <w:t>Artikelnummer</w:t>
            </w:r>
          </w:p>
        </w:tc>
        <w:tc>
          <w:tcPr>
            <w:tcW w:w="2664" w:type="dxa"/>
          </w:tcPr>
          <w:p w:rsidR="00CE5F75" w:rsidRPr="001931AA" w:rsidRDefault="00CE5F75" w:rsidP="004906A4">
            <w:pPr>
              <w:rPr>
                <w:sz w:val="20"/>
                <w:szCs w:val="20"/>
                <w:lang w:val="en-GB" w:eastAsia="ar-SA"/>
              </w:rPr>
            </w:pPr>
            <w:proofErr w:type="spellStart"/>
            <w:r>
              <w:rPr>
                <w:sz w:val="20"/>
                <w:szCs w:val="20"/>
                <w:lang w:val="en-GB" w:eastAsia="ar-SA"/>
              </w:rPr>
              <w:t>Varchar</w:t>
            </w:r>
            <w:proofErr w:type="spellEnd"/>
            <w:r>
              <w:rPr>
                <w:sz w:val="20"/>
                <w:szCs w:val="20"/>
                <w:lang w:val="en-GB" w:eastAsia="ar-SA"/>
              </w:rPr>
              <w:t>(255) NOT NULL</w:t>
            </w:r>
          </w:p>
        </w:tc>
        <w:tc>
          <w:tcPr>
            <w:tcW w:w="2227" w:type="dxa"/>
          </w:tcPr>
          <w:p w:rsidR="00CE5F75" w:rsidRDefault="00CE5F75" w:rsidP="004906A4">
            <w:pPr>
              <w:rPr>
                <w:lang w:eastAsia="ar-SA"/>
              </w:rPr>
            </w:pPr>
            <w:r w:rsidRPr="000624B4">
              <w:rPr>
                <w:szCs w:val="18"/>
                <w:lang w:eastAsia="ar-SA"/>
              </w:rPr>
              <w:t>[SPACE-~]</w:t>
            </w:r>
          </w:p>
        </w:tc>
        <w:tc>
          <w:tcPr>
            <w:tcW w:w="1837" w:type="dxa"/>
          </w:tcPr>
          <w:p w:rsidR="00CE5F75" w:rsidRPr="0000488C" w:rsidRDefault="00CE5F75" w:rsidP="004906A4">
            <w:pPr>
              <w:rPr>
                <w:rFonts w:ascii="Courier New" w:hAnsi="Courier New" w:cs="Courier New"/>
                <w:szCs w:val="18"/>
                <w:lang w:eastAsia="ar-SA"/>
              </w:rPr>
            </w:pPr>
            <w:r>
              <w:rPr>
                <w:rFonts w:ascii="Courier New" w:hAnsi="Courier New" w:cs="Courier New"/>
                <w:color w:val="000000"/>
                <w:szCs w:val="18"/>
              </w:rPr>
              <w:t>OXARTNUM</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1931AA" w:rsidRDefault="00CE5F75" w:rsidP="004906A4">
            <w:pPr>
              <w:rPr>
                <w:sz w:val="20"/>
                <w:szCs w:val="20"/>
                <w:lang w:eastAsia="ar-SA"/>
              </w:rPr>
            </w:pPr>
            <w:r>
              <w:rPr>
                <w:sz w:val="20"/>
                <w:szCs w:val="20"/>
                <w:lang w:eastAsia="ar-SA"/>
              </w:rPr>
              <w:t>Titel</w:t>
            </w:r>
          </w:p>
        </w:tc>
        <w:tc>
          <w:tcPr>
            <w:tcW w:w="2664" w:type="dxa"/>
          </w:tcPr>
          <w:p w:rsidR="00CE5F75" w:rsidRPr="001931AA" w:rsidRDefault="00CE5F75" w:rsidP="004906A4">
            <w:pPr>
              <w:rPr>
                <w:sz w:val="20"/>
                <w:szCs w:val="20"/>
                <w:lang w:val="en-GB" w:eastAsia="ar-SA"/>
              </w:rPr>
            </w:pPr>
            <w:proofErr w:type="spellStart"/>
            <w:r>
              <w:rPr>
                <w:sz w:val="20"/>
                <w:szCs w:val="20"/>
                <w:lang w:val="en-GB" w:eastAsia="ar-SA"/>
              </w:rPr>
              <w:t>Varchar</w:t>
            </w:r>
            <w:proofErr w:type="spellEnd"/>
            <w:r>
              <w:rPr>
                <w:sz w:val="20"/>
                <w:szCs w:val="20"/>
                <w:lang w:val="en-GB" w:eastAsia="ar-SA"/>
              </w:rPr>
              <w:t>(255) NOT NULL</w:t>
            </w:r>
          </w:p>
        </w:tc>
        <w:tc>
          <w:tcPr>
            <w:tcW w:w="2227" w:type="dxa"/>
          </w:tcPr>
          <w:p w:rsidR="00CE5F75" w:rsidRDefault="00CE5F75" w:rsidP="004906A4">
            <w:pPr>
              <w:rPr>
                <w:lang w:eastAsia="ar-SA"/>
              </w:rPr>
            </w:pPr>
            <w:r w:rsidRPr="000624B4">
              <w:rPr>
                <w:szCs w:val="18"/>
                <w:lang w:eastAsia="ar-SA"/>
              </w:rPr>
              <w:t>[SPACE-~]</w:t>
            </w:r>
          </w:p>
        </w:tc>
        <w:tc>
          <w:tcPr>
            <w:tcW w:w="1837" w:type="dxa"/>
          </w:tcPr>
          <w:p w:rsidR="00CE5F75" w:rsidRPr="0000488C" w:rsidRDefault="00CE5F75" w:rsidP="004906A4">
            <w:pPr>
              <w:rPr>
                <w:rFonts w:ascii="Courier New" w:hAnsi="Courier New" w:cs="Courier New"/>
                <w:szCs w:val="18"/>
                <w:lang w:eastAsia="ar-SA"/>
              </w:rPr>
            </w:pPr>
            <w:r>
              <w:rPr>
                <w:rFonts w:ascii="Courier New" w:hAnsi="Courier New" w:cs="Courier New"/>
                <w:color w:val="000000"/>
                <w:szCs w:val="18"/>
              </w:rPr>
              <w:t>OXTITLE</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1931AA" w:rsidRDefault="00CE5F75" w:rsidP="004906A4">
            <w:pPr>
              <w:rPr>
                <w:sz w:val="20"/>
                <w:szCs w:val="20"/>
                <w:lang w:eastAsia="ar-SA"/>
              </w:rPr>
            </w:pPr>
            <w:r>
              <w:rPr>
                <w:sz w:val="20"/>
                <w:szCs w:val="20"/>
                <w:lang w:eastAsia="ar-SA"/>
              </w:rPr>
              <w:t>Kurzbeschreibung</w:t>
            </w:r>
          </w:p>
        </w:tc>
        <w:tc>
          <w:tcPr>
            <w:tcW w:w="2664" w:type="dxa"/>
          </w:tcPr>
          <w:p w:rsidR="00CE5F75" w:rsidRPr="001931AA" w:rsidRDefault="00CE5F75" w:rsidP="004906A4">
            <w:pPr>
              <w:rPr>
                <w:sz w:val="20"/>
                <w:szCs w:val="20"/>
                <w:lang w:val="en-GB" w:eastAsia="ar-SA"/>
              </w:rPr>
            </w:pPr>
            <w:proofErr w:type="spellStart"/>
            <w:r>
              <w:rPr>
                <w:sz w:val="20"/>
                <w:szCs w:val="20"/>
                <w:lang w:val="en-GB" w:eastAsia="ar-SA"/>
              </w:rPr>
              <w:t>Varchar</w:t>
            </w:r>
            <w:proofErr w:type="spellEnd"/>
            <w:r>
              <w:rPr>
                <w:sz w:val="20"/>
                <w:szCs w:val="20"/>
                <w:lang w:val="en-GB" w:eastAsia="ar-SA"/>
              </w:rPr>
              <w:t>(255) NOT NULL</w:t>
            </w:r>
          </w:p>
        </w:tc>
        <w:tc>
          <w:tcPr>
            <w:tcW w:w="2227" w:type="dxa"/>
          </w:tcPr>
          <w:p w:rsidR="00CE5F75" w:rsidRDefault="00CE5F75" w:rsidP="004906A4">
            <w:pPr>
              <w:rPr>
                <w:lang w:eastAsia="ar-SA"/>
              </w:rPr>
            </w:pPr>
            <w:r w:rsidRPr="000624B4">
              <w:rPr>
                <w:szCs w:val="18"/>
                <w:lang w:eastAsia="ar-SA"/>
              </w:rPr>
              <w:t>[SPACE-~]</w:t>
            </w:r>
          </w:p>
        </w:tc>
        <w:tc>
          <w:tcPr>
            <w:tcW w:w="1837" w:type="dxa"/>
          </w:tcPr>
          <w:p w:rsidR="00CE5F75" w:rsidRPr="0000488C" w:rsidRDefault="00CE5F75" w:rsidP="004906A4">
            <w:pPr>
              <w:rPr>
                <w:rFonts w:ascii="Courier New" w:hAnsi="Courier New" w:cs="Courier New"/>
                <w:szCs w:val="18"/>
                <w:lang w:eastAsia="ar-SA"/>
              </w:rPr>
            </w:pPr>
            <w:r>
              <w:rPr>
                <w:rFonts w:ascii="Courier New" w:hAnsi="Courier New" w:cs="Courier New"/>
                <w:color w:val="000000"/>
                <w:szCs w:val="18"/>
              </w:rPr>
              <w:t>OXSHORTDESC</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1931AA" w:rsidRDefault="00CE5F75" w:rsidP="004906A4">
            <w:pPr>
              <w:rPr>
                <w:sz w:val="20"/>
                <w:szCs w:val="20"/>
                <w:lang w:eastAsia="ar-SA"/>
              </w:rPr>
            </w:pPr>
            <w:r>
              <w:rPr>
                <w:sz w:val="20"/>
                <w:szCs w:val="20"/>
                <w:lang w:eastAsia="ar-SA"/>
              </w:rPr>
              <w:t>Selektierte Auswahlliste</w:t>
            </w:r>
          </w:p>
        </w:tc>
        <w:tc>
          <w:tcPr>
            <w:tcW w:w="2664" w:type="dxa"/>
          </w:tcPr>
          <w:p w:rsidR="00CE5F75" w:rsidRPr="001931AA" w:rsidRDefault="00CE5F75" w:rsidP="004906A4">
            <w:pPr>
              <w:rPr>
                <w:sz w:val="20"/>
                <w:szCs w:val="20"/>
                <w:lang w:val="en-GB" w:eastAsia="ar-SA"/>
              </w:rPr>
            </w:pPr>
            <w:proofErr w:type="spellStart"/>
            <w:r>
              <w:rPr>
                <w:sz w:val="20"/>
                <w:szCs w:val="20"/>
                <w:lang w:val="en-GB" w:eastAsia="ar-SA"/>
              </w:rPr>
              <w:t>Varchar</w:t>
            </w:r>
            <w:proofErr w:type="spellEnd"/>
            <w:r>
              <w:rPr>
                <w:sz w:val="20"/>
                <w:szCs w:val="20"/>
                <w:lang w:val="en-GB" w:eastAsia="ar-SA"/>
              </w:rPr>
              <w:t>(255) NOT NULL</w:t>
            </w:r>
          </w:p>
        </w:tc>
        <w:tc>
          <w:tcPr>
            <w:tcW w:w="2227" w:type="dxa"/>
          </w:tcPr>
          <w:p w:rsidR="00CE5F75" w:rsidRDefault="00CE5F75" w:rsidP="004906A4">
            <w:pPr>
              <w:rPr>
                <w:lang w:eastAsia="ar-SA"/>
              </w:rPr>
            </w:pPr>
            <w:r w:rsidRPr="000624B4">
              <w:rPr>
                <w:szCs w:val="18"/>
                <w:lang w:eastAsia="ar-SA"/>
              </w:rPr>
              <w:t>[SPACE-~]</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OXSELVARIANT</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1931AA" w:rsidRDefault="00CE5F75" w:rsidP="004906A4">
            <w:pPr>
              <w:rPr>
                <w:sz w:val="20"/>
                <w:szCs w:val="20"/>
                <w:lang w:eastAsia="ar-SA"/>
              </w:rPr>
            </w:pPr>
            <w:r>
              <w:rPr>
                <w:sz w:val="20"/>
                <w:szCs w:val="20"/>
                <w:lang w:eastAsia="ar-SA"/>
              </w:rPr>
              <w:t>Gesamtnettopreis</w:t>
            </w:r>
          </w:p>
        </w:tc>
        <w:tc>
          <w:tcPr>
            <w:tcW w:w="2664"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cs="Verdana"/>
                <w:lang w:eastAsia="ar-SA"/>
              </w:rPr>
            </w:pPr>
            <w:r w:rsidRPr="000624B4">
              <w:rPr>
                <w:rFonts w:cs="Verdana"/>
                <w:lang w:eastAsia="ar-SA"/>
              </w:rPr>
              <w:t xml:space="preserve">-1.7976931348623157 E+308 </w:t>
            </w:r>
          </w:p>
          <w:p w:rsidR="00CE5F75" w:rsidRPr="000624B4" w:rsidRDefault="00CE5F75" w:rsidP="004906A4">
            <w:pPr>
              <w:rPr>
                <w:rFonts w:cs="Verdana"/>
                <w:lang w:eastAsia="ar-SA"/>
              </w:rPr>
            </w:pPr>
            <w:r w:rsidRPr="000624B4">
              <w:rPr>
                <w:rFonts w:cs="Verdana"/>
                <w:lang w:eastAsia="ar-SA"/>
              </w:rPr>
              <w:t>bis</w:t>
            </w:r>
          </w:p>
          <w:p w:rsidR="00CE5F75" w:rsidRDefault="00CE5F75" w:rsidP="004906A4">
            <w:pPr>
              <w:rPr>
                <w:lang w:eastAsia="ar-SA"/>
              </w:rPr>
            </w:pPr>
            <w:r w:rsidRPr="000624B4">
              <w:rPr>
                <w:rFonts w:cs="Verdana"/>
                <w:lang w:eastAsia="ar-SA"/>
              </w:rPr>
              <w:t>-2.2250738585072014 E-308, 0, und 2.2250738585072014 E-308 bis 1.7976931348623157 E+308</w:t>
            </w:r>
            <w:r w:rsidRPr="000624B4">
              <w:rPr>
                <w:rStyle w:val="Funotenzeichen2"/>
                <w:rFonts w:cs="Verdana"/>
                <w:szCs w:val="18"/>
                <w:lang w:eastAsia="ar-SA"/>
              </w:rPr>
              <w:footnoteReference w:id="18"/>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OXNETPRICE</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1931AA" w:rsidRDefault="00CE5F75" w:rsidP="004906A4">
            <w:pPr>
              <w:rPr>
                <w:sz w:val="20"/>
                <w:szCs w:val="20"/>
                <w:lang w:eastAsia="ar-SA"/>
              </w:rPr>
            </w:pPr>
            <w:r>
              <w:rPr>
                <w:sz w:val="20"/>
                <w:szCs w:val="20"/>
                <w:lang w:eastAsia="ar-SA"/>
              </w:rPr>
              <w:t>Gesamtbruttopreis</w:t>
            </w:r>
          </w:p>
        </w:tc>
        <w:tc>
          <w:tcPr>
            <w:tcW w:w="2664" w:type="dxa"/>
          </w:tcPr>
          <w:p w:rsidR="00CE5F75" w:rsidRPr="001931AA" w:rsidRDefault="00CE5F75" w:rsidP="004906A4">
            <w:pPr>
              <w:rPr>
                <w:sz w:val="20"/>
                <w:szCs w:val="20"/>
                <w:lang w:val="en-GB" w:eastAsia="ar-SA"/>
              </w:rPr>
            </w:pPr>
            <w:r w:rsidRPr="000624B4">
              <w:rPr>
                <w:lang w:val="en-GB" w:eastAsia="ar-SA"/>
              </w:rPr>
              <w:t>double NOT NULL default '0'</w:t>
            </w:r>
          </w:p>
        </w:tc>
        <w:tc>
          <w:tcPr>
            <w:tcW w:w="2227" w:type="dxa"/>
          </w:tcPr>
          <w:p w:rsidR="00CE5F75" w:rsidRPr="00052DBA" w:rsidRDefault="00CE5F75" w:rsidP="004906A4">
            <w:pPr>
              <w:rPr>
                <w:lang w:val="en-US" w:eastAsia="ar-SA"/>
              </w:rPr>
            </w:pPr>
            <w:proofErr w:type="spellStart"/>
            <w:r>
              <w:rPr>
                <w:lang w:val="en-US" w:eastAsia="ar-SA"/>
              </w:rPr>
              <w:t>siehe</w:t>
            </w:r>
            <w:proofErr w:type="spellEnd"/>
            <w:r>
              <w:rPr>
                <w:lang w:val="en-US" w:eastAsia="ar-SA"/>
              </w:rPr>
              <w:t xml:space="preserve"> </w:t>
            </w:r>
            <w:proofErr w:type="spellStart"/>
            <w:r>
              <w:rPr>
                <w:lang w:val="en-US" w:eastAsia="ar-SA"/>
              </w:rPr>
              <w:t>Feld</w:t>
            </w:r>
            <w:proofErr w:type="spellEnd"/>
            <w:r>
              <w:rPr>
                <w:lang w:val="en-US" w:eastAsia="ar-SA"/>
              </w:rPr>
              <w:t xml:space="preserve"> 9</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OXBRUTPRICE</w:t>
            </w:r>
          </w:p>
        </w:tc>
      </w:tr>
      <w:tr w:rsidR="00345051" w:rsidRPr="001931AA" w:rsidTr="00D92FB3">
        <w:trPr>
          <w:cantSplit/>
        </w:trPr>
        <w:tc>
          <w:tcPr>
            <w:tcW w:w="390" w:type="dxa"/>
          </w:tcPr>
          <w:p w:rsidR="00345051" w:rsidRPr="001931AA" w:rsidRDefault="00345051"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345051" w:rsidRDefault="00C65427" w:rsidP="004906A4">
            <w:pPr>
              <w:rPr>
                <w:sz w:val="20"/>
                <w:szCs w:val="20"/>
                <w:lang w:eastAsia="ar-SA"/>
              </w:rPr>
            </w:pPr>
            <w:r>
              <w:rPr>
                <w:sz w:val="20"/>
                <w:szCs w:val="20"/>
                <w:lang w:eastAsia="ar-SA"/>
              </w:rPr>
              <w:t>MwSt</w:t>
            </w:r>
            <w:r w:rsidR="00E12B09">
              <w:rPr>
                <w:sz w:val="20"/>
                <w:szCs w:val="20"/>
                <w:lang w:eastAsia="ar-SA"/>
              </w:rPr>
              <w:t>. gesamt in EUR</w:t>
            </w:r>
          </w:p>
        </w:tc>
        <w:tc>
          <w:tcPr>
            <w:tcW w:w="2664" w:type="dxa"/>
          </w:tcPr>
          <w:p w:rsidR="00345051" w:rsidRPr="00E12B09" w:rsidRDefault="00E12B09" w:rsidP="004906A4">
            <w:pPr>
              <w:rPr>
                <w:sz w:val="20"/>
                <w:szCs w:val="20"/>
                <w:lang w:val="en-US" w:eastAsia="ar-SA"/>
              </w:rPr>
            </w:pPr>
            <w:r w:rsidRPr="000624B4">
              <w:rPr>
                <w:lang w:val="en-GB" w:eastAsia="ar-SA"/>
              </w:rPr>
              <w:t>double NOT NULL default '0'</w:t>
            </w:r>
          </w:p>
        </w:tc>
        <w:tc>
          <w:tcPr>
            <w:tcW w:w="2227" w:type="dxa"/>
          </w:tcPr>
          <w:p w:rsidR="00345051" w:rsidRPr="00E12B09" w:rsidRDefault="00E12B09" w:rsidP="004906A4">
            <w:pPr>
              <w:rPr>
                <w:lang w:val="en-US" w:eastAsia="ar-SA"/>
              </w:rPr>
            </w:pPr>
            <w:proofErr w:type="spellStart"/>
            <w:r>
              <w:rPr>
                <w:lang w:val="en-US" w:eastAsia="ar-SA"/>
              </w:rPr>
              <w:t>siehe</w:t>
            </w:r>
            <w:proofErr w:type="spellEnd"/>
            <w:r>
              <w:rPr>
                <w:lang w:val="en-US" w:eastAsia="ar-SA"/>
              </w:rPr>
              <w:t xml:space="preserve"> </w:t>
            </w:r>
            <w:proofErr w:type="spellStart"/>
            <w:r>
              <w:rPr>
                <w:lang w:val="en-US" w:eastAsia="ar-SA"/>
              </w:rPr>
              <w:t>Feld</w:t>
            </w:r>
            <w:proofErr w:type="spellEnd"/>
            <w:r>
              <w:rPr>
                <w:lang w:val="en-US" w:eastAsia="ar-SA"/>
              </w:rPr>
              <w:t xml:space="preserve"> 9</w:t>
            </w:r>
          </w:p>
        </w:tc>
        <w:tc>
          <w:tcPr>
            <w:tcW w:w="1837" w:type="dxa"/>
          </w:tcPr>
          <w:p w:rsidR="00345051" w:rsidRDefault="00345051" w:rsidP="004906A4">
            <w:pPr>
              <w:rPr>
                <w:rFonts w:ascii="Courier New" w:hAnsi="Courier New" w:cs="Courier New"/>
                <w:color w:val="000000"/>
                <w:szCs w:val="18"/>
              </w:rPr>
            </w:pPr>
            <w:r>
              <w:rPr>
                <w:rFonts w:ascii="Courier New" w:hAnsi="Courier New" w:cs="Courier New"/>
                <w:color w:val="000000"/>
                <w:szCs w:val="18"/>
              </w:rPr>
              <w:t>OXVATPRICE</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1931AA" w:rsidRDefault="00CE5F75" w:rsidP="004906A4">
            <w:pPr>
              <w:rPr>
                <w:sz w:val="20"/>
                <w:szCs w:val="20"/>
                <w:lang w:eastAsia="ar-SA"/>
              </w:rPr>
            </w:pPr>
            <w:r>
              <w:rPr>
                <w:sz w:val="20"/>
                <w:szCs w:val="20"/>
                <w:lang w:eastAsia="ar-SA"/>
              </w:rPr>
              <w:t xml:space="preserve">Spezieller </w:t>
            </w:r>
            <w:proofErr w:type="spellStart"/>
            <w:r>
              <w:rPr>
                <w:sz w:val="20"/>
                <w:szCs w:val="20"/>
                <w:lang w:eastAsia="ar-SA"/>
              </w:rPr>
              <w:t>MwSt</w:t>
            </w:r>
            <w:proofErr w:type="spellEnd"/>
            <w:r>
              <w:rPr>
                <w:sz w:val="20"/>
                <w:szCs w:val="20"/>
                <w:lang w:eastAsia="ar-SA"/>
              </w:rPr>
              <w:t>-Satz</w:t>
            </w:r>
          </w:p>
        </w:tc>
        <w:tc>
          <w:tcPr>
            <w:tcW w:w="2664" w:type="dxa"/>
          </w:tcPr>
          <w:p w:rsidR="00CE5F75" w:rsidRPr="00E12B09" w:rsidRDefault="00E12B09" w:rsidP="00E12B09">
            <w:pPr>
              <w:rPr>
                <w:sz w:val="20"/>
                <w:szCs w:val="20"/>
                <w:lang w:eastAsia="ar-SA"/>
              </w:rPr>
            </w:pPr>
            <w:r>
              <w:rPr>
                <w:sz w:val="20"/>
                <w:szCs w:val="20"/>
                <w:lang w:eastAsia="ar-SA"/>
              </w:rPr>
              <w:t>d</w:t>
            </w:r>
            <w:r w:rsidR="00CE5F75" w:rsidRPr="00E12B09">
              <w:rPr>
                <w:sz w:val="20"/>
                <w:szCs w:val="20"/>
                <w:lang w:eastAsia="ar-SA"/>
              </w:rPr>
              <w:t>ouble NOT NULL</w:t>
            </w:r>
          </w:p>
        </w:tc>
        <w:tc>
          <w:tcPr>
            <w:tcW w:w="2227" w:type="dxa"/>
          </w:tcPr>
          <w:p w:rsidR="00CE5F75" w:rsidRDefault="00CE5F75" w:rsidP="004906A4">
            <w:pPr>
              <w:rPr>
                <w:lang w:eastAsia="ar-SA"/>
              </w:rPr>
            </w:pPr>
            <w:r>
              <w:rPr>
                <w:lang w:eastAsia="ar-SA"/>
              </w:rPr>
              <w:t>Siehe Feld 9</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OXVAT</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sz w:val="20"/>
                <w:szCs w:val="20"/>
                <w:lang w:eastAsia="ar-SA"/>
              </w:rPr>
            </w:pPr>
            <w:r>
              <w:rPr>
                <w:sz w:val="20"/>
                <w:szCs w:val="20"/>
                <w:lang w:eastAsia="ar-SA"/>
              </w:rPr>
              <w:t>Persistente Parameter</w:t>
            </w:r>
          </w:p>
          <w:p w:rsidR="00CE5F75" w:rsidRPr="001931AA" w:rsidRDefault="00CE5F75" w:rsidP="004906A4">
            <w:pPr>
              <w:rPr>
                <w:sz w:val="20"/>
                <w:szCs w:val="20"/>
                <w:lang w:eastAsia="ar-SA"/>
              </w:rPr>
            </w:pPr>
            <w:r>
              <w:rPr>
                <w:sz w:val="20"/>
                <w:szCs w:val="20"/>
                <w:lang w:eastAsia="ar-SA"/>
              </w:rPr>
              <w:t>(im Standard-Shop nicht benutzt)</w:t>
            </w:r>
          </w:p>
        </w:tc>
        <w:tc>
          <w:tcPr>
            <w:tcW w:w="2664" w:type="dxa"/>
          </w:tcPr>
          <w:p w:rsidR="00CE5F75" w:rsidRPr="004C0911" w:rsidRDefault="00CE5F75" w:rsidP="004906A4">
            <w:pPr>
              <w:rPr>
                <w:sz w:val="20"/>
                <w:szCs w:val="20"/>
                <w:lang w:eastAsia="ar-SA"/>
              </w:rPr>
            </w:pPr>
            <w:r>
              <w:rPr>
                <w:sz w:val="20"/>
                <w:szCs w:val="20"/>
                <w:lang w:eastAsia="ar-SA"/>
              </w:rPr>
              <w:t>Text NOT NULL</w:t>
            </w:r>
          </w:p>
        </w:tc>
        <w:tc>
          <w:tcPr>
            <w:tcW w:w="2227" w:type="dxa"/>
          </w:tcPr>
          <w:p w:rsidR="00CE5F75" w:rsidRDefault="00CE5F75" w:rsidP="004906A4">
            <w:pPr>
              <w:rPr>
                <w:lang w:eastAsia="ar-SA"/>
              </w:rPr>
            </w:pPr>
            <w:r w:rsidRPr="000624B4">
              <w:rPr>
                <w:szCs w:val="18"/>
                <w:lang w:eastAsia="ar-SA"/>
              </w:rPr>
              <w:t>[SPACE-~]</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OXPERSPARAM</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1931AA" w:rsidRDefault="00CE5F75" w:rsidP="004906A4">
            <w:pPr>
              <w:rPr>
                <w:sz w:val="20"/>
                <w:szCs w:val="20"/>
                <w:lang w:eastAsia="ar-SA"/>
              </w:rPr>
            </w:pPr>
            <w:r>
              <w:rPr>
                <w:sz w:val="20"/>
                <w:szCs w:val="20"/>
                <w:lang w:eastAsia="ar-SA"/>
              </w:rPr>
              <w:t>Preis eines Artikels</w:t>
            </w:r>
          </w:p>
        </w:tc>
        <w:tc>
          <w:tcPr>
            <w:tcW w:w="2664" w:type="dxa"/>
          </w:tcPr>
          <w:p w:rsidR="00CE5F75" w:rsidRPr="001931AA" w:rsidRDefault="00CE5F75" w:rsidP="004906A4">
            <w:pPr>
              <w:rPr>
                <w:sz w:val="20"/>
                <w:szCs w:val="20"/>
                <w:lang w:val="en-GB" w:eastAsia="ar-SA"/>
              </w:rPr>
            </w:pPr>
            <w:r w:rsidRPr="000624B4">
              <w:rPr>
                <w:lang w:val="en-GB" w:eastAsia="ar-SA"/>
              </w:rPr>
              <w:t>double NOT NULL default '0'</w:t>
            </w:r>
          </w:p>
        </w:tc>
        <w:tc>
          <w:tcPr>
            <w:tcW w:w="2227" w:type="dxa"/>
          </w:tcPr>
          <w:p w:rsidR="00CE5F75" w:rsidRPr="00052DBA" w:rsidRDefault="00CE5F75" w:rsidP="004906A4">
            <w:pPr>
              <w:rPr>
                <w:lang w:val="en-US" w:eastAsia="ar-SA"/>
              </w:rPr>
            </w:pPr>
            <w:proofErr w:type="spellStart"/>
            <w:r>
              <w:rPr>
                <w:lang w:val="en-US" w:eastAsia="ar-SA"/>
              </w:rPr>
              <w:t>siehe</w:t>
            </w:r>
            <w:proofErr w:type="spellEnd"/>
            <w:r>
              <w:rPr>
                <w:lang w:val="en-US" w:eastAsia="ar-SA"/>
              </w:rPr>
              <w:t xml:space="preserve"> </w:t>
            </w:r>
            <w:proofErr w:type="spellStart"/>
            <w:r>
              <w:rPr>
                <w:lang w:val="en-US" w:eastAsia="ar-SA"/>
              </w:rPr>
              <w:t>Feld</w:t>
            </w:r>
            <w:proofErr w:type="spellEnd"/>
            <w:r>
              <w:rPr>
                <w:lang w:val="en-US" w:eastAsia="ar-SA"/>
              </w:rPr>
              <w:t xml:space="preserve"> 9</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OXPRICE</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1931AA" w:rsidRDefault="00CE5F75" w:rsidP="004906A4">
            <w:pPr>
              <w:rPr>
                <w:sz w:val="20"/>
                <w:szCs w:val="20"/>
                <w:lang w:eastAsia="ar-SA"/>
              </w:rPr>
            </w:pPr>
            <w:r>
              <w:rPr>
                <w:sz w:val="20"/>
                <w:szCs w:val="20"/>
                <w:lang w:eastAsia="ar-SA"/>
              </w:rPr>
              <w:t>Bruttopreis eines Artikels</w:t>
            </w:r>
          </w:p>
        </w:tc>
        <w:tc>
          <w:tcPr>
            <w:tcW w:w="2664" w:type="dxa"/>
          </w:tcPr>
          <w:p w:rsidR="00CE5F75" w:rsidRPr="001931AA" w:rsidRDefault="00CE5F75" w:rsidP="004906A4">
            <w:pPr>
              <w:rPr>
                <w:sz w:val="20"/>
                <w:szCs w:val="20"/>
                <w:lang w:val="en-GB" w:eastAsia="ar-SA"/>
              </w:rPr>
            </w:pPr>
            <w:r w:rsidRPr="000624B4">
              <w:rPr>
                <w:lang w:val="en-GB" w:eastAsia="ar-SA"/>
              </w:rPr>
              <w:t>double NOT NULL default '0'</w:t>
            </w:r>
          </w:p>
        </w:tc>
        <w:tc>
          <w:tcPr>
            <w:tcW w:w="2227" w:type="dxa"/>
          </w:tcPr>
          <w:p w:rsidR="00CE5F75" w:rsidRPr="00052DBA" w:rsidRDefault="00CE5F75" w:rsidP="004906A4">
            <w:pPr>
              <w:rPr>
                <w:lang w:val="en-US" w:eastAsia="ar-SA"/>
              </w:rPr>
            </w:pPr>
            <w:proofErr w:type="spellStart"/>
            <w:r>
              <w:rPr>
                <w:lang w:val="en-US" w:eastAsia="ar-SA"/>
              </w:rPr>
              <w:t>siehe</w:t>
            </w:r>
            <w:proofErr w:type="spellEnd"/>
            <w:r>
              <w:rPr>
                <w:lang w:val="en-US" w:eastAsia="ar-SA"/>
              </w:rPr>
              <w:t xml:space="preserve"> </w:t>
            </w:r>
            <w:proofErr w:type="spellStart"/>
            <w:r>
              <w:rPr>
                <w:lang w:val="en-US" w:eastAsia="ar-SA"/>
              </w:rPr>
              <w:t>Feld</w:t>
            </w:r>
            <w:proofErr w:type="spellEnd"/>
            <w:r>
              <w:rPr>
                <w:lang w:val="en-US" w:eastAsia="ar-SA"/>
              </w:rPr>
              <w:t xml:space="preserve"> 9</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OXBPRICE</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D30EAB" w:rsidP="004906A4">
            <w:pPr>
              <w:rPr>
                <w:lang w:eastAsia="ar-SA"/>
              </w:rPr>
            </w:pPr>
            <w:r>
              <w:rPr>
                <w:lang w:eastAsia="ar-SA"/>
              </w:rPr>
              <w:t>Nettopreis eines Artikels</w:t>
            </w:r>
          </w:p>
        </w:tc>
        <w:tc>
          <w:tcPr>
            <w:tcW w:w="2664"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9</w:t>
            </w:r>
          </w:p>
        </w:tc>
        <w:tc>
          <w:tcPr>
            <w:tcW w:w="1837" w:type="dxa"/>
          </w:tcPr>
          <w:p w:rsidR="00CE5F75" w:rsidRPr="00D30EAB" w:rsidRDefault="00CE5F75" w:rsidP="00345051">
            <w:pPr>
              <w:rPr>
                <w:rFonts w:ascii="Courier New" w:hAnsi="Courier New" w:cs="Courier New"/>
                <w:sz w:val="20"/>
                <w:szCs w:val="20"/>
                <w:lang w:eastAsia="ar-SA"/>
              </w:rPr>
            </w:pPr>
            <w:r w:rsidRPr="00D30EAB">
              <w:rPr>
                <w:rFonts w:ascii="Courier New" w:hAnsi="Courier New" w:cs="Courier New"/>
                <w:szCs w:val="18"/>
              </w:rPr>
              <w:t>OX</w:t>
            </w:r>
            <w:r w:rsidR="00345051" w:rsidRPr="00D30EAB">
              <w:rPr>
                <w:rFonts w:ascii="Courier New" w:hAnsi="Courier New" w:cs="Courier New"/>
                <w:szCs w:val="18"/>
              </w:rPr>
              <w:t>N</w:t>
            </w:r>
            <w:r w:rsidRPr="00D30EAB">
              <w:rPr>
                <w:rFonts w:ascii="Courier New" w:hAnsi="Courier New" w:cs="Courier New"/>
                <w:szCs w:val="18"/>
              </w:rPr>
              <w:t>PRICE</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1931AA" w:rsidRDefault="00CE5F75" w:rsidP="004906A4">
            <w:pPr>
              <w:rPr>
                <w:sz w:val="20"/>
                <w:szCs w:val="20"/>
                <w:lang w:eastAsia="ar-SA"/>
              </w:rPr>
            </w:pPr>
            <w:r>
              <w:rPr>
                <w:sz w:val="20"/>
                <w:szCs w:val="20"/>
                <w:lang w:eastAsia="ar-SA"/>
              </w:rPr>
              <w:t>Verpackungs-ID</w:t>
            </w:r>
          </w:p>
        </w:tc>
        <w:tc>
          <w:tcPr>
            <w:tcW w:w="2664" w:type="dxa"/>
          </w:tcPr>
          <w:p w:rsidR="00CE5F75" w:rsidRPr="001931AA" w:rsidRDefault="00CE5F75" w:rsidP="004906A4">
            <w:pPr>
              <w:rPr>
                <w:sz w:val="20"/>
                <w:szCs w:val="20"/>
                <w:lang w:val="en-GB" w:eastAsia="ar-SA"/>
              </w:rPr>
            </w:pPr>
            <w:proofErr w:type="spellStart"/>
            <w:r>
              <w:rPr>
                <w:sz w:val="20"/>
                <w:szCs w:val="20"/>
                <w:lang w:val="en-GB" w:eastAsia="ar-SA"/>
              </w:rPr>
              <w:t>Varchar</w:t>
            </w:r>
            <w:proofErr w:type="spellEnd"/>
            <w:r>
              <w:rPr>
                <w:sz w:val="20"/>
                <w:szCs w:val="20"/>
                <w:lang w:val="en-GB" w:eastAsia="ar-SA"/>
              </w:rPr>
              <w:t>(32)</w:t>
            </w:r>
          </w:p>
        </w:tc>
        <w:tc>
          <w:tcPr>
            <w:tcW w:w="2227" w:type="dxa"/>
          </w:tcPr>
          <w:p w:rsidR="00CE5F75" w:rsidRDefault="00CE5F75" w:rsidP="004906A4">
            <w:pPr>
              <w:rPr>
                <w:lang w:eastAsia="ar-SA"/>
              </w:rPr>
            </w:pPr>
            <w:r>
              <w:rPr>
                <w:lang w:eastAsia="ar-SA"/>
              </w:rPr>
              <w:t>[SPACE-~]</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OXWRAPID</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Externe URL</w:t>
            </w:r>
          </w:p>
        </w:tc>
        <w:tc>
          <w:tcPr>
            <w:tcW w:w="2664"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(255) NOT NULL default ''</w:t>
            </w:r>
          </w:p>
        </w:tc>
        <w:tc>
          <w:tcPr>
            <w:tcW w:w="2227" w:type="dxa"/>
          </w:tcPr>
          <w:p w:rsidR="00CE5F75" w:rsidRPr="000624B4" w:rsidRDefault="00CE5F75" w:rsidP="004906A4">
            <w:pPr>
              <w:rPr>
                <w:i/>
                <w:lang w:eastAsia="ar-SA"/>
              </w:rPr>
            </w:pPr>
            <w:r>
              <w:rPr>
                <w:lang w:eastAsia="ar-SA"/>
              </w:rPr>
              <w:t xml:space="preserve">gültige URL ohne </w:t>
            </w:r>
            <w:r w:rsidRPr="000624B4">
              <w:rPr>
                <w:i/>
                <w:lang w:eastAsia="ar-SA"/>
              </w:rPr>
              <w:t>http://</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OXEXTURL</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 xml:space="preserve">Kurzbeschreibung zur URL </w:t>
            </w:r>
          </w:p>
        </w:tc>
        <w:tc>
          <w:tcPr>
            <w:tcW w:w="2664"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(255) NOT NULL default ''</w:t>
            </w:r>
          </w:p>
        </w:tc>
        <w:tc>
          <w:tcPr>
            <w:tcW w:w="2227" w:type="dxa"/>
          </w:tcPr>
          <w:p w:rsidR="00CE5F75" w:rsidRPr="000624B4" w:rsidRDefault="00CE5F75" w:rsidP="004906A4">
            <w:pPr>
              <w:rPr>
                <w:rFonts w:ascii="Courier New" w:hAnsi="Courier New"/>
                <w:lang w:eastAsia="ar-SA"/>
              </w:rPr>
            </w:pPr>
            <w:r>
              <w:rPr>
                <w:lang w:eastAsia="ar-SA"/>
              </w:rPr>
              <w:t>[SPACE-~]</w:t>
            </w:r>
            <w:r w:rsidR="00934D52">
              <w:rPr>
                <w:lang w:eastAsia="ar-SA"/>
              </w:rPr>
              <w:fldChar w:fldCharType="begin"/>
            </w:r>
            <w:r>
              <w:rPr>
                <w:lang w:eastAsia="ar-SA"/>
              </w:rPr>
              <w:instrText xml:space="preserve"> REF _RefF3 \h  \* MERGEFORMAT </w:instrText>
            </w:r>
            <w:r w:rsidR="00934D52">
              <w:rPr>
                <w:lang w:eastAsia="ar-SA"/>
              </w:rPr>
            </w:r>
            <w:r w:rsidR="00934D52">
              <w:rPr>
                <w:lang w:eastAsia="ar-SA"/>
              </w:rPr>
              <w:fldChar w:fldCharType="end"/>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OXURLDESC</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URL des Bildes für die externe URL</w:t>
            </w:r>
          </w:p>
        </w:tc>
        <w:tc>
          <w:tcPr>
            <w:tcW w:w="2664"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(128) NOT NULL default ''</w:t>
            </w:r>
          </w:p>
        </w:tc>
        <w:tc>
          <w:tcPr>
            <w:tcW w:w="2227" w:type="dxa"/>
          </w:tcPr>
          <w:p w:rsidR="00CE5F75" w:rsidRPr="000624B4" w:rsidRDefault="00CE5F75" w:rsidP="004906A4">
            <w:pPr>
              <w:rPr>
                <w:rFonts w:ascii="Courier New" w:hAnsi="Courier New"/>
                <w:lang w:eastAsia="ar-SA"/>
              </w:rPr>
            </w:pPr>
            <w:r>
              <w:rPr>
                <w:lang w:eastAsia="ar-SA"/>
              </w:rPr>
              <w:t>siehe Feld 23</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OXURLIMG</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664"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(128) NOT NULL default ''</w:t>
            </w:r>
          </w:p>
        </w:tc>
        <w:tc>
          <w:tcPr>
            <w:tcW w:w="2227" w:type="dxa"/>
          </w:tcPr>
          <w:p w:rsidR="00CE5F75" w:rsidRPr="000624B4" w:rsidRDefault="00CE5F75" w:rsidP="004906A4">
            <w:pPr>
              <w:rPr>
                <w:rFonts w:ascii="Courier New" w:hAnsi="Courier New"/>
                <w:lang w:eastAsia="ar-SA"/>
              </w:rPr>
            </w:pPr>
            <w:r>
              <w:rPr>
                <w:lang w:eastAsia="ar-SA"/>
              </w:rPr>
              <w:t>[SPACE-~]</w:t>
            </w:r>
            <w:r w:rsidRPr="000624B4">
              <w:rPr>
                <w:rStyle w:val="Funotenzeichen2"/>
                <w:szCs w:val="18"/>
                <w:lang w:eastAsia="ar-SA"/>
              </w:rPr>
              <w:footnoteReference w:id="19"/>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OXTHUMB</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664"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OXPIC1</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664"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OXPIC2</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664"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OXPIC3</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664"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OXPIC4</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0624B4" w:rsidRDefault="00CE5F75" w:rsidP="004906A4">
            <w:pPr>
              <w:rPr>
                <w:i/>
                <w:lang w:eastAsia="ar-SA"/>
              </w:rPr>
            </w:pPr>
            <w:r>
              <w:rPr>
                <w:lang w:eastAsia="ar-SA"/>
              </w:rPr>
              <w:t xml:space="preserve">Dateiname (ohne Pfad), Default: </w:t>
            </w:r>
            <w:r w:rsidRPr="000624B4">
              <w:rPr>
                <w:i/>
                <w:lang w:eastAsia="ar-SA"/>
              </w:rPr>
              <w:t>nopic.jpg</w:t>
            </w:r>
          </w:p>
        </w:tc>
        <w:tc>
          <w:tcPr>
            <w:tcW w:w="2664"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OXPIC5</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Gewicht</w:t>
            </w:r>
          </w:p>
        </w:tc>
        <w:tc>
          <w:tcPr>
            <w:tcW w:w="2664"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9</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OXWEIGHT</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Lagerbestand</w:t>
            </w:r>
          </w:p>
        </w:tc>
        <w:tc>
          <w:tcPr>
            <w:tcW w:w="2664" w:type="dxa"/>
          </w:tcPr>
          <w:p w:rsidR="00CE5F75" w:rsidRPr="000624B4" w:rsidRDefault="00CE5F75" w:rsidP="004906A4">
            <w:pPr>
              <w:rPr>
                <w:lang w:val="en-GB" w:eastAsia="ar-SA"/>
              </w:rPr>
            </w:pPr>
            <w:proofErr w:type="spellStart"/>
            <w:r w:rsidRPr="000624B4">
              <w:rPr>
                <w:lang w:val="en-GB" w:eastAsia="ar-SA"/>
              </w:rPr>
              <w:t>int</w:t>
            </w:r>
            <w:proofErr w:type="spellEnd"/>
            <w:r w:rsidRPr="000624B4">
              <w:rPr>
                <w:lang w:val="en-GB" w:eastAsia="ar-SA"/>
              </w:rPr>
              <w:t>(11) NOT NULL default '-1'</w:t>
            </w:r>
            <w:r w:rsidRPr="000624B4">
              <w:rPr>
                <w:rStyle w:val="Funotenzeichen2"/>
                <w:szCs w:val="18"/>
                <w:lang w:eastAsia="ar-SA"/>
              </w:rPr>
              <w:footnoteReference w:id="20"/>
            </w:r>
          </w:p>
        </w:tc>
        <w:tc>
          <w:tcPr>
            <w:tcW w:w="2227" w:type="dxa"/>
          </w:tcPr>
          <w:p w:rsidR="00CE5F75" w:rsidRPr="00F94A3B" w:rsidRDefault="00CE5F75" w:rsidP="004906A4">
            <w:pPr>
              <w:rPr>
                <w:szCs w:val="18"/>
                <w:lang w:eastAsia="ar-SA"/>
              </w:rPr>
            </w:pPr>
            <w:r w:rsidRPr="00F94A3B">
              <w:rPr>
                <w:rStyle w:val="HTMLCode"/>
                <w:szCs w:val="18"/>
              </w:rPr>
              <w:t>-2147483648</w:t>
            </w:r>
            <w:r w:rsidRPr="00F94A3B">
              <w:rPr>
                <w:szCs w:val="18"/>
                <w:lang w:eastAsia="ar-SA"/>
              </w:rPr>
              <w:t xml:space="preserve"> bis 2147483647</w:t>
            </w:r>
          </w:p>
          <w:p w:rsidR="00CE5F75" w:rsidRPr="00F94A3B" w:rsidRDefault="00CE5F75" w:rsidP="004906A4">
            <w:pPr>
              <w:rPr>
                <w:szCs w:val="18"/>
                <w:lang w:eastAsia="ar-SA"/>
              </w:rPr>
            </w:pP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OXSTOCK</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Lieferbar am</w:t>
            </w:r>
          </w:p>
        </w:tc>
        <w:tc>
          <w:tcPr>
            <w:tcW w:w="2664" w:type="dxa"/>
          </w:tcPr>
          <w:p w:rsidR="00CE5F75" w:rsidRPr="000624B4" w:rsidRDefault="00CE5F75" w:rsidP="004906A4">
            <w:pPr>
              <w:rPr>
                <w:lang w:val="en-GB" w:eastAsia="ar-SA"/>
              </w:rPr>
            </w:pPr>
            <w:r w:rsidRPr="000624B4">
              <w:rPr>
                <w:lang w:val="en-GB" w:eastAsia="ar-SA"/>
              </w:rPr>
              <w:t>date NOT NULL default '0000-00-00'</w:t>
            </w:r>
          </w:p>
        </w:tc>
        <w:tc>
          <w:tcPr>
            <w:tcW w:w="2227" w:type="dxa"/>
          </w:tcPr>
          <w:p w:rsidR="00CE5F75" w:rsidRDefault="00CE5F75" w:rsidP="004906A4">
            <w:pPr>
              <w:rPr>
                <w:lang w:eastAsia="ar-SA"/>
              </w:rPr>
            </w:pPr>
            <w:r>
              <w:rPr>
                <w:lang w:eastAsia="ar-SA"/>
              </w:rPr>
              <w:t>YYYY-MM-DD</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OXDELIVERY</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Datum der Artikelerzeugung</w:t>
            </w:r>
          </w:p>
          <w:p w:rsidR="00CE5F75" w:rsidRDefault="00CE5F75" w:rsidP="004906A4">
            <w:pPr>
              <w:rPr>
                <w:lang w:eastAsia="ar-SA"/>
              </w:rPr>
            </w:pPr>
            <w:r>
              <w:rPr>
                <w:lang w:eastAsia="ar-SA"/>
              </w:rPr>
              <w:t>(Wird beim Import ignoriert, stattdessen das aktuelle Datum gesetzt)</w:t>
            </w:r>
          </w:p>
        </w:tc>
        <w:tc>
          <w:tcPr>
            <w:tcW w:w="2664" w:type="dxa"/>
          </w:tcPr>
          <w:p w:rsidR="00CE5F75" w:rsidRPr="000624B4" w:rsidRDefault="00CE5F75" w:rsidP="004906A4">
            <w:pPr>
              <w:rPr>
                <w:lang w:val="en-GB" w:eastAsia="ar-SA"/>
              </w:rPr>
            </w:pPr>
            <w:r w:rsidRPr="000624B4">
              <w:rPr>
                <w:lang w:val="en-GB" w:eastAsia="ar-SA"/>
              </w:rPr>
              <w:t>date NOT NULL default '0000-00-00'</w:t>
            </w:r>
          </w:p>
        </w:tc>
        <w:tc>
          <w:tcPr>
            <w:tcW w:w="2227" w:type="dxa"/>
          </w:tcPr>
          <w:p w:rsidR="00CE5F75" w:rsidRDefault="00CE5F75" w:rsidP="004906A4">
            <w:pPr>
              <w:rPr>
                <w:lang w:eastAsia="ar-SA"/>
              </w:rPr>
            </w:pPr>
            <w:r>
              <w:rPr>
                <w:lang w:eastAsia="ar-SA"/>
              </w:rPr>
              <w:t>YYYY-MM-DD</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OXINSERT</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Datum der letzten Änderung</w:t>
            </w:r>
          </w:p>
          <w:p w:rsidR="00CE5F75" w:rsidRDefault="00CE5F75" w:rsidP="004906A4">
            <w:pPr>
              <w:rPr>
                <w:lang w:eastAsia="ar-SA"/>
              </w:rPr>
            </w:pPr>
            <w:r>
              <w:rPr>
                <w:lang w:eastAsia="ar-SA"/>
              </w:rPr>
              <w:t>(Wird beim Import ignoriert, stattdessen das aktuelle Datum/Uhrzeit gesetzt)</w:t>
            </w:r>
          </w:p>
        </w:tc>
        <w:tc>
          <w:tcPr>
            <w:tcW w:w="2664" w:type="dxa"/>
          </w:tcPr>
          <w:p w:rsidR="00CE5F75" w:rsidRPr="000624B4" w:rsidRDefault="00CE5F75" w:rsidP="004906A4">
            <w:pPr>
              <w:rPr>
                <w:lang w:val="en-GB" w:eastAsia="ar-SA"/>
              </w:rPr>
            </w:pPr>
            <w:r w:rsidRPr="000624B4">
              <w:rPr>
                <w:lang w:val="en-GB" w:eastAsia="ar-SA"/>
              </w:rPr>
              <w:t>timestamp NOT NULL default CURRENT_TIMESTAMP on update CURRENT_TIMESTAMP</w:t>
            </w:r>
          </w:p>
        </w:tc>
        <w:tc>
          <w:tcPr>
            <w:tcW w:w="2227" w:type="dxa"/>
          </w:tcPr>
          <w:p w:rsidR="00CE5F75" w:rsidRPr="000624B4" w:rsidRDefault="00CE5F75" w:rsidP="004906A4">
            <w:pPr>
              <w:rPr>
                <w:lang w:val="en-GB" w:eastAsia="ar-SA"/>
              </w:rPr>
            </w:pPr>
            <w:r w:rsidRPr="000624B4">
              <w:rPr>
                <w:lang w:val="en-GB" w:eastAsia="ar-SA"/>
              </w:rPr>
              <w:t>YYYY-MM-DD HH:MM:SS</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OXTIMESTAMP</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Artikellänge</w:t>
            </w:r>
          </w:p>
        </w:tc>
        <w:tc>
          <w:tcPr>
            <w:tcW w:w="2664"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9</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OXLENGTH</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Artikelbreite</w:t>
            </w:r>
          </w:p>
        </w:tc>
        <w:tc>
          <w:tcPr>
            <w:tcW w:w="2664"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9</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OXWIDTH</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Artikelhöhe</w:t>
            </w:r>
          </w:p>
        </w:tc>
        <w:tc>
          <w:tcPr>
            <w:tcW w:w="2664" w:type="dxa"/>
          </w:tcPr>
          <w:p w:rsidR="00CE5F75" w:rsidRPr="000624B4" w:rsidRDefault="00CE5F75" w:rsidP="004906A4">
            <w:pPr>
              <w:rPr>
                <w:lang w:val="en-GB" w:eastAsia="ar-SA"/>
              </w:rPr>
            </w:pPr>
            <w:r w:rsidRPr="000624B4">
              <w:rPr>
                <w:lang w:val="en-GB" w:eastAsia="ar-SA"/>
              </w:rPr>
              <w:t>double NOT NULL default '0'</w:t>
            </w:r>
          </w:p>
        </w:tc>
        <w:tc>
          <w:tcPr>
            <w:tcW w:w="2227" w:type="dxa"/>
          </w:tcPr>
          <w:p w:rsidR="00CE5F75" w:rsidRPr="000624B4" w:rsidRDefault="00CE5F75" w:rsidP="004906A4">
            <w:pPr>
              <w:rPr>
                <w:rFonts w:ascii="Courier New" w:hAnsi="Courier New"/>
                <w:lang w:eastAsia="ar-SA"/>
              </w:rPr>
            </w:pPr>
            <w:r>
              <w:rPr>
                <w:lang w:eastAsia="ar-SA"/>
              </w:rPr>
              <w:t>siehe Feld 9</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OXHEIGHT</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Dazugehörige Datei</w:t>
            </w:r>
          </w:p>
        </w:tc>
        <w:tc>
          <w:tcPr>
            <w:tcW w:w="2664"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OXFILE</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Suchworte</w:t>
            </w:r>
          </w:p>
        </w:tc>
        <w:tc>
          <w:tcPr>
            <w:tcW w:w="2664"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(255)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OXSEARCHKEYS</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Alternatives Template</w:t>
            </w:r>
          </w:p>
        </w:tc>
        <w:tc>
          <w:tcPr>
            <w:tcW w:w="2664"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(128) NOT NULL default ''</w:t>
            </w:r>
          </w:p>
        </w:tc>
        <w:tc>
          <w:tcPr>
            <w:tcW w:w="2227" w:type="dxa"/>
          </w:tcPr>
          <w:p w:rsidR="00CE5F75" w:rsidRPr="000624B4" w:rsidRDefault="00CE5F75" w:rsidP="004906A4">
            <w:pPr>
              <w:rPr>
                <w:rFonts w:ascii="Courier New" w:hAnsi="Courier New"/>
                <w:lang w:eastAsia="ar-SA"/>
              </w:rPr>
            </w:pPr>
            <w:r>
              <w:rPr>
                <w:lang w:eastAsia="ar-SA"/>
              </w:rPr>
              <w:t>[SPACE-~]</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OXTEMPLATE</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Alternativer Ansprechpartner</w:t>
            </w:r>
          </w:p>
        </w:tc>
        <w:tc>
          <w:tcPr>
            <w:tcW w:w="2664"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(255) NOT NULL default ''</w:t>
            </w:r>
          </w:p>
        </w:tc>
        <w:tc>
          <w:tcPr>
            <w:tcW w:w="2227" w:type="dxa"/>
          </w:tcPr>
          <w:p w:rsidR="00CE5F75" w:rsidRDefault="00CE5F75" w:rsidP="004906A4">
            <w:pPr>
              <w:rPr>
                <w:lang w:eastAsia="ar-SA"/>
              </w:rPr>
            </w:pPr>
            <w:r>
              <w:rPr>
                <w:lang w:eastAsia="ar-SA"/>
              </w:rPr>
              <w:t>gültige E-Mail-Adresse</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OXQUESTIONEMAIL</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Artikel kann gesucht werden</w:t>
            </w:r>
          </w:p>
        </w:tc>
        <w:tc>
          <w:tcPr>
            <w:tcW w:w="2664" w:type="dxa"/>
          </w:tcPr>
          <w:p w:rsidR="00CE5F75" w:rsidRPr="000624B4" w:rsidRDefault="00945753" w:rsidP="004906A4">
            <w:pPr>
              <w:rPr>
                <w:lang w:val="en-GB" w:eastAsia="ar-SA"/>
              </w:rPr>
            </w:pPr>
            <w:proofErr w:type="spellStart"/>
            <w:r>
              <w:rPr>
                <w:lang w:val="en-GB" w:eastAsia="ar-SA"/>
              </w:rPr>
              <w:t>tinyint</w:t>
            </w:r>
            <w:proofErr w:type="spellEnd"/>
            <w:r>
              <w:rPr>
                <w:lang w:val="en-GB" w:eastAsia="ar-SA"/>
              </w:rPr>
              <w:t>(1)</w:t>
            </w:r>
            <w:r w:rsidR="00CE5F75" w:rsidRPr="000624B4">
              <w:rPr>
                <w:lang w:val="en-GB" w:eastAsia="ar-SA"/>
              </w:rPr>
              <w:t xml:space="preserve"> NOT NULL default '1'</w:t>
            </w:r>
          </w:p>
        </w:tc>
        <w:tc>
          <w:tcPr>
            <w:tcW w:w="2227" w:type="dxa"/>
          </w:tcPr>
          <w:p w:rsidR="00CE5F75" w:rsidRPr="000624B4" w:rsidRDefault="00CE5F75" w:rsidP="004906A4">
            <w:pPr>
              <w:rPr>
                <w:rFonts w:cs="Verdana"/>
                <w:lang w:eastAsia="ar-SA"/>
              </w:rPr>
            </w:pPr>
            <w:r w:rsidRPr="000624B4">
              <w:rPr>
                <w:rFonts w:cs="Verdana"/>
                <w:lang w:eastAsia="ar-SA"/>
              </w:rPr>
              <w:t>[0,1]</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OXISSEARCH</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pPr>
              <w:rPr>
                <w:lang w:eastAsia="ar-SA"/>
              </w:rPr>
            </w:pPr>
            <w:r>
              <w:rPr>
                <w:lang w:eastAsia="ar-SA"/>
              </w:rPr>
              <w:t>Immer leer</w:t>
            </w:r>
          </w:p>
        </w:tc>
        <w:tc>
          <w:tcPr>
            <w:tcW w:w="2664"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(32) NOT NULL default ''</w:t>
            </w:r>
          </w:p>
        </w:tc>
        <w:tc>
          <w:tcPr>
            <w:tcW w:w="2227" w:type="dxa"/>
          </w:tcPr>
          <w:p w:rsidR="00CE5F75" w:rsidRDefault="00CE5F75" w:rsidP="004906A4">
            <w:pPr>
              <w:rPr>
                <w:lang w:eastAsia="ar-SA"/>
              </w:rPr>
            </w:pPr>
            <w:r>
              <w:rPr>
                <w:lang w:eastAsia="ar-SA"/>
              </w:rPr>
              <w:t>Immer leer</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OXFOLDER</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Default="00CE5F75" w:rsidP="004906A4">
            <w:r>
              <w:t xml:space="preserve">Klasse </w:t>
            </w:r>
          </w:p>
        </w:tc>
        <w:tc>
          <w:tcPr>
            <w:tcW w:w="2664" w:type="dxa"/>
          </w:tcPr>
          <w:p w:rsidR="00CE5F75" w:rsidRPr="000624B4" w:rsidRDefault="00CE5F75" w:rsidP="004906A4">
            <w:pPr>
              <w:rPr>
                <w:lang w:val="en-GB" w:eastAsia="ar-SA"/>
              </w:rPr>
            </w:pPr>
            <w:proofErr w:type="spellStart"/>
            <w:r w:rsidRPr="000624B4">
              <w:rPr>
                <w:lang w:val="en-GB" w:eastAsia="ar-SA"/>
              </w:rPr>
              <w:t>varchar</w:t>
            </w:r>
            <w:proofErr w:type="spellEnd"/>
            <w:r w:rsidRPr="000624B4">
              <w:rPr>
                <w:lang w:val="en-GB" w:eastAsia="ar-SA"/>
              </w:rPr>
              <w:t>(32) NOT NULL default ''</w:t>
            </w:r>
          </w:p>
        </w:tc>
        <w:tc>
          <w:tcPr>
            <w:tcW w:w="2227" w:type="dxa"/>
          </w:tcPr>
          <w:p w:rsidR="00CE5F75" w:rsidRPr="000624B4" w:rsidRDefault="00CE5F75" w:rsidP="004906A4">
            <w:pPr>
              <w:rPr>
                <w:i/>
                <w:lang w:eastAsia="ar-SA"/>
              </w:rPr>
            </w:pPr>
            <w:r>
              <w:rPr>
                <w:lang w:eastAsia="ar-SA"/>
              </w:rPr>
              <w:t xml:space="preserve">Immer </w:t>
            </w:r>
            <w:proofErr w:type="spellStart"/>
            <w:r w:rsidRPr="000624B4">
              <w:rPr>
                <w:i/>
                <w:lang w:eastAsia="ar-SA"/>
              </w:rPr>
              <w:t>oxarticle</w:t>
            </w:r>
            <w:proofErr w:type="spellEnd"/>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OXSUBCLASS</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1931AA" w:rsidRDefault="00CE5F75" w:rsidP="004906A4">
            <w:pPr>
              <w:rPr>
                <w:sz w:val="20"/>
                <w:szCs w:val="20"/>
                <w:lang w:eastAsia="ar-SA"/>
              </w:rPr>
            </w:pPr>
            <w:r>
              <w:rPr>
                <w:sz w:val="20"/>
                <w:szCs w:val="20"/>
                <w:lang w:eastAsia="ar-SA"/>
              </w:rPr>
              <w:t>storniert</w:t>
            </w:r>
          </w:p>
        </w:tc>
        <w:tc>
          <w:tcPr>
            <w:tcW w:w="2664" w:type="dxa"/>
          </w:tcPr>
          <w:p w:rsidR="00CE5F75" w:rsidRPr="001931AA" w:rsidRDefault="005630D3" w:rsidP="004906A4">
            <w:pPr>
              <w:rPr>
                <w:sz w:val="20"/>
                <w:szCs w:val="20"/>
                <w:lang w:val="en-GB" w:eastAsia="ar-SA"/>
              </w:rPr>
            </w:pPr>
            <w:proofErr w:type="spellStart"/>
            <w:r w:rsidRPr="005630D3">
              <w:rPr>
                <w:lang w:val="en-US"/>
              </w:rPr>
              <w:t>Tinyint</w:t>
            </w:r>
            <w:proofErr w:type="spellEnd"/>
            <w:r w:rsidRPr="005630D3">
              <w:rPr>
                <w:lang w:val="en-US"/>
              </w:rPr>
              <w:t xml:space="preserve">(1) NOT NULL </w:t>
            </w:r>
            <w:r w:rsidRPr="000624B4">
              <w:rPr>
                <w:lang w:val="en-GB" w:eastAsia="ar-SA"/>
              </w:rPr>
              <w:t>default '1'</w:t>
            </w:r>
          </w:p>
        </w:tc>
        <w:tc>
          <w:tcPr>
            <w:tcW w:w="2227" w:type="dxa"/>
          </w:tcPr>
          <w:p w:rsidR="00CE5F75" w:rsidRDefault="00CE5F75" w:rsidP="004906A4">
            <w:pPr>
              <w:rPr>
                <w:lang w:eastAsia="ar-SA"/>
              </w:rPr>
            </w:pPr>
            <w:r>
              <w:rPr>
                <w:lang w:eastAsia="ar-SA"/>
              </w:rPr>
              <w:t>[0,1]</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OXSTORNO</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1931AA" w:rsidRDefault="00CE5F75" w:rsidP="004906A4">
            <w:pPr>
              <w:rPr>
                <w:sz w:val="20"/>
                <w:szCs w:val="20"/>
                <w:lang w:eastAsia="ar-SA"/>
              </w:rPr>
            </w:pPr>
            <w:r>
              <w:rPr>
                <w:sz w:val="20"/>
                <w:szCs w:val="20"/>
                <w:lang w:eastAsia="ar-SA"/>
              </w:rPr>
              <w:t>Shop-ID</w:t>
            </w:r>
          </w:p>
        </w:tc>
        <w:tc>
          <w:tcPr>
            <w:tcW w:w="2664" w:type="dxa"/>
          </w:tcPr>
          <w:p w:rsidR="00CE5F75" w:rsidRPr="001931AA" w:rsidRDefault="00CE5F75" w:rsidP="004906A4">
            <w:pPr>
              <w:rPr>
                <w:sz w:val="20"/>
                <w:szCs w:val="20"/>
                <w:lang w:val="en-GB" w:eastAsia="ar-SA"/>
              </w:rPr>
            </w:pPr>
            <w:proofErr w:type="spellStart"/>
            <w:r>
              <w:rPr>
                <w:sz w:val="20"/>
                <w:szCs w:val="20"/>
                <w:lang w:val="en-GB" w:eastAsia="ar-SA"/>
              </w:rPr>
              <w:t>Varchar</w:t>
            </w:r>
            <w:proofErr w:type="spellEnd"/>
            <w:r>
              <w:rPr>
                <w:sz w:val="20"/>
                <w:szCs w:val="20"/>
                <w:lang w:val="en-GB" w:eastAsia="ar-SA"/>
              </w:rPr>
              <w:t>(32) NOT NULL</w:t>
            </w:r>
          </w:p>
        </w:tc>
        <w:tc>
          <w:tcPr>
            <w:tcW w:w="2227" w:type="dxa"/>
          </w:tcPr>
          <w:p w:rsidR="00CE5F75" w:rsidRDefault="00CE5F75" w:rsidP="004906A4">
            <w:pPr>
              <w:rPr>
                <w:lang w:eastAsia="ar-SA"/>
              </w:rPr>
            </w:pPr>
            <w:r w:rsidRPr="000624B4">
              <w:rPr>
                <w:szCs w:val="18"/>
                <w:lang w:eastAsia="ar-SA"/>
              </w:rPr>
              <w:t>[SPACE-~]</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OXORDERSHOPID</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1931AA" w:rsidRDefault="00CE5F75" w:rsidP="004906A4">
            <w:pPr>
              <w:rPr>
                <w:sz w:val="20"/>
                <w:szCs w:val="20"/>
                <w:lang w:eastAsia="ar-SA"/>
              </w:rPr>
            </w:pPr>
            <w:r>
              <w:rPr>
                <w:sz w:val="20"/>
                <w:szCs w:val="20"/>
                <w:lang w:eastAsia="ar-SA"/>
              </w:rPr>
              <w:t xml:space="preserve">Gesamte </w:t>
            </w:r>
            <w:proofErr w:type="spellStart"/>
            <w:r>
              <w:rPr>
                <w:sz w:val="20"/>
                <w:szCs w:val="20"/>
                <w:lang w:eastAsia="ar-SA"/>
              </w:rPr>
              <w:t>MwSt</w:t>
            </w:r>
            <w:proofErr w:type="spellEnd"/>
            <w:r>
              <w:rPr>
                <w:sz w:val="20"/>
                <w:szCs w:val="20"/>
                <w:lang w:eastAsia="ar-SA"/>
              </w:rPr>
              <w:t xml:space="preserve"> (inkl. Discount)</w:t>
            </w:r>
          </w:p>
        </w:tc>
        <w:tc>
          <w:tcPr>
            <w:tcW w:w="2664" w:type="dxa"/>
          </w:tcPr>
          <w:p w:rsidR="00CE5F75" w:rsidRPr="001931AA" w:rsidRDefault="00CE5F75" w:rsidP="004906A4">
            <w:pPr>
              <w:rPr>
                <w:sz w:val="20"/>
                <w:szCs w:val="20"/>
                <w:lang w:val="en-GB" w:eastAsia="ar-SA"/>
              </w:rPr>
            </w:pPr>
            <w:r>
              <w:rPr>
                <w:sz w:val="20"/>
                <w:szCs w:val="20"/>
                <w:lang w:val="en-GB" w:eastAsia="ar-SA"/>
              </w:rPr>
              <w:t>Double NOT NULL</w:t>
            </w:r>
          </w:p>
        </w:tc>
        <w:tc>
          <w:tcPr>
            <w:tcW w:w="2227" w:type="dxa"/>
          </w:tcPr>
          <w:p w:rsidR="00CE5F75" w:rsidRDefault="00CE5F75" w:rsidP="004906A4">
            <w:pPr>
              <w:rPr>
                <w:lang w:eastAsia="ar-SA"/>
              </w:rPr>
            </w:pPr>
            <w:r>
              <w:rPr>
                <w:lang w:eastAsia="ar-SA"/>
              </w:rPr>
              <w:t>siehe Feld 9</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OXTOTALVAT</w:t>
            </w:r>
          </w:p>
        </w:tc>
      </w:tr>
      <w:tr w:rsidR="00CE5F75" w:rsidRPr="001931AA" w:rsidTr="00D92FB3">
        <w:trPr>
          <w:cantSplit/>
        </w:trPr>
        <w:tc>
          <w:tcPr>
            <w:tcW w:w="390" w:type="dxa"/>
          </w:tcPr>
          <w:p w:rsidR="00CE5F75" w:rsidRPr="001931AA" w:rsidRDefault="00CE5F75" w:rsidP="00742D73">
            <w:pPr>
              <w:numPr>
                <w:ilvl w:val="0"/>
                <w:numId w:val="19"/>
              </w:numPr>
              <w:tabs>
                <w:tab w:val="left" w:pos="502"/>
              </w:tabs>
              <w:suppressAutoHyphens/>
              <w:snapToGrid w:val="0"/>
              <w:spacing w:before="40" w:after="40" w:line="240" w:lineRule="auto"/>
              <w:ind w:right="34"/>
              <w:jc w:val="center"/>
              <w:rPr>
                <w:rFonts w:ascii="Courier New" w:hAnsi="Courier New"/>
                <w:szCs w:val="18"/>
                <w:lang w:eastAsia="ar-SA"/>
              </w:rPr>
            </w:pPr>
          </w:p>
        </w:tc>
        <w:tc>
          <w:tcPr>
            <w:tcW w:w="2627" w:type="dxa"/>
          </w:tcPr>
          <w:p w:rsidR="00CE5F75" w:rsidRPr="001931AA" w:rsidRDefault="00CE5F75" w:rsidP="004906A4">
            <w:pPr>
              <w:rPr>
                <w:sz w:val="20"/>
                <w:szCs w:val="20"/>
                <w:lang w:eastAsia="ar-SA"/>
              </w:rPr>
            </w:pPr>
            <w:r>
              <w:rPr>
                <w:sz w:val="20"/>
                <w:szCs w:val="20"/>
                <w:lang w:eastAsia="ar-SA"/>
              </w:rPr>
              <w:t>Bestellstatus</w:t>
            </w:r>
          </w:p>
        </w:tc>
        <w:tc>
          <w:tcPr>
            <w:tcW w:w="2664" w:type="dxa"/>
          </w:tcPr>
          <w:p w:rsidR="00CE5F75" w:rsidRPr="001931AA" w:rsidRDefault="00CE5F75" w:rsidP="004906A4">
            <w:pPr>
              <w:rPr>
                <w:sz w:val="20"/>
                <w:szCs w:val="20"/>
                <w:lang w:val="en-GB" w:eastAsia="ar-SA"/>
              </w:rPr>
            </w:pPr>
            <w:r>
              <w:rPr>
                <w:sz w:val="20"/>
                <w:szCs w:val="20"/>
                <w:lang w:val="en-GB" w:eastAsia="ar-SA"/>
              </w:rPr>
              <w:t>text</w:t>
            </w:r>
          </w:p>
        </w:tc>
        <w:tc>
          <w:tcPr>
            <w:tcW w:w="2227" w:type="dxa"/>
          </w:tcPr>
          <w:p w:rsidR="00CE5F75" w:rsidRDefault="00CE5F75" w:rsidP="004906A4">
            <w:pPr>
              <w:rPr>
                <w:lang w:eastAsia="ar-SA"/>
              </w:rPr>
            </w:pPr>
            <w:r>
              <w:rPr>
                <w:lang w:eastAsia="ar-SA"/>
              </w:rPr>
              <w:t>Siehe „</w:t>
            </w:r>
            <w:r w:rsidR="00934D52">
              <w:rPr>
                <w:lang w:eastAsia="ar-SA"/>
              </w:rPr>
              <w:fldChar w:fldCharType="begin"/>
            </w:r>
            <w:r>
              <w:rPr>
                <w:lang w:eastAsia="ar-SA"/>
              </w:rPr>
              <w:instrText xml:space="preserve"> REF _Ref189362001 \w \h </w:instrText>
            </w:r>
            <w:r w:rsidR="00934D52">
              <w:rPr>
                <w:lang w:eastAsia="ar-SA"/>
              </w:rPr>
            </w:r>
            <w:r w:rsidR="00934D52">
              <w:rPr>
                <w:lang w:eastAsia="ar-SA"/>
              </w:rPr>
              <w:fldChar w:fldCharType="separate"/>
            </w:r>
            <w:r w:rsidR="00945753">
              <w:rPr>
                <w:lang w:eastAsia="ar-SA"/>
              </w:rPr>
              <w:t>2.24</w:t>
            </w:r>
            <w:r w:rsidR="00934D52">
              <w:rPr>
                <w:lang w:eastAsia="ar-SA"/>
              </w:rPr>
              <w:fldChar w:fldCharType="end"/>
            </w:r>
            <w:r>
              <w:rPr>
                <w:lang w:eastAsia="ar-SA"/>
              </w:rPr>
              <w:t xml:space="preserve"> </w:t>
            </w:r>
            <w:r w:rsidR="00934D52">
              <w:rPr>
                <w:lang w:eastAsia="ar-SA"/>
              </w:rPr>
              <w:fldChar w:fldCharType="begin"/>
            </w:r>
            <w:r>
              <w:rPr>
                <w:lang w:eastAsia="ar-SA"/>
              </w:rPr>
              <w:instrText xml:space="preserve"> REF _Ref189362010 \h </w:instrText>
            </w:r>
            <w:r w:rsidR="00934D52">
              <w:rPr>
                <w:lang w:eastAsia="ar-SA"/>
              </w:rPr>
            </w:r>
            <w:r w:rsidR="00934D52">
              <w:rPr>
                <w:lang w:eastAsia="ar-SA"/>
              </w:rPr>
              <w:fldChar w:fldCharType="separate"/>
            </w:r>
            <w:r w:rsidR="00945753" w:rsidRPr="00F2184C">
              <w:t>Bestellstatus</w:t>
            </w:r>
            <w:r w:rsidR="00945753">
              <w:t xml:space="preserve"> importieren/ändern</w:t>
            </w:r>
            <w:r w:rsidR="00934D52">
              <w:rPr>
                <w:lang w:eastAsia="ar-SA"/>
              </w:rPr>
              <w:fldChar w:fldCharType="end"/>
            </w:r>
            <w:r>
              <w:rPr>
                <w:lang w:eastAsia="ar-SA"/>
              </w:rPr>
              <w:t>“</w:t>
            </w:r>
          </w:p>
        </w:tc>
        <w:tc>
          <w:tcPr>
            <w:tcW w:w="1837" w:type="dxa"/>
          </w:tcPr>
          <w:p w:rsidR="00CE5F75" w:rsidRPr="001931AA" w:rsidRDefault="00CE5F75" w:rsidP="004906A4">
            <w:pPr>
              <w:rPr>
                <w:rFonts w:ascii="Courier New" w:hAnsi="Courier New" w:cs="Courier New"/>
                <w:sz w:val="20"/>
                <w:szCs w:val="20"/>
                <w:lang w:eastAsia="ar-SA"/>
              </w:rPr>
            </w:pPr>
            <w:r>
              <w:rPr>
                <w:rFonts w:ascii="Courier New" w:hAnsi="Courier New" w:cs="Courier New"/>
                <w:color w:val="000000"/>
                <w:szCs w:val="18"/>
              </w:rPr>
              <w:t>OXERPSTATUS</w:t>
            </w:r>
          </w:p>
        </w:tc>
      </w:tr>
    </w:tbl>
    <w:p w:rsidR="00CE5F75" w:rsidRPr="00BD3705" w:rsidRDefault="00CE5F75" w:rsidP="00CE5F75">
      <w:pPr>
        <w:rPr>
          <w:lang w:val="en-GB"/>
        </w:rPr>
      </w:pPr>
    </w:p>
    <w:p w:rsidR="00CE5F75" w:rsidRPr="00FF1811" w:rsidRDefault="00CE5F75" w:rsidP="00742D73">
      <w:pPr>
        <w:pStyle w:val="berschrift2"/>
        <w:numPr>
          <w:ilvl w:val="1"/>
          <w:numId w:val="1"/>
        </w:numPr>
        <w:spacing w:before="360"/>
        <w:rPr>
          <w:lang w:val="de-DE"/>
        </w:rPr>
      </w:pPr>
      <w:bookmarkStart w:id="105" w:name="_Toc189568922"/>
      <w:bookmarkStart w:id="106" w:name="_Toc218393647"/>
      <w:r w:rsidRPr="00FF1811">
        <w:rPr>
          <w:lang w:val="de-DE"/>
        </w:rPr>
        <w:lastRenderedPageBreak/>
        <w:t>Zuordnungen von Artikeln zu Bestellungen löschen</w:t>
      </w:r>
      <w:bookmarkEnd w:id="105"/>
      <w:bookmarkEnd w:id="106"/>
    </w:p>
    <w:p w:rsidR="00CE5F75" w:rsidRPr="00FF1811" w:rsidRDefault="00CE5F75" w:rsidP="00CE5F75"/>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604"/>
        <w:gridCol w:w="2835"/>
        <w:gridCol w:w="2126"/>
        <w:gridCol w:w="1843"/>
      </w:tblGrid>
      <w:tr w:rsidR="00CE5F75" w:rsidRPr="000624B4" w:rsidTr="00F24BA1">
        <w:trPr>
          <w:cantSplit/>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604"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2835"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2126"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43"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0624B4" w:rsidTr="00F24BA1">
        <w:trPr>
          <w:cantSplit/>
        </w:trPr>
        <w:tc>
          <w:tcPr>
            <w:tcW w:w="373" w:type="dxa"/>
            <w:tcBorders>
              <w:top w:val="single" w:sz="4" w:space="0" w:color="auto"/>
            </w:tcBorders>
          </w:tcPr>
          <w:p w:rsidR="00CE5F75" w:rsidRPr="000624B4" w:rsidRDefault="00CE5F75" w:rsidP="00742D73">
            <w:pPr>
              <w:numPr>
                <w:ilvl w:val="0"/>
                <w:numId w:val="28"/>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604" w:type="dxa"/>
            <w:tcBorders>
              <w:top w:val="single" w:sz="4" w:space="0" w:color="auto"/>
            </w:tcBorders>
          </w:tcPr>
          <w:p w:rsidR="00CE5F75" w:rsidRDefault="00CE5F75" w:rsidP="004906A4">
            <w:pPr>
              <w:rPr>
                <w:lang w:eastAsia="ar-SA"/>
              </w:rPr>
            </w:pPr>
            <w:r>
              <w:rPr>
                <w:lang w:eastAsia="ar-SA"/>
              </w:rPr>
              <w:t>Zeilentypkennzeichen</w:t>
            </w:r>
          </w:p>
        </w:tc>
        <w:tc>
          <w:tcPr>
            <w:tcW w:w="2835" w:type="dxa"/>
            <w:tcBorders>
              <w:top w:val="single" w:sz="4" w:space="0" w:color="auto"/>
            </w:tcBorders>
          </w:tcPr>
          <w:p w:rsidR="00CE5F75" w:rsidRDefault="00CE5F75" w:rsidP="004906A4">
            <w:pPr>
              <w:rPr>
                <w:lang w:eastAsia="ar-SA"/>
              </w:rPr>
            </w:pPr>
            <w:proofErr w:type="spellStart"/>
            <w:r>
              <w:rPr>
                <w:lang w:eastAsia="ar-SA"/>
              </w:rPr>
              <w:t>char</w:t>
            </w:r>
            <w:proofErr w:type="spellEnd"/>
            <w:r>
              <w:rPr>
                <w:lang w:eastAsia="ar-SA"/>
              </w:rPr>
              <w:t>(2)</w:t>
            </w:r>
          </w:p>
        </w:tc>
        <w:tc>
          <w:tcPr>
            <w:tcW w:w="2126" w:type="dxa"/>
            <w:tcBorders>
              <w:top w:val="single" w:sz="4" w:space="0" w:color="auto"/>
            </w:tcBorders>
          </w:tcPr>
          <w:p w:rsidR="00CE5F75" w:rsidRDefault="00CE5F75" w:rsidP="004906A4">
            <w:pPr>
              <w:rPr>
                <w:lang w:eastAsia="ar-SA"/>
              </w:rPr>
            </w:pPr>
            <w:r>
              <w:rPr>
                <w:lang w:eastAsia="ar-SA"/>
              </w:rPr>
              <w:t>[XR]</w:t>
            </w:r>
          </w:p>
        </w:tc>
        <w:tc>
          <w:tcPr>
            <w:tcW w:w="1843"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F24BA1">
        <w:trPr>
          <w:cantSplit/>
        </w:trPr>
        <w:tc>
          <w:tcPr>
            <w:tcW w:w="373" w:type="dxa"/>
          </w:tcPr>
          <w:p w:rsidR="00CE5F75" w:rsidRPr="000624B4" w:rsidRDefault="00CE5F75" w:rsidP="00742D73">
            <w:pPr>
              <w:numPr>
                <w:ilvl w:val="0"/>
                <w:numId w:val="28"/>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604" w:type="dxa"/>
          </w:tcPr>
          <w:p w:rsidR="00CE5F75" w:rsidRDefault="00CE5F75" w:rsidP="004906A4">
            <w:pPr>
              <w:rPr>
                <w:lang w:eastAsia="ar-SA"/>
              </w:rPr>
            </w:pPr>
            <w:r>
              <w:rPr>
                <w:lang w:eastAsia="ar-SA"/>
              </w:rPr>
              <w:t>Artikel-ID</w:t>
            </w:r>
          </w:p>
        </w:tc>
        <w:tc>
          <w:tcPr>
            <w:tcW w:w="2835" w:type="dxa"/>
          </w:tcPr>
          <w:p w:rsidR="00CE5F75" w:rsidRPr="000624B4" w:rsidRDefault="00CE5F75" w:rsidP="004906A4">
            <w:pPr>
              <w:rPr>
                <w:lang w:val="en-GB" w:eastAsia="ar-SA"/>
              </w:rPr>
            </w:pPr>
            <w:r w:rsidRPr="000624B4">
              <w:rPr>
                <w:lang w:val="en-GB" w:eastAsia="ar-SA"/>
              </w:rPr>
              <w:t>char(32) NOT NULL default ''</w:t>
            </w:r>
          </w:p>
        </w:tc>
        <w:tc>
          <w:tcPr>
            <w:tcW w:w="2126" w:type="dxa"/>
          </w:tcPr>
          <w:p w:rsidR="00CE5F75" w:rsidRPr="000624B4" w:rsidRDefault="00CE5F75" w:rsidP="004906A4">
            <w:pPr>
              <w:rPr>
                <w:rFonts w:ascii="Courier New" w:hAnsi="Courier New"/>
                <w:lang w:eastAsia="ar-SA"/>
              </w:rPr>
            </w:pPr>
            <w:r>
              <w:rPr>
                <w:lang w:eastAsia="ar-SA"/>
              </w:rPr>
              <w:t>[0-9a-f.]</w:t>
            </w:r>
            <w:r w:rsidR="00934D52">
              <w:rPr>
                <w:lang w:eastAsia="ar-SA"/>
              </w:rPr>
              <w:fldChar w:fldCharType="begin"/>
            </w:r>
            <w:r>
              <w:rPr>
                <w:lang w:eastAsia="ar-SA"/>
              </w:rPr>
              <w:instrText xml:space="preserve"> REF _RefF3 \h  \* MERGEFORMAT </w:instrText>
            </w:r>
            <w:r w:rsidR="00934D52">
              <w:rPr>
                <w:lang w:eastAsia="ar-SA"/>
              </w:rPr>
            </w:r>
            <w:r w:rsidR="00934D52">
              <w:rPr>
                <w:lang w:eastAsia="ar-SA"/>
              </w:rPr>
              <w:fldChar w:fldCharType="end"/>
            </w:r>
          </w:p>
        </w:tc>
        <w:tc>
          <w:tcPr>
            <w:tcW w:w="1843"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bl>
    <w:p w:rsidR="00CE5F75" w:rsidRDefault="00CE5F75" w:rsidP="00742D73">
      <w:pPr>
        <w:pStyle w:val="berschrift2"/>
        <w:numPr>
          <w:ilvl w:val="1"/>
          <w:numId w:val="1"/>
        </w:numPr>
        <w:spacing w:before="360"/>
      </w:pPr>
      <w:bookmarkStart w:id="107" w:name="_Ref189362001"/>
      <w:bookmarkStart w:id="108" w:name="_Ref189362010"/>
      <w:bookmarkStart w:id="109" w:name="_Toc189568923"/>
      <w:bookmarkStart w:id="110" w:name="_Toc218393648"/>
      <w:proofErr w:type="spellStart"/>
      <w:r w:rsidRPr="00F2184C">
        <w:t>Bestellstatus</w:t>
      </w:r>
      <w:proofErr w:type="spellEnd"/>
      <w:r>
        <w:t xml:space="preserve"> </w:t>
      </w:r>
      <w:proofErr w:type="spellStart"/>
      <w:r>
        <w:t>importieren</w:t>
      </w:r>
      <w:proofErr w:type="spellEnd"/>
      <w:r>
        <w:t>/</w:t>
      </w:r>
      <w:proofErr w:type="spellStart"/>
      <w:r>
        <w:t>ändern</w:t>
      </w:r>
      <w:bookmarkEnd w:id="107"/>
      <w:bookmarkEnd w:id="108"/>
      <w:bookmarkEnd w:id="109"/>
      <w:bookmarkEnd w:id="110"/>
      <w:proofErr w:type="spellEnd"/>
    </w:p>
    <w:p w:rsidR="00D92FB3" w:rsidRDefault="00CE5F75">
      <w:r>
        <w:t xml:space="preserve">Neu importierte </w:t>
      </w:r>
      <w:proofErr w:type="spellStart"/>
      <w:r>
        <w:t>Bestellstati</w:t>
      </w:r>
      <w:proofErr w:type="spellEnd"/>
      <w:r>
        <w:t xml:space="preserve"> zu Bestellungen werden zu bereits bestehenden hinzugefügt. Alle in einem früheren Importlauf zu Bestellungen angelegte </w:t>
      </w:r>
      <w:proofErr w:type="spellStart"/>
      <w:r>
        <w:t>Bestellstati</w:t>
      </w:r>
      <w:proofErr w:type="spellEnd"/>
      <w:r>
        <w:t xml:space="preserve"> </w:t>
      </w:r>
      <w:proofErr w:type="gramStart"/>
      <w:r>
        <w:t>bleiben</w:t>
      </w:r>
      <w:proofErr w:type="gramEnd"/>
      <w:r>
        <w:t xml:space="preserve"> unangetastet. Sofern ein Bestellstatus mit identischer ID bereits existiert, wird dieser mit den neuen Daten überschrieben.</w:t>
      </w:r>
    </w:p>
    <w:p w:rsidR="00F52E08" w:rsidRDefault="00F52E0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0"/>
        <w:gridCol w:w="2619"/>
        <w:gridCol w:w="2375"/>
        <w:gridCol w:w="2092"/>
        <w:gridCol w:w="2269"/>
      </w:tblGrid>
      <w:tr w:rsidR="00CE5F75" w:rsidRPr="001931AA" w:rsidTr="00D92FB3">
        <w:trPr>
          <w:cantSplit/>
        </w:trPr>
        <w:tc>
          <w:tcPr>
            <w:tcW w:w="390" w:type="dxa"/>
            <w:shd w:val="clear" w:color="auto" w:fill="FF0000"/>
          </w:tcPr>
          <w:p w:rsidR="00CE5F75" w:rsidRPr="001931AA" w:rsidRDefault="00CE5F75" w:rsidP="004906A4">
            <w:pPr>
              <w:tabs>
                <w:tab w:val="left" w:pos="720"/>
              </w:tabs>
              <w:snapToGrid w:val="0"/>
              <w:spacing w:before="40" w:after="40"/>
              <w:jc w:val="center"/>
              <w:rPr>
                <w:b/>
                <w:color w:val="FFFFFF"/>
                <w:sz w:val="20"/>
                <w:szCs w:val="20"/>
                <w:lang w:eastAsia="ar-SA"/>
              </w:rPr>
            </w:pPr>
            <w:r w:rsidRPr="001931AA">
              <w:rPr>
                <w:b/>
                <w:color w:val="FFFFFF"/>
                <w:sz w:val="20"/>
                <w:szCs w:val="20"/>
                <w:lang w:eastAsia="ar-SA"/>
              </w:rPr>
              <w:t>#</w:t>
            </w:r>
          </w:p>
        </w:tc>
        <w:tc>
          <w:tcPr>
            <w:tcW w:w="2619" w:type="dxa"/>
            <w:shd w:val="clear" w:color="auto" w:fill="FF0000"/>
          </w:tcPr>
          <w:p w:rsidR="00CE5F75" w:rsidRPr="001931AA" w:rsidRDefault="00CE5F75" w:rsidP="004906A4">
            <w:pPr>
              <w:autoSpaceDE w:val="0"/>
              <w:snapToGrid w:val="0"/>
              <w:spacing w:before="40" w:after="40"/>
              <w:rPr>
                <w:b/>
                <w:bCs/>
                <w:color w:val="FFFFFF"/>
                <w:sz w:val="20"/>
                <w:szCs w:val="20"/>
                <w:lang w:eastAsia="ar-SA"/>
              </w:rPr>
            </w:pPr>
            <w:r w:rsidRPr="001931AA">
              <w:rPr>
                <w:b/>
                <w:bCs/>
                <w:color w:val="FFFFFF"/>
                <w:sz w:val="20"/>
                <w:szCs w:val="20"/>
                <w:lang w:eastAsia="ar-SA"/>
              </w:rPr>
              <w:t>Erläuterung/Beispiel</w:t>
            </w:r>
          </w:p>
        </w:tc>
        <w:tc>
          <w:tcPr>
            <w:tcW w:w="2375" w:type="dxa"/>
            <w:shd w:val="clear" w:color="auto" w:fill="FF0000"/>
          </w:tcPr>
          <w:p w:rsidR="00CE5F75" w:rsidRPr="001931AA" w:rsidRDefault="00CE5F75" w:rsidP="004906A4">
            <w:pPr>
              <w:autoSpaceDE w:val="0"/>
              <w:snapToGrid w:val="0"/>
              <w:spacing w:before="40" w:after="40"/>
              <w:rPr>
                <w:b/>
                <w:bCs/>
                <w:color w:val="FFFFFF"/>
                <w:sz w:val="20"/>
                <w:szCs w:val="20"/>
                <w:lang w:eastAsia="ar-SA"/>
              </w:rPr>
            </w:pPr>
            <w:r w:rsidRPr="001931AA">
              <w:rPr>
                <w:b/>
                <w:bCs/>
                <w:color w:val="FFFFFF"/>
                <w:sz w:val="20"/>
                <w:szCs w:val="20"/>
                <w:lang w:eastAsia="ar-SA"/>
              </w:rPr>
              <w:t>Datentyp</w:t>
            </w:r>
          </w:p>
        </w:tc>
        <w:tc>
          <w:tcPr>
            <w:tcW w:w="2092" w:type="dxa"/>
            <w:shd w:val="clear" w:color="auto" w:fill="FF0000"/>
          </w:tcPr>
          <w:p w:rsidR="00CE5F75" w:rsidRPr="001931AA" w:rsidRDefault="00CE5F75" w:rsidP="004906A4">
            <w:pPr>
              <w:autoSpaceDE w:val="0"/>
              <w:snapToGrid w:val="0"/>
              <w:spacing w:before="40" w:after="40"/>
              <w:rPr>
                <w:b/>
                <w:bCs/>
                <w:color w:val="FFFFFF"/>
                <w:sz w:val="20"/>
                <w:szCs w:val="20"/>
                <w:lang w:eastAsia="ar-SA"/>
              </w:rPr>
            </w:pPr>
            <w:r w:rsidRPr="001931AA">
              <w:rPr>
                <w:b/>
                <w:bCs/>
                <w:color w:val="FFFFFF"/>
                <w:sz w:val="20"/>
                <w:szCs w:val="20"/>
                <w:lang w:eastAsia="ar-SA"/>
              </w:rPr>
              <w:t>Wertebereich</w:t>
            </w:r>
          </w:p>
        </w:tc>
        <w:tc>
          <w:tcPr>
            <w:tcW w:w="2269" w:type="dxa"/>
            <w:shd w:val="clear" w:color="auto" w:fill="FF0000"/>
          </w:tcPr>
          <w:p w:rsidR="00CE5F75" w:rsidRPr="001931AA" w:rsidRDefault="00CE5F75" w:rsidP="004906A4">
            <w:pPr>
              <w:autoSpaceDE w:val="0"/>
              <w:snapToGrid w:val="0"/>
              <w:spacing w:before="40" w:after="40"/>
              <w:rPr>
                <w:b/>
                <w:bCs/>
                <w:color w:val="FFFFFF"/>
                <w:sz w:val="20"/>
                <w:szCs w:val="20"/>
                <w:lang w:eastAsia="ar-SA"/>
              </w:rPr>
            </w:pPr>
            <w:r w:rsidRPr="001931AA">
              <w:rPr>
                <w:b/>
                <w:bCs/>
                <w:color w:val="FFFFFF"/>
                <w:sz w:val="20"/>
                <w:szCs w:val="20"/>
                <w:lang w:eastAsia="ar-SA"/>
              </w:rPr>
              <w:t>Feldname</w:t>
            </w:r>
            <w:r w:rsidRPr="000624B4">
              <w:rPr>
                <w:rStyle w:val="Funotenzeichen"/>
                <w:b/>
                <w:bCs/>
                <w:color w:val="FFFFFF"/>
                <w:sz w:val="20"/>
                <w:szCs w:val="20"/>
                <w:lang w:eastAsia="ar-SA"/>
              </w:rPr>
              <w:footnoteReference w:id="21"/>
            </w:r>
          </w:p>
        </w:tc>
      </w:tr>
      <w:tr w:rsidR="00CE5F75" w:rsidRPr="0000488C" w:rsidTr="00D92FB3">
        <w:trPr>
          <w:cantSplit/>
        </w:trPr>
        <w:tc>
          <w:tcPr>
            <w:tcW w:w="390" w:type="dxa"/>
          </w:tcPr>
          <w:p w:rsidR="00CE5F75" w:rsidRPr="001931AA" w:rsidRDefault="00CE5F75" w:rsidP="00742D73">
            <w:pPr>
              <w:numPr>
                <w:ilvl w:val="0"/>
                <w:numId w:val="20"/>
              </w:numPr>
              <w:tabs>
                <w:tab w:val="left" w:pos="502"/>
              </w:tabs>
              <w:suppressAutoHyphens/>
              <w:snapToGrid w:val="0"/>
              <w:spacing w:before="40" w:after="40" w:line="240" w:lineRule="auto"/>
              <w:ind w:right="34"/>
              <w:jc w:val="center"/>
              <w:rPr>
                <w:szCs w:val="18"/>
                <w:lang w:eastAsia="ar-SA"/>
              </w:rPr>
            </w:pPr>
          </w:p>
        </w:tc>
        <w:tc>
          <w:tcPr>
            <w:tcW w:w="2619" w:type="dxa"/>
          </w:tcPr>
          <w:p w:rsidR="00CE5F75" w:rsidRDefault="00CE5F75" w:rsidP="004906A4">
            <w:pPr>
              <w:rPr>
                <w:lang w:eastAsia="ar-SA"/>
              </w:rPr>
            </w:pPr>
            <w:r>
              <w:rPr>
                <w:lang w:eastAsia="ar-SA"/>
              </w:rPr>
              <w:t>Zeilentypkennzeichen</w:t>
            </w:r>
          </w:p>
        </w:tc>
        <w:tc>
          <w:tcPr>
            <w:tcW w:w="2375" w:type="dxa"/>
          </w:tcPr>
          <w:p w:rsidR="00CE5F75" w:rsidRDefault="00CE5F75" w:rsidP="004906A4">
            <w:pPr>
              <w:rPr>
                <w:lang w:eastAsia="ar-SA"/>
              </w:rPr>
            </w:pPr>
            <w:proofErr w:type="spellStart"/>
            <w:r>
              <w:rPr>
                <w:lang w:eastAsia="ar-SA"/>
              </w:rPr>
              <w:t>char</w:t>
            </w:r>
            <w:proofErr w:type="spellEnd"/>
            <w:r>
              <w:rPr>
                <w:lang w:eastAsia="ar-SA"/>
              </w:rPr>
              <w:t>(1)</w:t>
            </w:r>
          </w:p>
        </w:tc>
        <w:tc>
          <w:tcPr>
            <w:tcW w:w="2092" w:type="dxa"/>
          </w:tcPr>
          <w:p w:rsidR="00CE5F75" w:rsidRDefault="00CE5F75" w:rsidP="004906A4">
            <w:pPr>
              <w:rPr>
                <w:lang w:eastAsia="ar-SA"/>
              </w:rPr>
            </w:pPr>
            <w:r>
              <w:rPr>
                <w:lang w:eastAsia="ar-SA"/>
              </w:rPr>
              <w:t>[S]</w:t>
            </w:r>
          </w:p>
        </w:tc>
        <w:tc>
          <w:tcPr>
            <w:tcW w:w="2269" w:type="dxa"/>
          </w:tcPr>
          <w:p w:rsidR="00CE5F75" w:rsidRPr="0000488C" w:rsidRDefault="00CE5F75" w:rsidP="004906A4">
            <w:pPr>
              <w:rPr>
                <w:rFonts w:ascii="Courier New" w:hAnsi="Courier New" w:cs="Courier New"/>
                <w:color w:val="000000"/>
                <w:szCs w:val="18"/>
              </w:rPr>
            </w:pPr>
          </w:p>
        </w:tc>
      </w:tr>
      <w:tr w:rsidR="00CE5F75" w:rsidRPr="0000488C" w:rsidTr="00D92FB3">
        <w:trPr>
          <w:cantSplit/>
        </w:trPr>
        <w:tc>
          <w:tcPr>
            <w:tcW w:w="390" w:type="dxa"/>
          </w:tcPr>
          <w:p w:rsidR="00CE5F75" w:rsidRPr="001931AA" w:rsidRDefault="00CE5F75" w:rsidP="00742D73">
            <w:pPr>
              <w:numPr>
                <w:ilvl w:val="0"/>
                <w:numId w:val="20"/>
              </w:numPr>
              <w:tabs>
                <w:tab w:val="left" w:pos="502"/>
              </w:tabs>
              <w:suppressAutoHyphens/>
              <w:snapToGrid w:val="0"/>
              <w:spacing w:before="40" w:after="40" w:line="240" w:lineRule="auto"/>
              <w:ind w:right="34"/>
              <w:jc w:val="center"/>
              <w:rPr>
                <w:rFonts w:ascii="Courier New" w:hAnsi="Courier New"/>
                <w:szCs w:val="18"/>
                <w:lang w:eastAsia="ar-SA"/>
              </w:rPr>
            </w:pPr>
          </w:p>
        </w:tc>
        <w:tc>
          <w:tcPr>
            <w:tcW w:w="2619" w:type="dxa"/>
          </w:tcPr>
          <w:p w:rsidR="00CE5F75" w:rsidRPr="000624B4" w:rsidRDefault="00CE5F75" w:rsidP="004906A4">
            <w:pPr>
              <w:rPr>
                <w:sz w:val="20"/>
                <w:szCs w:val="20"/>
                <w:lang w:eastAsia="ar-SA"/>
              </w:rPr>
            </w:pPr>
            <w:r w:rsidRPr="000624B4">
              <w:rPr>
                <w:sz w:val="20"/>
                <w:szCs w:val="20"/>
                <w:lang w:eastAsia="ar-SA"/>
              </w:rPr>
              <w:t>ID</w:t>
            </w:r>
            <w:r>
              <w:rPr>
                <w:sz w:val="20"/>
                <w:szCs w:val="20"/>
                <w:lang w:eastAsia="ar-SA"/>
              </w:rPr>
              <w:t xml:space="preserve"> aus </w:t>
            </w:r>
            <w:proofErr w:type="spellStart"/>
            <w:r w:rsidRPr="006851C9">
              <w:rPr>
                <w:rFonts w:ascii="Courier New" w:hAnsi="Courier New" w:cs="Courier New"/>
                <w:color w:val="000000"/>
                <w:szCs w:val="18"/>
              </w:rPr>
              <w:t>oxorderarticles</w:t>
            </w:r>
            <w:proofErr w:type="spellEnd"/>
          </w:p>
        </w:tc>
        <w:tc>
          <w:tcPr>
            <w:tcW w:w="2375" w:type="dxa"/>
          </w:tcPr>
          <w:p w:rsidR="00CE5F75" w:rsidRPr="000624B4" w:rsidRDefault="00CE5F75" w:rsidP="004906A4">
            <w:pPr>
              <w:rPr>
                <w:lang w:val="en-GB" w:eastAsia="ar-SA"/>
              </w:rPr>
            </w:pPr>
            <w:r w:rsidRPr="000624B4">
              <w:rPr>
                <w:lang w:val="en-GB" w:eastAsia="ar-SA"/>
              </w:rPr>
              <w:t>char(32) NOT NULL default ''</w:t>
            </w:r>
          </w:p>
        </w:tc>
        <w:tc>
          <w:tcPr>
            <w:tcW w:w="2092" w:type="dxa"/>
          </w:tcPr>
          <w:p w:rsidR="00CE5F75" w:rsidRPr="000624B4" w:rsidRDefault="00CE5F75" w:rsidP="004906A4">
            <w:pPr>
              <w:rPr>
                <w:rFonts w:ascii="Courier New" w:hAnsi="Courier New"/>
                <w:lang w:eastAsia="ar-SA"/>
              </w:rPr>
            </w:pPr>
            <w:r>
              <w:rPr>
                <w:lang w:eastAsia="ar-SA"/>
              </w:rPr>
              <w:t>[0-9a-f.]</w:t>
            </w:r>
          </w:p>
        </w:tc>
        <w:tc>
          <w:tcPr>
            <w:tcW w:w="2269" w:type="dxa"/>
          </w:tcPr>
          <w:p w:rsidR="00CE5F75" w:rsidRPr="0000488C" w:rsidRDefault="00CE5F75" w:rsidP="004906A4">
            <w:pPr>
              <w:rPr>
                <w:rFonts w:ascii="Courier New" w:hAnsi="Courier New" w:cs="Courier New"/>
                <w:color w:val="000000"/>
                <w:szCs w:val="18"/>
              </w:rPr>
            </w:pPr>
            <w:r>
              <w:rPr>
                <w:rFonts w:ascii="Courier New" w:hAnsi="Courier New" w:cs="Courier New"/>
                <w:color w:val="000000"/>
                <w:szCs w:val="18"/>
              </w:rPr>
              <w:t>OXID</w:t>
            </w:r>
          </w:p>
        </w:tc>
      </w:tr>
      <w:tr w:rsidR="00CE5F75" w:rsidRPr="0000488C" w:rsidTr="00D92FB3">
        <w:trPr>
          <w:cantSplit/>
        </w:trPr>
        <w:tc>
          <w:tcPr>
            <w:tcW w:w="390" w:type="dxa"/>
          </w:tcPr>
          <w:p w:rsidR="00CE5F75" w:rsidRPr="001931AA" w:rsidRDefault="00CE5F75" w:rsidP="00742D73">
            <w:pPr>
              <w:numPr>
                <w:ilvl w:val="0"/>
                <w:numId w:val="20"/>
              </w:numPr>
              <w:tabs>
                <w:tab w:val="left" w:pos="502"/>
              </w:tabs>
              <w:suppressAutoHyphens/>
              <w:snapToGrid w:val="0"/>
              <w:spacing w:before="40" w:after="40" w:line="240" w:lineRule="auto"/>
              <w:ind w:right="34"/>
              <w:jc w:val="center"/>
              <w:rPr>
                <w:rFonts w:ascii="Courier New" w:hAnsi="Courier New"/>
                <w:szCs w:val="18"/>
                <w:lang w:eastAsia="ar-SA"/>
              </w:rPr>
            </w:pPr>
          </w:p>
        </w:tc>
        <w:tc>
          <w:tcPr>
            <w:tcW w:w="2619" w:type="dxa"/>
          </w:tcPr>
          <w:p w:rsidR="00CE5F75" w:rsidRPr="000624B4" w:rsidRDefault="00CE5F75" w:rsidP="004906A4">
            <w:pPr>
              <w:rPr>
                <w:sz w:val="20"/>
                <w:szCs w:val="20"/>
                <w:lang w:eastAsia="ar-SA"/>
              </w:rPr>
            </w:pPr>
            <w:r w:rsidRPr="000624B4">
              <w:rPr>
                <w:sz w:val="20"/>
                <w:szCs w:val="20"/>
                <w:lang w:eastAsia="ar-SA"/>
              </w:rPr>
              <w:t>Statustext</w:t>
            </w:r>
          </w:p>
        </w:tc>
        <w:tc>
          <w:tcPr>
            <w:tcW w:w="2375" w:type="dxa"/>
          </w:tcPr>
          <w:p w:rsidR="00CE5F75" w:rsidRDefault="00CE5F75" w:rsidP="004906A4">
            <w:pPr>
              <w:rPr>
                <w:lang w:eastAsia="ar-SA"/>
              </w:rPr>
            </w:pPr>
            <w:proofErr w:type="spellStart"/>
            <w:r>
              <w:rPr>
                <w:lang w:eastAsia="ar-SA"/>
              </w:rPr>
              <w:t>text</w:t>
            </w:r>
            <w:proofErr w:type="spellEnd"/>
            <w:r>
              <w:rPr>
                <w:lang w:eastAsia="ar-SA"/>
              </w:rPr>
              <w:t xml:space="preserve"> NOT NULL</w:t>
            </w:r>
          </w:p>
        </w:tc>
        <w:tc>
          <w:tcPr>
            <w:tcW w:w="2092" w:type="dxa"/>
          </w:tcPr>
          <w:p w:rsidR="00CE5F75" w:rsidRPr="000624B4" w:rsidRDefault="00CE5F75" w:rsidP="004906A4">
            <w:pPr>
              <w:rPr>
                <w:rFonts w:ascii="Courier New" w:hAnsi="Courier New"/>
                <w:lang w:eastAsia="ar-SA"/>
              </w:rPr>
            </w:pPr>
            <w:r>
              <w:rPr>
                <w:lang w:eastAsia="ar-SA"/>
              </w:rPr>
              <w:t>[SPACE-~]</w:t>
            </w:r>
          </w:p>
        </w:tc>
        <w:tc>
          <w:tcPr>
            <w:tcW w:w="2269" w:type="dxa"/>
          </w:tcPr>
          <w:p w:rsidR="00CE5F75" w:rsidRPr="0000488C" w:rsidRDefault="00CE5F75" w:rsidP="004906A4">
            <w:pPr>
              <w:rPr>
                <w:rFonts w:ascii="Courier New" w:hAnsi="Courier New" w:cs="Courier New"/>
                <w:szCs w:val="18"/>
                <w:lang w:eastAsia="ar-SA"/>
              </w:rPr>
            </w:pPr>
            <w:r w:rsidRPr="00350E80">
              <w:rPr>
                <w:rFonts w:ascii="Courier New" w:hAnsi="Courier New" w:cs="Courier New"/>
                <w:color w:val="000000"/>
                <w:szCs w:val="18"/>
              </w:rPr>
              <w:t>OXERPSTATUS_STATUS</w:t>
            </w:r>
          </w:p>
        </w:tc>
      </w:tr>
      <w:tr w:rsidR="00CE5F75" w:rsidRPr="0000488C" w:rsidTr="00D92FB3">
        <w:trPr>
          <w:cantSplit/>
        </w:trPr>
        <w:tc>
          <w:tcPr>
            <w:tcW w:w="390" w:type="dxa"/>
          </w:tcPr>
          <w:p w:rsidR="00CE5F75" w:rsidRPr="001931AA" w:rsidRDefault="00CE5F75" w:rsidP="00742D73">
            <w:pPr>
              <w:numPr>
                <w:ilvl w:val="0"/>
                <w:numId w:val="20"/>
              </w:numPr>
              <w:tabs>
                <w:tab w:val="left" w:pos="502"/>
              </w:tabs>
              <w:suppressAutoHyphens/>
              <w:snapToGrid w:val="0"/>
              <w:spacing w:before="40" w:after="40" w:line="240" w:lineRule="auto"/>
              <w:ind w:right="34"/>
              <w:jc w:val="center"/>
              <w:rPr>
                <w:rFonts w:ascii="Courier New" w:hAnsi="Courier New"/>
                <w:szCs w:val="18"/>
                <w:lang w:eastAsia="ar-SA"/>
              </w:rPr>
            </w:pPr>
          </w:p>
        </w:tc>
        <w:tc>
          <w:tcPr>
            <w:tcW w:w="2619" w:type="dxa"/>
          </w:tcPr>
          <w:p w:rsidR="00CE5F75" w:rsidRPr="000624B4" w:rsidRDefault="00CE5F75" w:rsidP="004906A4">
            <w:pPr>
              <w:rPr>
                <w:sz w:val="20"/>
                <w:szCs w:val="20"/>
                <w:lang w:eastAsia="ar-SA"/>
              </w:rPr>
            </w:pPr>
            <w:r w:rsidRPr="000624B4">
              <w:rPr>
                <w:sz w:val="20"/>
                <w:szCs w:val="20"/>
                <w:lang w:eastAsia="ar-SA"/>
              </w:rPr>
              <w:t>Datum/Zeit</w:t>
            </w:r>
          </w:p>
        </w:tc>
        <w:tc>
          <w:tcPr>
            <w:tcW w:w="2375" w:type="dxa"/>
          </w:tcPr>
          <w:p w:rsidR="00CE5F75" w:rsidRDefault="00CE5F75" w:rsidP="004906A4">
            <w:pPr>
              <w:rPr>
                <w:lang w:eastAsia="ar-SA"/>
              </w:rPr>
            </w:pPr>
            <w:proofErr w:type="spellStart"/>
            <w:r>
              <w:rPr>
                <w:lang w:eastAsia="ar-SA"/>
              </w:rPr>
              <w:t>datetime</w:t>
            </w:r>
            <w:proofErr w:type="spellEnd"/>
          </w:p>
        </w:tc>
        <w:tc>
          <w:tcPr>
            <w:tcW w:w="2092" w:type="dxa"/>
          </w:tcPr>
          <w:p w:rsidR="00CE5F75" w:rsidRPr="000624B4" w:rsidRDefault="00CE5F75" w:rsidP="004906A4">
            <w:pPr>
              <w:rPr>
                <w:lang w:val="en-GB" w:eastAsia="ar-SA"/>
              </w:rPr>
            </w:pPr>
            <w:r w:rsidRPr="000624B4">
              <w:rPr>
                <w:lang w:val="en-GB" w:eastAsia="ar-SA"/>
              </w:rPr>
              <w:t>YYYY-MM-DD HH:MM:SS</w:t>
            </w:r>
          </w:p>
        </w:tc>
        <w:tc>
          <w:tcPr>
            <w:tcW w:w="2269" w:type="dxa"/>
          </w:tcPr>
          <w:p w:rsidR="00CE5F75" w:rsidRPr="0000488C" w:rsidRDefault="00CE5F75" w:rsidP="004906A4">
            <w:pPr>
              <w:rPr>
                <w:rFonts w:ascii="Courier New" w:hAnsi="Courier New" w:cs="Courier New"/>
                <w:szCs w:val="18"/>
                <w:lang w:eastAsia="ar-SA"/>
              </w:rPr>
            </w:pPr>
            <w:r w:rsidRPr="00350E80">
              <w:rPr>
                <w:rFonts w:ascii="Courier New" w:hAnsi="Courier New" w:cs="Courier New"/>
                <w:color w:val="000000"/>
                <w:szCs w:val="18"/>
              </w:rPr>
              <w:t>OXERPSTATUS_TIME</w:t>
            </w:r>
          </w:p>
        </w:tc>
      </w:tr>
      <w:tr w:rsidR="00CE5F75" w:rsidRPr="0000488C" w:rsidTr="00D92FB3">
        <w:trPr>
          <w:cantSplit/>
        </w:trPr>
        <w:tc>
          <w:tcPr>
            <w:tcW w:w="390" w:type="dxa"/>
          </w:tcPr>
          <w:p w:rsidR="00CE5F75" w:rsidRPr="001931AA" w:rsidRDefault="00CE5F75" w:rsidP="00742D73">
            <w:pPr>
              <w:numPr>
                <w:ilvl w:val="0"/>
                <w:numId w:val="20"/>
              </w:numPr>
              <w:tabs>
                <w:tab w:val="left" w:pos="502"/>
              </w:tabs>
              <w:suppressAutoHyphens/>
              <w:snapToGrid w:val="0"/>
              <w:spacing w:before="40" w:after="40" w:line="240" w:lineRule="auto"/>
              <w:ind w:right="34"/>
              <w:jc w:val="center"/>
              <w:rPr>
                <w:rFonts w:ascii="Courier New" w:hAnsi="Courier New"/>
                <w:szCs w:val="18"/>
                <w:lang w:eastAsia="ar-SA"/>
              </w:rPr>
            </w:pPr>
          </w:p>
        </w:tc>
        <w:tc>
          <w:tcPr>
            <w:tcW w:w="2619" w:type="dxa"/>
          </w:tcPr>
          <w:p w:rsidR="00CE5F75" w:rsidRPr="000624B4" w:rsidRDefault="00CE5F75" w:rsidP="004906A4">
            <w:pPr>
              <w:rPr>
                <w:sz w:val="20"/>
                <w:szCs w:val="20"/>
                <w:lang w:eastAsia="ar-SA"/>
              </w:rPr>
            </w:pPr>
            <w:r w:rsidRPr="000624B4">
              <w:rPr>
                <w:sz w:val="20"/>
                <w:szCs w:val="20"/>
                <w:lang w:eastAsia="ar-SA"/>
              </w:rPr>
              <w:t>Tracking</w:t>
            </w:r>
            <w:r>
              <w:rPr>
                <w:sz w:val="20"/>
                <w:szCs w:val="20"/>
                <w:lang w:eastAsia="ar-SA"/>
              </w:rPr>
              <w:t>-</w:t>
            </w:r>
            <w:r w:rsidRPr="000624B4">
              <w:rPr>
                <w:sz w:val="20"/>
                <w:szCs w:val="20"/>
                <w:lang w:eastAsia="ar-SA"/>
              </w:rPr>
              <w:t>ID</w:t>
            </w:r>
          </w:p>
        </w:tc>
        <w:tc>
          <w:tcPr>
            <w:tcW w:w="2375" w:type="dxa"/>
          </w:tcPr>
          <w:p w:rsidR="00CE5F75" w:rsidRPr="000624B4" w:rsidRDefault="00CE5F75" w:rsidP="004906A4">
            <w:pPr>
              <w:rPr>
                <w:lang w:val="en-GB" w:eastAsia="ar-SA"/>
              </w:rPr>
            </w:pPr>
            <w:r w:rsidRPr="000624B4">
              <w:rPr>
                <w:lang w:val="en-GB" w:eastAsia="ar-SA"/>
              </w:rPr>
              <w:t>char(32) NOT NULL default ''</w:t>
            </w:r>
          </w:p>
        </w:tc>
        <w:tc>
          <w:tcPr>
            <w:tcW w:w="2092" w:type="dxa"/>
          </w:tcPr>
          <w:p w:rsidR="00CE5F75" w:rsidRPr="000624B4" w:rsidRDefault="00CE5F75" w:rsidP="004906A4">
            <w:pPr>
              <w:rPr>
                <w:rFonts w:ascii="Courier New" w:hAnsi="Courier New"/>
                <w:lang w:eastAsia="ar-SA"/>
              </w:rPr>
            </w:pPr>
            <w:r>
              <w:rPr>
                <w:lang w:eastAsia="ar-SA"/>
              </w:rPr>
              <w:t>[SPACE-~]</w:t>
            </w:r>
          </w:p>
        </w:tc>
        <w:tc>
          <w:tcPr>
            <w:tcW w:w="2269" w:type="dxa"/>
          </w:tcPr>
          <w:p w:rsidR="00CE5F75" w:rsidRPr="0000488C" w:rsidRDefault="00CE5F75" w:rsidP="004906A4">
            <w:pPr>
              <w:rPr>
                <w:rFonts w:ascii="Courier New" w:hAnsi="Courier New" w:cs="Courier New"/>
                <w:color w:val="000000"/>
                <w:szCs w:val="18"/>
              </w:rPr>
            </w:pPr>
            <w:r w:rsidRPr="00350E80">
              <w:rPr>
                <w:rFonts w:ascii="Courier New" w:hAnsi="Courier New" w:cs="Courier New"/>
                <w:color w:val="000000"/>
                <w:szCs w:val="18"/>
              </w:rPr>
              <w:t>OXERPSTATUS_TRACKID</w:t>
            </w:r>
          </w:p>
        </w:tc>
      </w:tr>
    </w:tbl>
    <w:p w:rsidR="00CE5F75" w:rsidRPr="00350E80" w:rsidRDefault="00CE5F75" w:rsidP="00CE5F75">
      <w:pPr>
        <w:rPr>
          <w:lang w:val="en-GB"/>
        </w:rPr>
      </w:pPr>
    </w:p>
    <w:p w:rsidR="00CE5F75" w:rsidRDefault="00CE5F75" w:rsidP="00CE5F75">
      <w:r>
        <w:t xml:space="preserve">Für die </w:t>
      </w:r>
      <w:r w:rsidRPr="00F2184C">
        <w:t>Ausgabe</w:t>
      </w:r>
      <w:r>
        <w:t xml:space="preserve"> der Tracking-ID im User-Interface wird stets diejenige verwendet, die als letztes importiert wurde.</w:t>
      </w:r>
    </w:p>
    <w:p w:rsidR="00CE5F75" w:rsidRDefault="00CE5F75" w:rsidP="00742D73">
      <w:pPr>
        <w:pStyle w:val="berschrift2"/>
        <w:numPr>
          <w:ilvl w:val="1"/>
          <w:numId w:val="1"/>
        </w:numPr>
        <w:spacing w:before="360"/>
        <w:rPr>
          <w:lang w:val="de-DE"/>
        </w:rPr>
      </w:pPr>
      <w:bookmarkStart w:id="111" w:name="_Toc189568924"/>
      <w:bookmarkStart w:id="112" w:name="_Toc218393649"/>
      <w:r w:rsidRPr="008C516F">
        <w:rPr>
          <w:lang w:val="de-DE"/>
        </w:rPr>
        <w:t>Zuordnungen von Artikeln zu Herstellern anlegen/ändern</w:t>
      </w:r>
      <w:bookmarkEnd w:id="111"/>
      <w:bookmarkEnd w:id="112"/>
    </w:p>
    <w:p w:rsidR="00CE5F75" w:rsidRDefault="00CE5F75" w:rsidP="00CE5F75">
      <w:r>
        <w:t>Sofern ein Artikel bereits eine Zuordnung zu einem Hersteller enthält, wird diese mit den neuen Daten überschrieben.</w:t>
      </w:r>
    </w:p>
    <w:p w:rsidR="00CE5F75" w:rsidRPr="008C516F" w:rsidRDefault="00CE5F75" w:rsidP="00CE5F75"/>
    <w:tbl>
      <w:tblPr>
        <w:tblpPr w:leftFromText="141" w:rightFromText="141" w:vertAnchor="text" w:horzAnchor="margin" w:tblpX="108"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640"/>
        <w:gridCol w:w="2798"/>
        <w:gridCol w:w="2227"/>
        <w:gridCol w:w="1733"/>
      </w:tblGrid>
      <w:tr w:rsidR="00CE5F75" w:rsidRPr="000624B4" w:rsidTr="004906A4">
        <w:trPr>
          <w:cantSplit/>
          <w:tblHeader/>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64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2798"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2227"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733"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 w:val="20"/>
                <w:szCs w:val="20"/>
                <w:lang w:eastAsia="ar-SA"/>
              </w:rPr>
            </w:pPr>
            <w:r w:rsidRPr="000624B4">
              <w:rPr>
                <w:b/>
                <w:bCs/>
                <w:color w:val="FFFFFF"/>
                <w:sz w:val="20"/>
                <w:szCs w:val="20"/>
                <w:lang w:eastAsia="ar-SA"/>
              </w:rPr>
              <w:t>Feldname</w:t>
            </w:r>
          </w:p>
        </w:tc>
      </w:tr>
      <w:tr w:rsidR="00CE5F75" w:rsidRPr="000624B4" w:rsidTr="004906A4">
        <w:trPr>
          <w:cantSplit/>
          <w:tblHeader/>
        </w:trPr>
        <w:tc>
          <w:tcPr>
            <w:tcW w:w="373" w:type="dxa"/>
            <w:tcBorders>
              <w:top w:val="single" w:sz="4" w:space="0" w:color="auto"/>
              <w:bottom w:val="single" w:sz="4" w:space="0" w:color="auto"/>
            </w:tcBorders>
          </w:tcPr>
          <w:p w:rsidR="00CE5F75" w:rsidRPr="000624B4" w:rsidRDefault="00CE5F75" w:rsidP="00742D73">
            <w:pPr>
              <w:numPr>
                <w:ilvl w:val="0"/>
                <w:numId w:val="13"/>
              </w:numPr>
              <w:tabs>
                <w:tab w:val="left" w:pos="502"/>
              </w:tabs>
              <w:suppressAutoHyphens/>
              <w:snapToGrid w:val="0"/>
              <w:spacing w:before="40" w:after="40" w:line="240" w:lineRule="auto"/>
              <w:ind w:right="34"/>
              <w:jc w:val="center"/>
              <w:rPr>
                <w:szCs w:val="18"/>
                <w:lang w:eastAsia="ar-SA"/>
              </w:rPr>
            </w:pPr>
          </w:p>
        </w:tc>
        <w:tc>
          <w:tcPr>
            <w:tcW w:w="2640" w:type="dxa"/>
            <w:tcBorders>
              <w:top w:val="single" w:sz="4" w:space="0" w:color="auto"/>
              <w:bottom w:val="single" w:sz="4" w:space="0" w:color="auto"/>
            </w:tcBorders>
          </w:tcPr>
          <w:p w:rsidR="00CE5F75" w:rsidRDefault="00CE5F75" w:rsidP="004906A4">
            <w:pPr>
              <w:rPr>
                <w:lang w:eastAsia="ar-SA"/>
              </w:rPr>
            </w:pPr>
            <w:r>
              <w:rPr>
                <w:lang w:eastAsia="ar-SA"/>
              </w:rPr>
              <w:t>Zeilentypkennzeichen</w:t>
            </w:r>
          </w:p>
        </w:tc>
        <w:tc>
          <w:tcPr>
            <w:tcW w:w="2798" w:type="dxa"/>
            <w:tcBorders>
              <w:top w:val="single" w:sz="4" w:space="0" w:color="auto"/>
              <w:bottom w:val="single" w:sz="4" w:space="0" w:color="auto"/>
            </w:tcBorders>
          </w:tcPr>
          <w:p w:rsidR="00CE5F75" w:rsidRDefault="00CE5F75" w:rsidP="004906A4">
            <w:pPr>
              <w:rPr>
                <w:lang w:eastAsia="ar-SA"/>
              </w:rPr>
            </w:pPr>
            <w:proofErr w:type="spellStart"/>
            <w:r>
              <w:rPr>
                <w:lang w:eastAsia="ar-SA"/>
              </w:rPr>
              <w:t>char</w:t>
            </w:r>
            <w:proofErr w:type="spellEnd"/>
            <w:r>
              <w:rPr>
                <w:lang w:eastAsia="ar-SA"/>
              </w:rPr>
              <w:t>(1)</w:t>
            </w:r>
          </w:p>
        </w:tc>
        <w:tc>
          <w:tcPr>
            <w:tcW w:w="2227" w:type="dxa"/>
            <w:tcBorders>
              <w:top w:val="single" w:sz="4" w:space="0" w:color="auto"/>
              <w:bottom w:val="single" w:sz="4" w:space="0" w:color="auto"/>
            </w:tcBorders>
          </w:tcPr>
          <w:p w:rsidR="00CE5F75" w:rsidRDefault="00CE5F75" w:rsidP="004906A4">
            <w:pPr>
              <w:rPr>
                <w:lang w:eastAsia="ar-SA"/>
              </w:rPr>
            </w:pPr>
            <w:r>
              <w:rPr>
                <w:lang w:eastAsia="ar-SA"/>
              </w:rPr>
              <w:t>[D]</w:t>
            </w:r>
          </w:p>
        </w:tc>
        <w:tc>
          <w:tcPr>
            <w:tcW w:w="1733" w:type="dxa"/>
            <w:tcBorders>
              <w:top w:val="single" w:sz="4" w:space="0" w:color="auto"/>
              <w:bottom w:val="single" w:sz="4" w:space="0" w:color="auto"/>
            </w:tcBorders>
          </w:tcPr>
          <w:p w:rsidR="00CE5F75" w:rsidRPr="000624B4" w:rsidRDefault="00CE5F75" w:rsidP="004906A4">
            <w:pPr>
              <w:snapToGrid w:val="0"/>
              <w:spacing w:before="40" w:after="40"/>
              <w:rPr>
                <w:rFonts w:ascii="Courier New" w:hAnsi="Courier New"/>
                <w:szCs w:val="18"/>
                <w:lang w:eastAsia="ar-SA"/>
              </w:rPr>
            </w:pPr>
          </w:p>
        </w:tc>
      </w:tr>
      <w:tr w:rsidR="00CE5F75" w:rsidRPr="000624B4" w:rsidTr="004906A4">
        <w:trPr>
          <w:cantSplit/>
          <w:trHeight w:val="247"/>
          <w:tblHeader/>
        </w:trPr>
        <w:tc>
          <w:tcPr>
            <w:tcW w:w="373" w:type="dxa"/>
            <w:tcBorders>
              <w:top w:val="single" w:sz="4" w:space="0" w:color="auto"/>
              <w:bottom w:val="single" w:sz="4" w:space="0" w:color="auto"/>
            </w:tcBorders>
          </w:tcPr>
          <w:p w:rsidR="00CE5F75" w:rsidRPr="000624B4" w:rsidRDefault="00CE5F75" w:rsidP="00742D73">
            <w:pPr>
              <w:numPr>
                <w:ilvl w:val="0"/>
                <w:numId w:val="13"/>
              </w:numPr>
              <w:tabs>
                <w:tab w:val="left" w:pos="502"/>
              </w:tabs>
              <w:suppressAutoHyphens/>
              <w:snapToGrid w:val="0"/>
              <w:spacing w:before="40" w:after="40" w:line="240" w:lineRule="auto"/>
              <w:ind w:right="34"/>
              <w:jc w:val="center"/>
              <w:rPr>
                <w:szCs w:val="18"/>
                <w:lang w:eastAsia="ar-SA"/>
              </w:rPr>
            </w:pPr>
          </w:p>
        </w:tc>
        <w:tc>
          <w:tcPr>
            <w:tcW w:w="2640" w:type="dxa"/>
            <w:tcBorders>
              <w:top w:val="single" w:sz="4" w:space="0" w:color="auto"/>
              <w:bottom w:val="single" w:sz="4" w:space="0" w:color="auto"/>
            </w:tcBorders>
          </w:tcPr>
          <w:p w:rsidR="00CE5F75" w:rsidRPr="000624B4" w:rsidRDefault="00CE5F75" w:rsidP="004906A4">
            <w:pPr>
              <w:rPr>
                <w:sz w:val="20"/>
                <w:szCs w:val="20"/>
                <w:lang w:eastAsia="ar-SA"/>
              </w:rPr>
            </w:pPr>
            <w:r>
              <w:rPr>
                <w:sz w:val="20"/>
                <w:szCs w:val="20"/>
                <w:lang w:eastAsia="ar-SA"/>
              </w:rPr>
              <w:t>Artikel-ID</w:t>
            </w:r>
          </w:p>
        </w:tc>
        <w:tc>
          <w:tcPr>
            <w:tcW w:w="2798" w:type="dxa"/>
            <w:tcBorders>
              <w:top w:val="single" w:sz="4" w:space="0" w:color="auto"/>
              <w:bottom w:val="single" w:sz="4" w:space="0" w:color="auto"/>
            </w:tcBorders>
          </w:tcPr>
          <w:p w:rsidR="00CE5F75" w:rsidRPr="000624B4" w:rsidRDefault="00CE5F75" w:rsidP="004906A4">
            <w:pPr>
              <w:rPr>
                <w:lang w:val="en-GB" w:eastAsia="ar-SA"/>
              </w:rPr>
            </w:pPr>
            <w:r w:rsidRPr="000624B4">
              <w:rPr>
                <w:lang w:val="en-GB" w:eastAsia="ar-SA"/>
              </w:rPr>
              <w:t>char(32) NOT NULL default ''</w:t>
            </w:r>
          </w:p>
        </w:tc>
        <w:tc>
          <w:tcPr>
            <w:tcW w:w="2227" w:type="dxa"/>
            <w:tcBorders>
              <w:top w:val="single" w:sz="4" w:space="0" w:color="auto"/>
              <w:bottom w:val="single" w:sz="4" w:space="0" w:color="auto"/>
            </w:tcBorders>
          </w:tcPr>
          <w:p w:rsidR="00CE5F75" w:rsidRDefault="00CE5F75" w:rsidP="004906A4">
            <w:pPr>
              <w:rPr>
                <w:lang w:eastAsia="ar-SA"/>
              </w:rPr>
            </w:pPr>
            <w:r>
              <w:rPr>
                <w:lang w:eastAsia="ar-SA"/>
              </w:rPr>
              <w:t>[0-9a-f.]</w:t>
            </w:r>
          </w:p>
        </w:tc>
        <w:tc>
          <w:tcPr>
            <w:tcW w:w="1733" w:type="dxa"/>
            <w:tcBorders>
              <w:top w:val="single" w:sz="4" w:space="0" w:color="auto"/>
              <w:bottom w:val="single" w:sz="4" w:space="0" w:color="auto"/>
            </w:tcBorders>
          </w:tcPr>
          <w:p w:rsidR="00CE5F75" w:rsidRPr="000624B4" w:rsidRDefault="00CE5F75" w:rsidP="004906A4">
            <w:pPr>
              <w:snapToGrid w:val="0"/>
              <w:spacing w:before="40" w:after="40"/>
              <w:rPr>
                <w:rFonts w:ascii="Courier New" w:hAnsi="Courier New"/>
                <w:szCs w:val="18"/>
                <w:lang w:eastAsia="ar-SA"/>
              </w:rPr>
            </w:pPr>
            <w:r>
              <w:rPr>
                <w:rFonts w:ascii="Courier New" w:hAnsi="Courier New"/>
                <w:szCs w:val="18"/>
                <w:lang w:eastAsia="ar-SA"/>
              </w:rPr>
              <w:t>OXID</w:t>
            </w:r>
          </w:p>
        </w:tc>
      </w:tr>
      <w:tr w:rsidR="00CE5F75" w:rsidRPr="000624B4" w:rsidTr="004906A4">
        <w:trPr>
          <w:cantSplit/>
          <w:trHeight w:val="247"/>
          <w:tblHeader/>
        </w:trPr>
        <w:tc>
          <w:tcPr>
            <w:tcW w:w="373" w:type="dxa"/>
            <w:tcBorders>
              <w:top w:val="single" w:sz="4" w:space="0" w:color="auto"/>
            </w:tcBorders>
          </w:tcPr>
          <w:p w:rsidR="00CE5F75" w:rsidRPr="000624B4" w:rsidRDefault="00CE5F75" w:rsidP="00742D73">
            <w:pPr>
              <w:numPr>
                <w:ilvl w:val="0"/>
                <w:numId w:val="13"/>
              </w:numPr>
              <w:tabs>
                <w:tab w:val="left" w:pos="502"/>
              </w:tabs>
              <w:suppressAutoHyphens/>
              <w:snapToGrid w:val="0"/>
              <w:spacing w:before="40" w:after="40" w:line="240" w:lineRule="auto"/>
              <w:ind w:right="34"/>
              <w:jc w:val="center"/>
              <w:rPr>
                <w:szCs w:val="18"/>
                <w:lang w:eastAsia="ar-SA"/>
              </w:rPr>
            </w:pPr>
          </w:p>
        </w:tc>
        <w:tc>
          <w:tcPr>
            <w:tcW w:w="2640" w:type="dxa"/>
            <w:tcBorders>
              <w:top w:val="single" w:sz="4" w:space="0" w:color="auto"/>
            </w:tcBorders>
          </w:tcPr>
          <w:p w:rsidR="00CE5F75" w:rsidRPr="000624B4" w:rsidRDefault="00CE5F75" w:rsidP="004906A4">
            <w:pPr>
              <w:rPr>
                <w:sz w:val="20"/>
                <w:szCs w:val="20"/>
                <w:lang w:eastAsia="ar-SA"/>
              </w:rPr>
            </w:pPr>
            <w:r>
              <w:rPr>
                <w:sz w:val="20"/>
                <w:szCs w:val="20"/>
                <w:lang w:eastAsia="ar-SA"/>
              </w:rPr>
              <w:t>Hersteller-ID</w:t>
            </w:r>
          </w:p>
        </w:tc>
        <w:tc>
          <w:tcPr>
            <w:tcW w:w="2798" w:type="dxa"/>
            <w:tcBorders>
              <w:top w:val="single" w:sz="4" w:space="0" w:color="auto"/>
            </w:tcBorders>
          </w:tcPr>
          <w:p w:rsidR="00CE5F75" w:rsidRPr="000624B4" w:rsidRDefault="00CE5F75" w:rsidP="004906A4">
            <w:pPr>
              <w:rPr>
                <w:lang w:val="en-GB" w:eastAsia="ar-SA"/>
              </w:rPr>
            </w:pPr>
            <w:r w:rsidRPr="000624B4">
              <w:rPr>
                <w:lang w:val="en-GB" w:eastAsia="ar-SA"/>
              </w:rPr>
              <w:t>char(32) NOT NULL default ''</w:t>
            </w:r>
          </w:p>
        </w:tc>
        <w:tc>
          <w:tcPr>
            <w:tcW w:w="2227" w:type="dxa"/>
            <w:tcBorders>
              <w:top w:val="single" w:sz="4" w:space="0" w:color="auto"/>
            </w:tcBorders>
          </w:tcPr>
          <w:p w:rsidR="00CE5F75" w:rsidRDefault="00CE5F75" w:rsidP="004906A4">
            <w:pPr>
              <w:rPr>
                <w:lang w:eastAsia="ar-SA"/>
              </w:rPr>
            </w:pPr>
            <w:r>
              <w:rPr>
                <w:lang w:eastAsia="ar-SA"/>
              </w:rPr>
              <w:t>[0-9a-f.]</w:t>
            </w:r>
          </w:p>
        </w:tc>
        <w:tc>
          <w:tcPr>
            <w:tcW w:w="1733" w:type="dxa"/>
            <w:tcBorders>
              <w:top w:val="single" w:sz="4" w:space="0" w:color="auto"/>
            </w:tcBorders>
          </w:tcPr>
          <w:p w:rsidR="00CE5F75" w:rsidRPr="000624B4" w:rsidRDefault="00CE5F75" w:rsidP="004906A4">
            <w:pPr>
              <w:snapToGrid w:val="0"/>
              <w:spacing w:before="40" w:after="40"/>
              <w:rPr>
                <w:rFonts w:ascii="Courier New" w:hAnsi="Courier New"/>
                <w:szCs w:val="18"/>
                <w:lang w:eastAsia="ar-SA"/>
              </w:rPr>
            </w:pPr>
            <w:r>
              <w:rPr>
                <w:rFonts w:ascii="Courier New" w:hAnsi="Courier New"/>
                <w:szCs w:val="18"/>
                <w:lang w:eastAsia="ar-SA"/>
              </w:rPr>
              <w:t>OXVENDORID</w:t>
            </w:r>
          </w:p>
        </w:tc>
      </w:tr>
    </w:tbl>
    <w:p w:rsidR="00CE5F75" w:rsidRPr="008C516F" w:rsidRDefault="00CE5F75" w:rsidP="00CE5F75"/>
    <w:p w:rsidR="00CE5F75" w:rsidRDefault="00CE5F75" w:rsidP="00742D73">
      <w:pPr>
        <w:pStyle w:val="berschrift2"/>
        <w:numPr>
          <w:ilvl w:val="1"/>
          <w:numId w:val="1"/>
        </w:numPr>
        <w:spacing w:before="360"/>
        <w:rPr>
          <w:lang w:val="de-DE"/>
        </w:rPr>
      </w:pPr>
      <w:bookmarkStart w:id="113" w:name="_Toc189568925"/>
      <w:bookmarkStart w:id="114" w:name="_Toc218393650"/>
      <w:r>
        <w:rPr>
          <w:lang w:val="de-DE"/>
        </w:rPr>
        <w:t>Zuordnungen von Artikeln zu Herstellern löschen</w:t>
      </w:r>
      <w:bookmarkEnd w:id="113"/>
      <w:bookmarkEnd w:id="114"/>
    </w:p>
    <w:p w:rsidR="00CE5F75" w:rsidRPr="006D3230" w:rsidRDefault="00CE5F75" w:rsidP="00CE5F75"/>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520"/>
        <w:gridCol w:w="3060"/>
        <w:gridCol w:w="1800"/>
        <w:gridCol w:w="2028"/>
      </w:tblGrid>
      <w:tr w:rsidR="00CE5F75" w:rsidRPr="000624B4" w:rsidTr="004906A4">
        <w:trPr>
          <w:cantSplit/>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lastRenderedPageBreak/>
              <w:t>#</w:t>
            </w:r>
          </w:p>
        </w:tc>
        <w:tc>
          <w:tcPr>
            <w:tcW w:w="252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2028"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0624B4" w:rsidTr="004906A4">
        <w:trPr>
          <w:cantSplit/>
        </w:trPr>
        <w:tc>
          <w:tcPr>
            <w:tcW w:w="373" w:type="dxa"/>
            <w:tcBorders>
              <w:top w:val="single" w:sz="4" w:space="0" w:color="auto"/>
            </w:tcBorders>
          </w:tcPr>
          <w:p w:rsidR="00CE5F75" w:rsidRPr="000624B4" w:rsidRDefault="00CE5F75" w:rsidP="00742D73">
            <w:pPr>
              <w:numPr>
                <w:ilvl w:val="0"/>
                <w:numId w:val="28"/>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Borders>
              <w:top w:val="single" w:sz="4" w:space="0" w:color="auto"/>
            </w:tcBorders>
          </w:tcPr>
          <w:p w:rsidR="00CE5F75" w:rsidRDefault="00CE5F75" w:rsidP="004906A4">
            <w:pPr>
              <w:rPr>
                <w:lang w:eastAsia="ar-SA"/>
              </w:rPr>
            </w:pPr>
            <w:r>
              <w:rPr>
                <w:lang w:eastAsia="ar-SA"/>
              </w:rPr>
              <w:t>Zeilentypkennzeichen</w:t>
            </w:r>
          </w:p>
        </w:tc>
        <w:tc>
          <w:tcPr>
            <w:tcW w:w="3060" w:type="dxa"/>
            <w:tcBorders>
              <w:top w:val="single" w:sz="4" w:space="0" w:color="auto"/>
            </w:tcBorders>
          </w:tcPr>
          <w:p w:rsidR="00CE5F75" w:rsidRDefault="00CE5F75" w:rsidP="004906A4">
            <w:pPr>
              <w:rPr>
                <w:lang w:eastAsia="ar-SA"/>
              </w:rPr>
            </w:pPr>
            <w:proofErr w:type="spellStart"/>
            <w:r>
              <w:rPr>
                <w:lang w:eastAsia="ar-SA"/>
              </w:rPr>
              <w:t>char</w:t>
            </w:r>
            <w:proofErr w:type="spellEnd"/>
            <w:r>
              <w:rPr>
                <w:lang w:eastAsia="ar-SA"/>
              </w:rPr>
              <w:t>(2)</w:t>
            </w:r>
          </w:p>
        </w:tc>
        <w:tc>
          <w:tcPr>
            <w:tcW w:w="1800" w:type="dxa"/>
            <w:tcBorders>
              <w:top w:val="single" w:sz="4" w:space="0" w:color="auto"/>
            </w:tcBorders>
          </w:tcPr>
          <w:p w:rsidR="00CE5F75" w:rsidRDefault="00CE5F75" w:rsidP="004906A4">
            <w:pPr>
              <w:rPr>
                <w:lang w:eastAsia="ar-SA"/>
              </w:rPr>
            </w:pPr>
            <w:r>
              <w:rPr>
                <w:lang w:eastAsia="ar-SA"/>
              </w:rPr>
              <w:t>[XD]</w:t>
            </w:r>
          </w:p>
        </w:tc>
        <w:tc>
          <w:tcPr>
            <w:tcW w:w="2028"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4906A4">
        <w:trPr>
          <w:cantSplit/>
        </w:trPr>
        <w:tc>
          <w:tcPr>
            <w:tcW w:w="373" w:type="dxa"/>
          </w:tcPr>
          <w:p w:rsidR="00CE5F75" w:rsidRPr="000624B4" w:rsidRDefault="00CE5F75" w:rsidP="00742D73">
            <w:pPr>
              <w:numPr>
                <w:ilvl w:val="0"/>
                <w:numId w:val="28"/>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Pr>
          <w:p w:rsidR="00CE5F75" w:rsidRDefault="00CE5F75" w:rsidP="004906A4">
            <w:pPr>
              <w:rPr>
                <w:lang w:eastAsia="ar-SA"/>
              </w:rPr>
            </w:pPr>
            <w:r>
              <w:rPr>
                <w:lang w:eastAsia="ar-SA"/>
              </w:rPr>
              <w:t>Artikel-ID</w:t>
            </w:r>
          </w:p>
        </w:tc>
        <w:tc>
          <w:tcPr>
            <w:tcW w:w="3060" w:type="dxa"/>
          </w:tcPr>
          <w:p w:rsidR="00CE5F75" w:rsidRPr="000624B4" w:rsidRDefault="00CE5F75" w:rsidP="004906A4">
            <w:pPr>
              <w:rPr>
                <w:lang w:val="en-GB" w:eastAsia="ar-SA"/>
              </w:rPr>
            </w:pPr>
            <w:r w:rsidRPr="000624B4">
              <w:rPr>
                <w:lang w:val="en-GB" w:eastAsia="ar-SA"/>
              </w:rPr>
              <w:t>char(32) NOT NULL default ''</w:t>
            </w:r>
          </w:p>
        </w:tc>
        <w:tc>
          <w:tcPr>
            <w:tcW w:w="1800" w:type="dxa"/>
          </w:tcPr>
          <w:p w:rsidR="00CE5F75" w:rsidRPr="000624B4" w:rsidRDefault="00CE5F75" w:rsidP="004906A4">
            <w:pPr>
              <w:rPr>
                <w:rFonts w:ascii="Courier New" w:hAnsi="Courier New"/>
                <w:lang w:eastAsia="ar-SA"/>
              </w:rPr>
            </w:pPr>
            <w:r>
              <w:rPr>
                <w:lang w:eastAsia="ar-SA"/>
              </w:rPr>
              <w:t>[0-9a-f.]</w:t>
            </w:r>
            <w:r w:rsidR="00934D52">
              <w:rPr>
                <w:lang w:eastAsia="ar-SA"/>
              </w:rPr>
              <w:fldChar w:fldCharType="begin"/>
            </w:r>
            <w:r>
              <w:rPr>
                <w:lang w:eastAsia="ar-SA"/>
              </w:rPr>
              <w:instrText xml:space="preserve"> REF _RefF3 \h  \* MERGEFORMAT </w:instrText>
            </w:r>
            <w:r w:rsidR="00934D52">
              <w:rPr>
                <w:lang w:eastAsia="ar-SA"/>
              </w:rPr>
            </w:r>
            <w:r w:rsidR="00934D52">
              <w:rPr>
                <w:lang w:eastAsia="ar-SA"/>
              </w:rPr>
              <w:fldChar w:fldCharType="end"/>
            </w:r>
          </w:p>
        </w:tc>
        <w:tc>
          <w:tcPr>
            <w:tcW w:w="2028"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bl>
    <w:p w:rsidR="00CE5F75" w:rsidRPr="008C516F" w:rsidRDefault="00CE5F75" w:rsidP="00CE5F75"/>
    <w:p w:rsidR="00CE5F75" w:rsidRDefault="00CE5F75" w:rsidP="00742D73">
      <w:pPr>
        <w:pStyle w:val="berschrift2"/>
        <w:numPr>
          <w:ilvl w:val="1"/>
          <w:numId w:val="1"/>
        </w:numPr>
        <w:spacing w:before="360"/>
        <w:rPr>
          <w:lang w:val="de-DE"/>
        </w:rPr>
      </w:pPr>
      <w:bookmarkStart w:id="115" w:name="_Toc189568926"/>
      <w:bookmarkStart w:id="116" w:name="_Toc218393651"/>
      <w:r>
        <w:rPr>
          <w:lang w:val="de-DE"/>
        </w:rPr>
        <w:t>Lagerbestand importieren/ändern</w:t>
      </w:r>
      <w:bookmarkEnd w:id="115"/>
      <w:bookmarkEnd w:id="116"/>
    </w:p>
    <w:p w:rsidR="00D92FB3" w:rsidRDefault="00CE5F75">
      <w:r>
        <w:t xml:space="preserve">Neu importierte Lagerbestände von Artikeln werden zu bereits bestehenden hinzugefügt. Alle in einem früheren Importlauf </w:t>
      </w:r>
      <w:proofErr w:type="gramStart"/>
      <w:r>
        <w:t>angelegte</w:t>
      </w:r>
      <w:proofErr w:type="gramEnd"/>
      <w:r>
        <w:t xml:space="preserve"> Lagerbestände bleiben unangetastet. Sofern ein Lagerbestand mit identischer ID bereits existiert, wird dieser mit den neuen Daten überschrieben.</w:t>
      </w:r>
    </w:p>
    <w:p w:rsidR="001440EE" w:rsidRDefault="001440EE"/>
    <w:tbl>
      <w:tblPr>
        <w:tblpPr w:leftFromText="141" w:rightFromText="141" w:vertAnchor="text" w:horzAnchor="margin" w:tblpX="108"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640"/>
        <w:gridCol w:w="2798"/>
        <w:gridCol w:w="2227"/>
        <w:gridCol w:w="1733"/>
      </w:tblGrid>
      <w:tr w:rsidR="00CE5F75" w:rsidRPr="000624B4" w:rsidTr="00D92FB3">
        <w:trPr>
          <w:cantSplit/>
          <w:tblHeader/>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64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2798"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2227"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733"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 w:val="20"/>
                <w:szCs w:val="20"/>
                <w:lang w:eastAsia="ar-SA"/>
              </w:rPr>
            </w:pPr>
            <w:r w:rsidRPr="000624B4">
              <w:rPr>
                <w:b/>
                <w:bCs/>
                <w:color w:val="FFFFFF"/>
                <w:sz w:val="20"/>
                <w:szCs w:val="20"/>
                <w:lang w:eastAsia="ar-SA"/>
              </w:rPr>
              <w:t>Feldname</w:t>
            </w:r>
          </w:p>
        </w:tc>
      </w:tr>
      <w:tr w:rsidR="00CE5F75" w:rsidRPr="000624B4" w:rsidTr="00D92FB3">
        <w:trPr>
          <w:cantSplit/>
          <w:tblHeader/>
        </w:trPr>
        <w:tc>
          <w:tcPr>
            <w:tcW w:w="373" w:type="dxa"/>
            <w:tcBorders>
              <w:top w:val="single" w:sz="4" w:space="0" w:color="auto"/>
              <w:bottom w:val="single" w:sz="4" w:space="0" w:color="auto"/>
            </w:tcBorders>
          </w:tcPr>
          <w:p w:rsidR="00CE5F75" w:rsidRPr="000624B4" w:rsidRDefault="00CE5F75" w:rsidP="00742D73">
            <w:pPr>
              <w:numPr>
                <w:ilvl w:val="0"/>
                <w:numId w:val="13"/>
              </w:numPr>
              <w:tabs>
                <w:tab w:val="left" w:pos="502"/>
              </w:tabs>
              <w:suppressAutoHyphens/>
              <w:snapToGrid w:val="0"/>
              <w:spacing w:before="40" w:after="40" w:line="240" w:lineRule="auto"/>
              <w:ind w:right="34"/>
              <w:jc w:val="center"/>
              <w:rPr>
                <w:szCs w:val="18"/>
                <w:lang w:eastAsia="ar-SA"/>
              </w:rPr>
            </w:pPr>
          </w:p>
        </w:tc>
        <w:tc>
          <w:tcPr>
            <w:tcW w:w="2640" w:type="dxa"/>
            <w:tcBorders>
              <w:top w:val="single" w:sz="4" w:space="0" w:color="auto"/>
              <w:bottom w:val="single" w:sz="4" w:space="0" w:color="auto"/>
            </w:tcBorders>
          </w:tcPr>
          <w:p w:rsidR="00CE5F75" w:rsidRDefault="00CE5F75" w:rsidP="004906A4">
            <w:pPr>
              <w:rPr>
                <w:lang w:eastAsia="ar-SA"/>
              </w:rPr>
            </w:pPr>
            <w:r>
              <w:rPr>
                <w:lang w:eastAsia="ar-SA"/>
              </w:rPr>
              <w:t>Zeilentypkennzeichen</w:t>
            </w:r>
          </w:p>
        </w:tc>
        <w:tc>
          <w:tcPr>
            <w:tcW w:w="2798" w:type="dxa"/>
            <w:tcBorders>
              <w:top w:val="single" w:sz="4" w:space="0" w:color="auto"/>
              <w:bottom w:val="single" w:sz="4" w:space="0" w:color="auto"/>
            </w:tcBorders>
          </w:tcPr>
          <w:p w:rsidR="00CE5F75" w:rsidRDefault="00CE5F75" w:rsidP="004906A4">
            <w:pPr>
              <w:rPr>
                <w:lang w:eastAsia="ar-SA"/>
              </w:rPr>
            </w:pPr>
            <w:proofErr w:type="spellStart"/>
            <w:r>
              <w:rPr>
                <w:lang w:eastAsia="ar-SA"/>
              </w:rPr>
              <w:t>char</w:t>
            </w:r>
            <w:proofErr w:type="spellEnd"/>
            <w:r>
              <w:rPr>
                <w:lang w:eastAsia="ar-SA"/>
              </w:rPr>
              <w:t>(1)</w:t>
            </w:r>
          </w:p>
        </w:tc>
        <w:tc>
          <w:tcPr>
            <w:tcW w:w="2227" w:type="dxa"/>
            <w:tcBorders>
              <w:top w:val="single" w:sz="4" w:space="0" w:color="auto"/>
              <w:bottom w:val="single" w:sz="4" w:space="0" w:color="auto"/>
            </w:tcBorders>
          </w:tcPr>
          <w:p w:rsidR="00CE5F75" w:rsidRDefault="00CE5F75" w:rsidP="004906A4">
            <w:pPr>
              <w:rPr>
                <w:lang w:eastAsia="ar-SA"/>
              </w:rPr>
            </w:pPr>
            <w:r>
              <w:rPr>
                <w:lang w:eastAsia="ar-SA"/>
              </w:rPr>
              <w:t>[E]</w:t>
            </w:r>
          </w:p>
        </w:tc>
        <w:tc>
          <w:tcPr>
            <w:tcW w:w="1733" w:type="dxa"/>
            <w:tcBorders>
              <w:top w:val="single" w:sz="4" w:space="0" w:color="auto"/>
              <w:bottom w:val="single" w:sz="4" w:space="0" w:color="auto"/>
            </w:tcBorders>
          </w:tcPr>
          <w:p w:rsidR="00CE5F75" w:rsidRPr="000624B4" w:rsidRDefault="00CE5F75" w:rsidP="004906A4">
            <w:pPr>
              <w:snapToGrid w:val="0"/>
              <w:spacing w:before="40" w:after="40"/>
              <w:rPr>
                <w:rFonts w:ascii="Courier New" w:hAnsi="Courier New"/>
                <w:szCs w:val="18"/>
                <w:lang w:eastAsia="ar-SA"/>
              </w:rPr>
            </w:pPr>
          </w:p>
        </w:tc>
      </w:tr>
      <w:tr w:rsidR="00CE5F75" w:rsidRPr="000624B4" w:rsidTr="00D92FB3">
        <w:trPr>
          <w:cantSplit/>
          <w:trHeight w:val="247"/>
          <w:tblHeader/>
        </w:trPr>
        <w:tc>
          <w:tcPr>
            <w:tcW w:w="373" w:type="dxa"/>
            <w:tcBorders>
              <w:top w:val="single" w:sz="4" w:space="0" w:color="auto"/>
              <w:bottom w:val="single" w:sz="4" w:space="0" w:color="auto"/>
            </w:tcBorders>
          </w:tcPr>
          <w:p w:rsidR="00CE5F75" w:rsidRPr="000624B4" w:rsidRDefault="00CE5F75" w:rsidP="00742D73">
            <w:pPr>
              <w:numPr>
                <w:ilvl w:val="0"/>
                <w:numId w:val="13"/>
              </w:numPr>
              <w:tabs>
                <w:tab w:val="left" w:pos="502"/>
              </w:tabs>
              <w:suppressAutoHyphens/>
              <w:snapToGrid w:val="0"/>
              <w:spacing w:before="40" w:after="40" w:line="240" w:lineRule="auto"/>
              <w:ind w:right="34"/>
              <w:jc w:val="center"/>
              <w:rPr>
                <w:szCs w:val="18"/>
                <w:lang w:eastAsia="ar-SA"/>
              </w:rPr>
            </w:pPr>
          </w:p>
        </w:tc>
        <w:tc>
          <w:tcPr>
            <w:tcW w:w="2640" w:type="dxa"/>
            <w:tcBorders>
              <w:top w:val="single" w:sz="4" w:space="0" w:color="auto"/>
              <w:bottom w:val="single" w:sz="4" w:space="0" w:color="auto"/>
            </w:tcBorders>
          </w:tcPr>
          <w:p w:rsidR="00CE5F75" w:rsidRPr="000624B4" w:rsidRDefault="00CE5F75" w:rsidP="004906A4">
            <w:pPr>
              <w:rPr>
                <w:sz w:val="20"/>
                <w:szCs w:val="20"/>
                <w:lang w:eastAsia="ar-SA"/>
              </w:rPr>
            </w:pPr>
            <w:r>
              <w:rPr>
                <w:sz w:val="20"/>
                <w:szCs w:val="20"/>
                <w:lang w:eastAsia="ar-SA"/>
              </w:rPr>
              <w:t>Lagerbestand-ID</w:t>
            </w:r>
          </w:p>
        </w:tc>
        <w:tc>
          <w:tcPr>
            <w:tcW w:w="2798" w:type="dxa"/>
            <w:tcBorders>
              <w:top w:val="single" w:sz="4" w:space="0" w:color="auto"/>
              <w:bottom w:val="single" w:sz="4" w:space="0" w:color="auto"/>
            </w:tcBorders>
          </w:tcPr>
          <w:p w:rsidR="00CE5F75" w:rsidRPr="000624B4" w:rsidRDefault="00CE5F75" w:rsidP="004906A4">
            <w:pPr>
              <w:rPr>
                <w:lang w:val="en-GB" w:eastAsia="ar-SA"/>
              </w:rPr>
            </w:pPr>
            <w:r w:rsidRPr="000624B4">
              <w:rPr>
                <w:lang w:val="en-GB" w:eastAsia="ar-SA"/>
              </w:rPr>
              <w:t>char(32) NOT NULL default ''</w:t>
            </w:r>
          </w:p>
        </w:tc>
        <w:tc>
          <w:tcPr>
            <w:tcW w:w="2227" w:type="dxa"/>
            <w:tcBorders>
              <w:top w:val="single" w:sz="4" w:space="0" w:color="auto"/>
              <w:bottom w:val="single" w:sz="4" w:space="0" w:color="auto"/>
            </w:tcBorders>
          </w:tcPr>
          <w:p w:rsidR="00CE5F75" w:rsidRDefault="00CE5F75" w:rsidP="004906A4">
            <w:pPr>
              <w:rPr>
                <w:lang w:eastAsia="ar-SA"/>
              </w:rPr>
            </w:pPr>
            <w:r>
              <w:rPr>
                <w:lang w:eastAsia="ar-SA"/>
              </w:rPr>
              <w:t>[0-9a-f.]</w:t>
            </w:r>
          </w:p>
        </w:tc>
        <w:tc>
          <w:tcPr>
            <w:tcW w:w="1733" w:type="dxa"/>
            <w:tcBorders>
              <w:top w:val="single" w:sz="4" w:space="0" w:color="auto"/>
              <w:bottom w:val="single" w:sz="4" w:space="0" w:color="auto"/>
            </w:tcBorders>
          </w:tcPr>
          <w:p w:rsidR="00CE5F75" w:rsidRPr="000624B4" w:rsidRDefault="00CE5F75" w:rsidP="004906A4">
            <w:pPr>
              <w:snapToGrid w:val="0"/>
              <w:spacing w:before="40" w:after="40"/>
              <w:rPr>
                <w:rFonts w:ascii="Courier New" w:hAnsi="Courier New"/>
                <w:szCs w:val="18"/>
                <w:lang w:eastAsia="ar-SA"/>
              </w:rPr>
            </w:pPr>
            <w:r>
              <w:rPr>
                <w:rFonts w:ascii="Courier New" w:hAnsi="Courier New"/>
                <w:szCs w:val="18"/>
                <w:lang w:eastAsia="ar-SA"/>
              </w:rPr>
              <w:t>OXID</w:t>
            </w:r>
          </w:p>
        </w:tc>
      </w:tr>
      <w:tr w:rsidR="00CE5F75" w:rsidRPr="000624B4" w:rsidTr="00D92FB3">
        <w:trPr>
          <w:cantSplit/>
          <w:trHeight w:val="247"/>
          <w:tblHeader/>
        </w:trPr>
        <w:tc>
          <w:tcPr>
            <w:tcW w:w="373" w:type="dxa"/>
            <w:tcBorders>
              <w:top w:val="single" w:sz="4" w:space="0" w:color="auto"/>
            </w:tcBorders>
          </w:tcPr>
          <w:p w:rsidR="00CE5F75" w:rsidRPr="000624B4" w:rsidRDefault="00CE5F75" w:rsidP="00742D73">
            <w:pPr>
              <w:numPr>
                <w:ilvl w:val="0"/>
                <w:numId w:val="13"/>
              </w:numPr>
              <w:tabs>
                <w:tab w:val="left" w:pos="502"/>
              </w:tabs>
              <w:suppressAutoHyphens/>
              <w:snapToGrid w:val="0"/>
              <w:spacing w:before="40" w:after="40" w:line="240" w:lineRule="auto"/>
              <w:ind w:right="34"/>
              <w:jc w:val="center"/>
              <w:rPr>
                <w:szCs w:val="18"/>
                <w:lang w:eastAsia="ar-SA"/>
              </w:rPr>
            </w:pPr>
          </w:p>
        </w:tc>
        <w:tc>
          <w:tcPr>
            <w:tcW w:w="2640" w:type="dxa"/>
            <w:tcBorders>
              <w:top w:val="single" w:sz="4" w:space="0" w:color="auto"/>
            </w:tcBorders>
          </w:tcPr>
          <w:p w:rsidR="00CE5F75" w:rsidRPr="000624B4" w:rsidRDefault="00CE5F75" w:rsidP="004906A4">
            <w:pPr>
              <w:rPr>
                <w:sz w:val="20"/>
                <w:szCs w:val="20"/>
                <w:lang w:eastAsia="ar-SA"/>
              </w:rPr>
            </w:pPr>
            <w:r>
              <w:rPr>
                <w:sz w:val="20"/>
                <w:szCs w:val="20"/>
                <w:lang w:eastAsia="ar-SA"/>
              </w:rPr>
              <w:t>Lagerbestand</w:t>
            </w:r>
          </w:p>
        </w:tc>
        <w:tc>
          <w:tcPr>
            <w:tcW w:w="2798" w:type="dxa"/>
            <w:tcBorders>
              <w:top w:val="single" w:sz="4" w:space="0" w:color="auto"/>
            </w:tcBorders>
          </w:tcPr>
          <w:p w:rsidR="00CE5F75" w:rsidRPr="000624B4" w:rsidRDefault="00CE5F75" w:rsidP="004906A4">
            <w:pPr>
              <w:rPr>
                <w:lang w:val="en-GB" w:eastAsia="ar-SA"/>
              </w:rPr>
            </w:pPr>
            <w:r>
              <w:rPr>
                <w:lang w:val="en-GB" w:eastAsia="ar-SA"/>
              </w:rPr>
              <w:t>Integer(11) NOT NULL default -1</w:t>
            </w:r>
          </w:p>
        </w:tc>
        <w:tc>
          <w:tcPr>
            <w:tcW w:w="2227" w:type="dxa"/>
            <w:tcBorders>
              <w:top w:val="single" w:sz="4" w:space="0" w:color="auto"/>
            </w:tcBorders>
          </w:tcPr>
          <w:p w:rsidR="00CE5F75" w:rsidRPr="00B30907" w:rsidRDefault="00CE5F75" w:rsidP="004906A4">
            <w:pPr>
              <w:rPr>
                <w:rFonts w:cs="Courier New"/>
                <w:szCs w:val="18"/>
              </w:rPr>
            </w:pPr>
            <w:r w:rsidRPr="00B30907">
              <w:rPr>
                <w:rStyle w:val="HTMLCode"/>
                <w:szCs w:val="18"/>
              </w:rPr>
              <w:t>-2147483648 bis</w:t>
            </w:r>
            <w:r w:rsidRPr="00B30907">
              <w:rPr>
                <w:szCs w:val="18"/>
              </w:rPr>
              <w:t xml:space="preserve"> </w:t>
            </w:r>
            <w:r w:rsidRPr="00B30907">
              <w:rPr>
                <w:rStyle w:val="HTMLCode"/>
                <w:szCs w:val="18"/>
              </w:rPr>
              <w:t>2147483647</w:t>
            </w:r>
          </w:p>
        </w:tc>
        <w:tc>
          <w:tcPr>
            <w:tcW w:w="1733" w:type="dxa"/>
            <w:tcBorders>
              <w:top w:val="single" w:sz="4" w:space="0" w:color="auto"/>
            </w:tcBorders>
          </w:tcPr>
          <w:p w:rsidR="00CE5F75" w:rsidRPr="000624B4" w:rsidRDefault="00CE5F75" w:rsidP="004906A4">
            <w:pPr>
              <w:snapToGrid w:val="0"/>
              <w:spacing w:before="40" w:after="40"/>
              <w:rPr>
                <w:rFonts w:ascii="Courier New" w:hAnsi="Courier New"/>
                <w:szCs w:val="18"/>
                <w:lang w:eastAsia="ar-SA"/>
              </w:rPr>
            </w:pPr>
            <w:r>
              <w:rPr>
                <w:rFonts w:ascii="Courier New" w:hAnsi="Courier New"/>
                <w:szCs w:val="18"/>
                <w:lang w:eastAsia="ar-SA"/>
              </w:rPr>
              <w:t>OXSTOCK</w:t>
            </w:r>
          </w:p>
        </w:tc>
      </w:tr>
    </w:tbl>
    <w:p w:rsidR="00CE5F75" w:rsidRDefault="00CE5F75" w:rsidP="00742D73">
      <w:pPr>
        <w:pStyle w:val="berschrift2"/>
        <w:numPr>
          <w:ilvl w:val="1"/>
          <w:numId w:val="1"/>
        </w:numPr>
        <w:spacing w:before="360"/>
        <w:rPr>
          <w:lang w:val="de-DE"/>
        </w:rPr>
      </w:pPr>
      <w:bookmarkStart w:id="117" w:name="_Toc189568927"/>
      <w:bookmarkStart w:id="118" w:name="_Toc218393652"/>
      <w:r>
        <w:rPr>
          <w:lang w:val="de-DE"/>
        </w:rPr>
        <w:t>Benutzer anlegen/ändern</w:t>
      </w:r>
      <w:bookmarkEnd w:id="117"/>
      <w:bookmarkEnd w:id="118"/>
    </w:p>
    <w:p w:rsidR="00CE5F75" w:rsidRDefault="00CE5F75" w:rsidP="00CE5F75">
      <w:r>
        <w:t xml:space="preserve">Neu importierte Benutzer werden zu bereits bestehenden hinzugefügt. Alle in einem früheren </w:t>
      </w:r>
      <w:proofErr w:type="gramStart"/>
      <w:r>
        <w:t>Importlauf  angelegte</w:t>
      </w:r>
      <w:proofErr w:type="gramEnd"/>
      <w:r>
        <w:t xml:space="preserve"> Benutzer bleiben unangetastet. Sofern ein Benutzer mit identischer ID bereits existiert, wird dieser mit den neuen Daten überschrieben.</w:t>
      </w:r>
    </w:p>
    <w:p w:rsidR="00CE5F75" w:rsidRPr="00B30907" w:rsidRDefault="00CE5F75" w:rsidP="00CE5F75"/>
    <w:p w:rsidR="00F24BA1" w:rsidRDefault="00F24BA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838"/>
        <w:gridCol w:w="1935"/>
        <w:gridCol w:w="2114"/>
        <w:gridCol w:w="2485"/>
      </w:tblGrid>
      <w:tr w:rsidR="00CE5F75" w:rsidRPr="000624B4" w:rsidTr="00D92FB3">
        <w:trPr>
          <w:cantSplit/>
          <w:tblHeader/>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838"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1935"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2114"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2485"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 w:val="20"/>
                <w:szCs w:val="20"/>
                <w:lang w:eastAsia="ar-SA"/>
              </w:rPr>
            </w:pPr>
            <w:r w:rsidRPr="000624B4">
              <w:rPr>
                <w:b/>
                <w:bCs/>
                <w:color w:val="FFFFFF"/>
                <w:sz w:val="20"/>
                <w:szCs w:val="20"/>
                <w:lang w:eastAsia="ar-SA"/>
              </w:rPr>
              <w:t>Feldname</w:t>
            </w:r>
            <w:r w:rsidRPr="000624B4">
              <w:rPr>
                <w:rStyle w:val="Funotenzeichen"/>
                <w:b/>
                <w:bCs/>
                <w:color w:val="FFFFFF"/>
                <w:sz w:val="20"/>
                <w:szCs w:val="20"/>
                <w:lang w:eastAsia="ar-SA"/>
              </w:rPr>
              <w:footnoteReference w:id="22"/>
            </w:r>
          </w:p>
        </w:tc>
      </w:tr>
      <w:tr w:rsidR="00CE5F75" w:rsidRPr="000624B4" w:rsidTr="00D92FB3">
        <w:trPr>
          <w:cantSplit/>
        </w:trPr>
        <w:tc>
          <w:tcPr>
            <w:tcW w:w="373" w:type="dxa"/>
            <w:tcBorders>
              <w:top w:val="single" w:sz="4" w:space="0" w:color="auto"/>
              <w:bottom w:val="single" w:sz="4" w:space="0" w:color="auto"/>
            </w:tcBorders>
          </w:tcPr>
          <w:p w:rsidR="00CE5F75" w:rsidRPr="000624B4"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Default="00CE5F75" w:rsidP="004906A4">
            <w:pPr>
              <w:rPr>
                <w:lang w:eastAsia="ar-SA"/>
              </w:rPr>
            </w:pPr>
            <w:r>
              <w:rPr>
                <w:lang w:eastAsia="ar-SA"/>
              </w:rPr>
              <w:t>Zeilentypkennzeichen</w:t>
            </w:r>
          </w:p>
        </w:tc>
        <w:tc>
          <w:tcPr>
            <w:tcW w:w="1935" w:type="dxa"/>
            <w:tcBorders>
              <w:top w:val="single" w:sz="4" w:space="0" w:color="auto"/>
              <w:bottom w:val="single" w:sz="4" w:space="0" w:color="auto"/>
            </w:tcBorders>
          </w:tcPr>
          <w:p w:rsidR="00CE5F75" w:rsidRDefault="00CE5F75" w:rsidP="004906A4">
            <w:pPr>
              <w:rPr>
                <w:lang w:eastAsia="ar-SA"/>
              </w:rPr>
            </w:pPr>
            <w:proofErr w:type="spellStart"/>
            <w:r>
              <w:rPr>
                <w:lang w:eastAsia="ar-SA"/>
              </w:rPr>
              <w:t>char</w:t>
            </w:r>
            <w:proofErr w:type="spellEnd"/>
            <w:r>
              <w:rPr>
                <w:lang w:eastAsia="ar-SA"/>
              </w:rPr>
              <w:t>(1)</w:t>
            </w:r>
          </w:p>
        </w:tc>
        <w:tc>
          <w:tcPr>
            <w:tcW w:w="2114" w:type="dxa"/>
            <w:tcBorders>
              <w:top w:val="single" w:sz="4" w:space="0" w:color="auto"/>
              <w:bottom w:val="single" w:sz="4" w:space="0" w:color="auto"/>
            </w:tcBorders>
          </w:tcPr>
          <w:p w:rsidR="00CE5F75" w:rsidRDefault="00CE5F75" w:rsidP="004906A4">
            <w:pPr>
              <w:rPr>
                <w:lang w:eastAsia="ar-SA"/>
              </w:rPr>
            </w:pPr>
            <w:r>
              <w:rPr>
                <w:lang w:eastAsia="ar-SA"/>
              </w:rPr>
              <w:t>[U]</w:t>
            </w:r>
          </w:p>
        </w:tc>
        <w:tc>
          <w:tcPr>
            <w:tcW w:w="2485" w:type="dxa"/>
            <w:tcBorders>
              <w:top w:val="single" w:sz="4" w:space="0" w:color="auto"/>
              <w:bottom w:val="single" w:sz="4" w:space="0" w:color="auto"/>
            </w:tcBorders>
          </w:tcPr>
          <w:p w:rsidR="00CE5F75" w:rsidRPr="000624B4" w:rsidRDefault="00CE5F75" w:rsidP="004906A4">
            <w:pPr>
              <w:rPr>
                <w:rFonts w:ascii="Courier New" w:hAnsi="Courier New"/>
                <w:lang w:eastAsia="ar-SA"/>
              </w:rPr>
            </w:pPr>
          </w:p>
        </w:tc>
      </w:tr>
      <w:tr w:rsidR="00CE5F75" w:rsidRPr="000624B4" w:rsidTr="00D92FB3">
        <w:trPr>
          <w:cantSplit/>
          <w:trHeight w:val="247"/>
        </w:trPr>
        <w:tc>
          <w:tcPr>
            <w:tcW w:w="373" w:type="dxa"/>
            <w:tcBorders>
              <w:top w:val="single" w:sz="4" w:space="0" w:color="auto"/>
              <w:bottom w:val="single" w:sz="4" w:space="0" w:color="auto"/>
            </w:tcBorders>
          </w:tcPr>
          <w:p w:rsidR="00CE5F75" w:rsidRPr="000624B4"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0624B4" w:rsidRDefault="00CE5F75" w:rsidP="004906A4">
            <w:pPr>
              <w:rPr>
                <w:sz w:val="20"/>
                <w:szCs w:val="20"/>
                <w:lang w:eastAsia="ar-SA"/>
              </w:rPr>
            </w:pPr>
            <w:r>
              <w:rPr>
                <w:sz w:val="20"/>
                <w:szCs w:val="20"/>
                <w:lang w:eastAsia="ar-SA"/>
              </w:rPr>
              <w:t>Benutzer-ID</w:t>
            </w:r>
          </w:p>
        </w:tc>
        <w:tc>
          <w:tcPr>
            <w:tcW w:w="1935" w:type="dxa"/>
            <w:tcBorders>
              <w:top w:val="single" w:sz="4" w:space="0" w:color="auto"/>
              <w:bottom w:val="single" w:sz="4" w:space="0" w:color="auto"/>
            </w:tcBorders>
          </w:tcPr>
          <w:p w:rsidR="00CE5F75" w:rsidRPr="0023185E" w:rsidRDefault="00CE5F75" w:rsidP="004906A4">
            <w:pPr>
              <w:rPr>
                <w:lang w:val="en-GB" w:eastAsia="ar-SA"/>
              </w:rPr>
            </w:pPr>
            <w:proofErr w:type="spellStart"/>
            <w:r>
              <w:rPr>
                <w:bCs/>
              </w:rPr>
              <w:t>char</w:t>
            </w:r>
            <w:proofErr w:type="spellEnd"/>
            <w:r>
              <w:rPr>
                <w:bCs/>
              </w:rPr>
              <w:t>(32) NOT NULL</w:t>
            </w:r>
          </w:p>
        </w:tc>
        <w:tc>
          <w:tcPr>
            <w:tcW w:w="2114" w:type="dxa"/>
            <w:tcBorders>
              <w:top w:val="single" w:sz="4" w:space="0" w:color="auto"/>
              <w:bottom w:val="single" w:sz="4" w:space="0" w:color="auto"/>
            </w:tcBorders>
          </w:tcPr>
          <w:p w:rsidR="00CE5F75" w:rsidRDefault="00CE5F75" w:rsidP="004906A4">
            <w:pPr>
              <w:rPr>
                <w:lang w:eastAsia="ar-SA"/>
              </w:rPr>
            </w:pPr>
            <w:r>
              <w:rPr>
                <w:lang w:eastAsia="ar-SA"/>
              </w:rPr>
              <w:t>[0-9a-f.]</w:t>
            </w:r>
          </w:p>
        </w:tc>
        <w:tc>
          <w:tcPr>
            <w:tcW w:w="2485" w:type="dxa"/>
            <w:tcBorders>
              <w:top w:val="single" w:sz="4" w:space="0" w:color="auto"/>
              <w:bottom w:val="single" w:sz="4" w:space="0" w:color="auto"/>
            </w:tcBorders>
          </w:tcPr>
          <w:p w:rsidR="00CE5F75" w:rsidRPr="000624B4" w:rsidRDefault="00CE5F75" w:rsidP="004906A4">
            <w:pPr>
              <w:rPr>
                <w:rFonts w:ascii="Courier New" w:hAnsi="Courier New"/>
                <w:lang w:eastAsia="ar-SA"/>
              </w:rPr>
            </w:pPr>
            <w:r>
              <w:rPr>
                <w:rFonts w:ascii="Courier New" w:hAnsi="Courier New" w:cs="Courier New"/>
                <w:color w:val="000000"/>
                <w:szCs w:val="18"/>
              </w:rPr>
              <w:t>OXID</w:t>
            </w:r>
          </w:p>
        </w:tc>
      </w:tr>
      <w:tr w:rsidR="00CE5F75" w:rsidRPr="000624B4" w:rsidTr="00D92FB3">
        <w:trPr>
          <w:cantSplit/>
          <w:trHeight w:val="247"/>
        </w:trPr>
        <w:tc>
          <w:tcPr>
            <w:tcW w:w="373" w:type="dxa"/>
            <w:tcBorders>
              <w:top w:val="single" w:sz="4" w:space="0" w:color="auto"/>
              <w:bottom w:val="single" w:sz="4" w:space="0" w:color="auto"/>
            </w:tcBorders>
          </w:tcPr>
          <w:p w:rsidR="00CE5F75" w:rsidRPr="000624B4"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0624B4" w:rsidRDefault="00CE5F75" w:rsidP="004906A4">
            <w:pPr>
              <w:rPr>
                <w:sz w:val="20"/>
                <w:szCs w:val="20"/>
                <w:lang w:eastAsia="ar-SA"/>
              </w:rPr>
            </w:pPr>
            <w:r>
              <w:rPr>
                <w:sz w:val="20"/>
                <w:szCs w:val="20"/>
                <w:lang w:eastAsia="ar-SA"/>
              </w:rPr>
              <w:t>Aktiv oder nicht aktiv</w:t>
            </w:r>
          </w:p>
        </w:tc>
        <w:tc>
          <w:tcPr>
            <w:tcW w:w="1935" w:type="dxa"/>
            <w:tcBorders>
              <w:top w:val="single" w:sz="4" w:space="0" w:color="auto"/>
              <w:bottom w:val="single" w:sz="4" w:space="0" w:color="auto"/>
            </w:tcBorders>
          </w:tcPr>
          <w:p w:rsidR="00CE5F75" w:rsidRPr="000624B4" w:rsidRDefault="00042B65" w:rsidP="00042B65">
            <w:pPr>
              <w:rPr>
                <w:lang w:val="en-GB" w:eastAsia="ar-SA"/>
              </w:rPr>
            </w:pPr>
            <w:proofErr w:type="spellStart"/>
            <w:r>
              <w:rPr>
                <w:lang w:val="en-US"/>
              </w:rPr>
              <w:t>tinyint</w:t>
            </w:r>
            <w:proofErr w:type="spellEnd"/>
            <w:r>
              <w:rPr>
                <w:lang w:val="en-US"/>
              </w:rPr>
              <w:t xml:space="preserve">(1) </w:t>
            </w:r>
            <w:r w:rsidR="00CE5F75" w:rsidRPr="0023185E">
              <w:rPr>
                <w:lang w:val="en-US"/>
              </w:rPr>
              <w:t xml:space="preserve">NOT NULL default </w:t>
            </w:r>
            <w:r>
              <w:rPr>
                <w:lang w:val="en-US"/>
              </w:rPr>
              <w:t>0</w:t>
            </w:r>
          </w:p>
        </w:tc>
        <w:tc>
          <w:tcPr>
            <w:tcW w:w="2114" w:type="dxa"/>
            <w:tcBorders>
              <w:top w:val="single" w:sz="4" w:space="0" w:color="auto"/>
              <w:bottom w:val="single" w:sz="4" w:space="0" w:color="auto"/>
            </w:tcBorders>
          </w:tcPr>
          <w:p w:rsidR="00CE5F75" w:rsidRDefault="00CE5F75" w:rsidP="004906A4">
            <w:pPr>
              <w:rPr>
                <w:lang w:eastAsia="ar-SA"/>
              </w:rPr>
            </w:pPr>
            <w:r>
              <w:rPr>
                <w:lang w:eastAsia="ar-SA"/>
              </w:rPr>
              <w:t>[0,1]</w:t>
            </w:r>
          </w:p>
        </w:tc>
        <w:tc>
          <w:tcPr>
            <w:tcW w:w="2485" w:type="dxa"/>
            <w:tcBorders>
              <w:top w:val="single" w:sz="4" w:space="0" w:color="auto"/>
              <w:bottom w:val="single" w:sz="4" w:space="0" w:color="auto"/>
            </w:tcBorders>
          </w:tcPr>
          <w:p w:rsidR="00CE5F75" w:rsidRPr="000624B4" w:rsidRDefault="00CE5F75" w:rsidP="004906A4">
            <w:pPr>
              <w:rPr>
                <w:rFonts w:ascii="Courier New" w:hAnsi="Courier New"/>
                <w:lang w:eastAsia="ar-SA"/>
              </w:rPr>
            </w:pPr>
            <w:r>
              <w:rPr>
                <w:rFonts w:ascii="Courier New" w:hAnsi="Courier New" w:cs="Courier New"/>
                <w:color w:val="000000"/>
                <w:szCs w:val="18"/>
              </w:rPr>
              <w:t>OXACTIV</w:t>
            </w:r>
            <w:r w:rsidR="00F52E08">
              <w:rPr>
                <w:rFonts w:ascii="Courier New" w:hAnsi="Courier New" w:cs="Courier New"/>
                <w:color w:val="000000"/>
                <w:szCs w:val="18"/>
              </w:rPr>
              <w:t>E</w:t>
            </w:r>
          </w:p>
        </w:tc>
      </w:tr>
      <w:tr w:rsidR="00CE5F75" w:rsidRPr="000624B4" w:rsidTr="00D92FB3">
        <w:trPr>
          <w:cantSplit/>
          <w:trHeight w:val="247"/>
        </w:trPr>
        <w:tc>
          <w:tcPr>
            <w:tcW w:w="373" w:type="dxa"/>
            <w:tcBorders>
              <w:top w:val="single" w:sz="4" w:space="0" w:color="auto"/>
            </w:tcBorders>
          </w:tcPr>
          <w:p w:rsidR="00CE5F75" w:rsidRPr="000624B4"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tcBorders>
          </w:tcPr>
          <w:p w:rsidR="00CE5F75" w:rsidRPr="000624B4" w:rsidRDefault="00CE5F75" w:rsidP="004906A4">
            <w:pPr>
              <w:rPr>
                <w:sz w:val="20"/>
                <w:szCs w:val="20"/>
                <w:lang w:eastAsia="ar-SA"/>
              </w:rPr>
            </w:pPr>
            <w:r>
              <w:rPr>
                <w:sz w:val="20"/>
                <w:szCs w:val="20"/>
                <w:lang w:eastAsia="ar-SA"/>
              </w:rPr>
              <w:t>Benutzerrechte</w:t>
            </w:r>
          </w:p>
        </w:tc>
        <w:tc>
          <w:tcPr>
            <w:tcW w:w="1935" w:type="dxa"/>
            <w:tcBorders>
              <w:top w:val="single" w:sz="4" w:space="0" w:color="auto"/>
            </w:tcBorders>
          </w:tcPr>
          <w:p w:rsidR="00CE5F75" w:rsidRPr="000624B4" w:rsidRDefault="00CE5F75" w:rsidP="004906A4">
            <w:pPr>
              <w:rPr>
                <w:lang w:val="en-GB" w:eastAsia="ar-SA"/>
              </w:rPr>
            </w:pPr>
            <w:proofErr w:type="spellStart"/>
            <w:r>
              <w:t>char</w:t>
            </w:r>
            <w:proofErr w:type="spellEnd"/>
            <w:r>
              <w:t>(32)</w:t>
            </w:r>
          </w:p>
        </w:tc>
        <w:tc>
          <w:tcPr>
            <w:tcW w:w="2114" w:type="dxa"/>
            <w:tcBorders>
              <w:top w:val="single" w:sz="4" w:space="0" w:color="auto"/>
            </w:tcBorders>
          </w:tcPr>
          <w:p w:rsidR="00CE5F75" w:rsidRDefault="00CE5F75" w:rsidP="004906A4">
            <w:pPr>
              <w:rPr>
                <w:lang w:eastAsia="ar-SA"/>
              </w:rPr>
            </w:pPr>
            <w:r>
              <w:rPr>
                <w:lang w:eastAsia="ar-SA"/>
              </w:rPr>
              <w:t>‚</w:t>
            </w:r>
            <w:proofErr w:type="spellStart"/>
            <w:r>
              <w:rPr>
                <w:lang w:eastAsia="ar-SA"/>
              </w:rPr>
              <w:t>user‘,‘malladmin</w:t>
            </w:r>
            <w:proofErr w:type="spellEnd"/>
            <w:r>
              <w:rPr>
                <w:lang w:eastAsia="ar-SA"/>
              </w:rPr>
              <w:t xml:space="preserve">‘ oder ID des </w:t>
            </w:r>
            <w:proofErr w:type="spellStart"/>
            <w:r>
              <w:rPr>
                <w:lang w:eastAsia="ar-SA"/>
              </w:rPr>
              <w:t>Subshops</w:t>
            </w:r>
            <w:proofErr w:type="spellEnd"/>
          </w:p>
        </w:tc>
        <w:tc>
          <w:tcPr>
            <w:tcW w:w="2485" w:type="dxa"/>
            <w:tcBorders>
              <w:top w:val="single" w:sz="4" w:space="0" w:color="auto"/>
            </w:tcBorders>
          </w:tcPr>
          <w:p w:rsidR="00CE5F75" w:rsidRPr="000624B4" w:rsidRDefault="00CE5F75" w:rsidP="004906A4">
            <w:pPr>
              <w:rPr>
                <w:rFonts w:ascii="Courier New" w:hAnsi="Courier New"/>
                <w:lang w:eastAsia="ar-SA"/>
              </w:rPr>
            </w:pPr>
            <w:r>
              <w:rPr>
                <w:rFonts w:ascii="Courier New" w:hAnsi="Courier New" w:cs="Courier New"/>
                <w:color w:val="000000"/>
                <w:szCs w:val="18"/>
              </w:rPr>
              <w:t>OXRIGHTS</w:t>
            </w:r>
          </w:p>
        </w:tc>
      </w:tr>
      <w:tr w:rsidR="00CE5F75" w:rsidRPr="000624B4" w:rsidTr="00D92FB3">
        <w:trPr>
          <w:cantSplit/>
          <w:trHeight w:val="247"/>
        </w:trPr>
        <w:tc>
          <w:tcPr>
            <w:tcW w:w="373" w:type="dxa"/>
            <w:tcBorders>
              <w:top w:val="single" w:sz="4" w:space="0" w:color="auto"/>
              <w:bottom w:val="single" w:sz="4" w:space="0" w:color="auto"/>
            </w:tcBorders>
          </w:tcPr>
          <w:p w:rsidR="00CE5F75" w:rsidRPr="000624B4"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0624B4" w:rsidRDefault="00CE5F75" w:rsidP="004906A4">
            <w:pPr>
              <w:rPr>
                <w:sz w:val="20"/>
                <w:szCs w:val="20"/>
                <w:lang w:eastAsia="ar-SA"/>
              </w:rPr>
            </w:pPr>
            <w:r>
              <w:rPr>
                <w:sz w:val="20"/>
                <w:szCs w:val="20"/>
                <w:lang w:eastAsia="ar-SA"/>
              </w:rPr>
              <w:t>Shop-ID</w:t>
            </w:r>
          </w:p>
        </w:tc>
        <w:tc>
          <w:tcPr>
            <w:tcW w:w="1935" w:type="dxa"/>
            <w:tcBorders>
              <w:top w:val="single" w:sz="4" w:space="0" w:color="auto"/>
              <w:bottom w:val="single" w:sz="4" w:space="0" w:color="auto"/>
            </w:tcBorders>
          </w:tcPr>
          <w:p w:rsidR="00CE5F75" w:rsidRPr="000624B4" w:rsidRDefault="00CE5F75" w:rsidP="004906A4">
            <w:pPr>
              <w:rPr>
                <w:lang w:val="en-GB" w:eastAsia="ar-SA"/>
              </w:rPr>
            </w:pPr>
            <w:r>
              <w:rPr>
                <w:lang w:val="en-GB" w:eastAsia="ar-SA"/>
              </w:rPr>
              <w:t>char(32)</w:t>
            </w:r>
          </w:p>
        </w:tc>
        <w:tc>
          <w:tcPr>
            <w:tcW w:w="2114" w:type="dxa"/>
            <w:tcBorders>
              <w:top w:val="single" w:sz="4" w:space="0" w:color="auto"/>
              <w:bottom w:val="single" w:sz="4" w:space="0" w:color="auto"/>
            </w:tcBorders>
          </w:tcPr>
          <w:p w:rsidR="00CE5F75" w:rsidRPr="000624B4" w:rsidRDefault="00CE5F75" w:rsidP="004906A4">
            <w:pPr>
              <w:rPr>
                <w:lang w:val="en-GB" w:eastAsia="ar-SA"/>
              </w:rPr>
            </w:pPr>
            <w:r>
              <w:rPr>
                <w:lang w:eastAsia="ar-SA"/>
              </w:rPr>
              <w:t>[SPACE-~]</w:t>
            </w:r>
          </w:p>
        </w:tc>
        <w:tc>
          <w:tcPr>
            <w:tcW w:w="2485" w:type="dxa"/>
            <w:tcBorders>
              <w:top w:val="single" w:sz="4" w:space="0" w:color="auto"/>
              <w:bottom w:val="single" w:sz="4" w:space="0" w:color="auto"/>
            </w:tcBorders>
          </w:tcPr>
          <w:p w:rsidR="00CE5F75" w:rsidRPr="000624B4" w:rsidRDefault="00CE5F75" w:rsidP="004906A4">
            <w:pPr>
              <w:rPr>
                <w:rFonts w:ascii="Courier New" w:hAnsi="Courier New"/>
                <w:lang w:eastAsia="ar-SA"/>
              </w:rPr>
            </w:pPr>
            <w:r>
              <w:rPr>
                <w:rFonts w:ascii="Courier New" w:hAnsi="Courier New" w:cs="Courier New"/>
                <w:color w:val="000000"/>
                <w:szCs w:val="18"/>
              </w:rPr>
              <w:t>OXSHOPID</w:t>
            </w:r>
          </w:p>
        </w:tc>
      </w:tr>
      <w:tr w:rsidR="00CE5F75" w:rsidRPr="000624B4" w:rsidTr="00D92FB3">
        <w:trPr>
          <w:cantSplit/>
          <w:trHeight w:val="247"/>
        </w:trPr>
        <w:tc>
          <w:tcPr>
            <w:tcW w:w="373" w:type="dxa"/>
            <w:tcBorders>
              <w:top w:val="single" w:sz="4" w:space="0" w:color="auto"/>
              <w:bottom w:val="single" w:sz="4" w:space="0" w:color="auto"/>
            </w:tcBorders>
          </w:tcPr>
          <w:p w:rsidR="00CE5F75" w:rsidRPr="000624B4"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0624B4" w:rsidRDefault="00CE5F75" w:rsidP="004906A4">
            <w:pPr>
              <w:rPr>
                <w:sz w:val="20"/>
                <w:szCs w:val="20"/>
                <w:lang w:eastAsia="ar-SA"/>
              </w:rPr>
            </w:pPr>
            <w:r>
              <w:rPr>
                <w:sz w:val="20"/>
                <w:szCs w:val="20"/>
                <w:lang w:eastAsia="ar-SA"/>
              </w:rPr>
              <w:t>Login/E-Mail-Adresse</w:t>
            </w:r>
          </w:p>
        </w:tc>
        <w:tc>
          <w:tcPr>
            <w:tcW w:w="1935" w:type="dxa"/>
            <w:tcBorders>
              <w:top w:val="single" w:sz="4" w:space="0" w:color="auto"/>
              <w:bottom w:val="single" w:sz="4" w:space="0" w:color="auto"/>
            </w:tcBorders>
          </w:tcPr>
          <w:p w:rsidR="00CE5F75" w:rsidRPr="000624B4" w:rsidRDefault="00CE5F75" w:rsidP="004906A4">
            <w:pPr>
              <w:rPr>
                <w:lang w:val="en-GB" w:eastAsia="ar-SA"/>
              </w:rPr>
            </w:pPr>
            <w:proofErr w:type="spellStart"/>
            <w:r>
              <w:rPr>
                <w:lang w:val="en-GB" w:eastAsia="ar-SA"/>
              </w:rPr>
              <w:t>varchar</w:t>
            </w:r>
            <w:proofErr w:type="spellEnd"/>
            <w:r>
              <w:rPr>
                <w:lang w:val="en-GB" w:eastAsia="ar-SA"/>
              </w:rPr>
              <w:t>(255) NOT NULL</w:t>
            </w:r>
          </w:p>
        </w:tc>
        <w:tc>
          <w:tcPr>
            <w:tcW w:w="2114" w:type="dxa"/>
            <w:tcBorders>
              <w:top w:val="single" w:sz="4" w:space="0" w:color="auto"/>
              <w:bottom w:val="single" w:sz="4" w:space="0" w:color="auto"/>
            </w:tcBorders>
          </w:tcPr>
          <w:p w:rsidR="00CE5F75" w:rsidRDefault="00CE5F75" w:rsidP="004906A4">
            <w:pPr>
              <w:rPr>
                <w:lang w:eastAsia="ar-SA"/>
              </w:rPr>
            </w:pPr>
            <w:r>
              <w:rPr>
                <w:lang w:eastAsia="ar-SA"/>
              </w:rPr>
              <w:t>[SPACE-~]</w:t>
            </w:r>
          </w:p>
        </w:tc>
        <w:tc>
          <w:tcPr>
            <w:tcW w:w="2485" w:type="dxa"/>
            <w:tcBorders>
              <w:top w:val="single" w:sz="4" w:space="0" w:color="auto"/>
              <w:bottom w:val="single" w:sz="4" w:space="0" w:color="auto"/>
            </w:tcBorders>
          </w:tcPr>
          <w:p w:rsidR="00CE5F75" w:rsidRPr="000624B4" w:rsidRDefault="00CE5F75" w:rsidP="004906A4">
            <w:pPr>
              <w:rPr>
                <w:rFonts w:ascii="Courier New" w:hAnsi="Courier New"/>
                <w:lang w:eastAsia="ar-SA"/>
              </w:rPr>
            </w:pPr>
            <w:r>
              <w:rPr>
                <w:rFonts w:ascii="Courier New" w:hAnsi="Courier New" w:cs="Courier New"/>
                <w:color w:val="000000"/>
                <w:szCs w:val="18"/>
              </w:rPr>
              <w:t>OXUSERNAME</w:t>
            </w:r>
          </w:p>
        </w:tc>
      </w:tr>
      <w:tr w:rsidR="00CE5F75" w:rsidRPr="000624B4" w:rsidTr="00D92FB3">
        <w:trPr>
          <w:cantSplit/>
          <w:trHeight w:val="247"/>
        </w:trPr>
        <w:tc>
          <w:tcPr>
            <w:tcW w:w="373" w:type="dxa"/>
            <w:tcBorders>
              <w:top w:val="single" w:sz="4" w:space="0" w:color="auto"/>
              <w:bottom w:val="single" w:sz="4" w:space="0" w:color="auto"/>
            </w:tcBorders>
          </w:tcPr>
          <w:p w:rsidR="00CE5F75" w:rsidRPr="000624B4"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0624B4" w:rsidRDefault="00CE5F75" w:rsidP="004906A4">
            <w:pPr>
              <w:rPr>
                <w:sz w:val="20"/>
                <w:szCs w:val="20"/>
                <w:lang w:eastAsia="ar-SA"/>
              </w:rPr>
            </w:pPr>
            <w:r>
              <w:rPr>
                <w:sz w:val="20"/>
                <w:szCs w:val="20"/>
                <w:lang w:eastAsia="ar-SA"/>
              </w:rPr>
              <w:t>Passwort</w:t>
            </w:r>
          </w:p>
        </w:tc>
        <w:tc>
          <w:tcPr>
            <w:tcW w:w="1935" w:type="dxa"/>
            <w:tcBorders>
              <w:top w:val="single" w:sz="4" w:space="0" w:color="auto"/>
              <w:bottom w:val="single" w:sz="4" w:space="0" w:color="auto"/>
            </w:tcBorders>
          </w:tcPr>
          <w:p w:rsidR="00CE5F75" w:rsidRPr="000624B4" w:rsidRDefault="00CE5F75" w:rsidP="004906A4">
            <w:pPr>
              <w:rPr>
                <w:lang w:val="en-GB" w:eastAsia="ar-SA"/>
              </w:rPr>
            </w:pPr>
            <w:proofErr w:type="spellStart"/>
            <w:r>
              <w:rPr>
                <w:lang w:val="en-GB" w:eastAsia="ar-SA"/>
              </w:rPr>
              <w:t>varchar</w:t>
            </w:r>
            <w:proofErr w:type="spellEnd"/>
            <w:r>
              <w:rPr>
                <w:lang w:val="en-GB" w:eastAsia="ar-SA"/>
              </w:rPr>
              <w:t>(128) NOT NULL</w:t>
            </w:r>
          </w:p>
        </w:tc>
        <w:tc>
          <w:tcPr>
            <w:tcW w:w="2114" w:type="dxa"/>
            <w:tcBorders>
              <w:top w:val="single" w:sz="4" w:space="0" w:color="auto"/>
              <w:bottom w:val="single" w:sz="4" w:space="0" w:color="auto"/>
            </w:tcBorders>
          </w:tcPr>
          <w:p w:rsidR="00CE5F75" w:rsidRPr="000624B4" w:rsidRDefault="00CE5F75" w:rsidP="004906A4">
            <w:pPr>
              <w:rPr>
                <w:rFonts w:ascii="Courier New" w:hAnsi="Courier New"/>
                <w:lang w:eastAsia="ar-SA"/>
              </w:rPr>
            </w:pPr>
            <w:r>
              <w:rPr>
                <w:lang w:eastAsia="ar-SA"/>
              </w:rPr>
              <w:t>[SPACE-~]</w:t>
            </w:r>
          </w:p>
        </w:tc>
        <w:tc>
          <w:tcPr>
            <w:tcW w:w="2485" w:type="dxa"/>
            <w:tcBorders>
              <w:top w:val="single" w:sz="4" w:space="0" w:color="auto"/>
              <w:bottom w:val="single" w:sz="4" w:space="0" w:color="auto"/>
            </w:tcBorders>
          </w:tcPr>
          <w:p w:rsidR="00CE5F75" w:rsidRPr="000624B4" w:rsidRDefault="00CE5F75" w:rsidP="004906A4">
            <w:pPr>
              <w:rPr>
                <w:rFonts w:ascii="Courier New" w:hAnsi="Courier New"/>
                <w:lang w:eastAsia="ar-SA"/>
              </w:rPr>
            </w:pPr>
            <w:r>
              <w:rPr>
                <w:rFonts w:ascii="Courier New" w:hAnsi="Courier New" w:cs="Courier New"/>
                <w:color w:val="000000"/>
                <w:szCs w:val="18"/>
              </w:rPr>
              <w:t>OXPASSWORD</w:t>
            </w:r>
          </w:p>
        </w:tc>
      </w:tr>
      <w:tr w:rsidR="00CE5F75" w:rsidRPr="000624B4" w:rsidTr="00D92FB3">
        <w:trPr>
          <w:cantSplit/>
          <w:trHeight w:val="247"/>
        </w:trPr>
        <w:tc>
          <w:tcPr>
            <w:tcW w:w="373" w:type="dxa"/>
            <w:tcBorders>
              <w:top w:val="single" w:sz="4" w:space="0" w:color="auto"/>
              <w:bottom w:val="single" w:sz="4" w:space="0" w:color="auto"/>
            </w:tcBorders>
          </w:tcPr>
          <w:p w:rsidR="00CE5F75" w:rsidRPr="000624B4"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0624B4" w:rsidRDefault="00CE5F75" w:rsidP="004906A4">
            <w:pPr>
              <w:rPr>
                <w:sz w:val="20"/>
                <w:szCs w:val="20"/>
                <w:lang w:eastAsia="ar-SA"/>
              </w:rPr>
            </w:pPr>
            <w:r>
              <w:rPr>
                <w:sz w:val="20"/>
                <w:szCs w:val="20"/>
                <w:lang w:eastAsia="ar-SA"/>
              </w:rPr>
              <w:t>Kundennummer</w:t>
            </w:r>
          </w:p>
        </w:tc>
        <w:tc>
          <w:tcPr>
            <w:tcW w:w="1935" w:type="dxa"/>
            <w:tcBorders>
              <w:top w:val="single" w:sz="4" w:space="0" w:color="auto"/>
              <w:bottom w:val="single" w:sz="4" w:space="0" w:color="auto"/>
            </w:tcBorders>
          </w:tcPr>
          <w:p w:rsidR="00CE5F75" w:rsidRPr="000624B4" w:rsidRDefault="00CE5F75" w:rsidP="004906A4">
            <w:pPr>
              <w:rPr>
                <w:lang w:val="en-GB" w:eastAsia="ar-SA"/>
              </w:rPr>
            </w:pPr>
            <w:r>
              <w:rPr>
                <w:lang w:val="en-GB" w:eastAsia="ar-SA"/>
              </w:rPr>
              <w:t>Integer(11)</w:t>
            </w:r>
          </w:p>
        </w:tc>
        <w:tc>
          <w:tcPr>
            <w:tcW w:w="2114" w:type="dxa"/>
            <w:tcBorders>
              <w:top w:val="single" w:sz="4" w:space="0" w:color="auto"/>
              <w:bottom w:val="single" w:sz="4" w:space="0" w:color="auto"/>
            </w:tcBorders>
          </w:tcPr>
          <w:p w:rsidR="00CE5F75" w:rsidRDefault="00CE5F75" w:rsidP="004906A4">
            <w:pPr>
              <w:rPr>
                <w:lang w:eastAsia="ar-SA"/>
              </w:rPr>
            </w:pPr>
            <w:r w:rsidRPr="00895EFE">
              <w:rPr>
                <w:szCs w:val="18"/>
                <w:lang w:eastAsia="ar-SA"/>
              </w:rPr>
              <w:t xml:space="preserve">0 bis </w:t>
            </w:r>
            <w:r w:rsidRPr="00B30907">
              <w:rPr>
                <w:rStyle w:val="HTMLCode"/>
                <w:szCs w:val="18"/>
              </w:rPr>
              <w:t>2147483647</w:t>
            </w:r>
          </w:p>
        </w:tc>
        <w:tc>
          <w:tcPr>
            <w:tcW w:w="2485" w:type="dxa"/>
            <w:tcBorders>
              <w:top w:val="single" w:sz="4" w:space="0" w:color="auto"/>
              <w:bottom w:val="single" w:sz="4" w:space="0" w:color="auto"/>
            </w:tcBorders>
          </w:tcPr>
          <w:p w:rsidR="00CE5F75" w:rsidRPr="000624B4" w:rsidRDefault="00CE5F75" w:rsidP="004906A4">
            <w:pPr>
              <w:rPr>
                <w:rFonts w:ascii="Courier New" w:hAnsi="Courier New"/>
                <w:lang w:eastAsia="ar-SA"/>
              </w:rPr>
            </w:pPr>
            <w:r>
              <w:rPr>
                <w:rFonts w:ascii="Courier New" w:hAnsi="Courier New" w:cs="Courier New"/>
                <w:color w:val="000000"/>
                <w:szCs w:val="18"/>
              </w:rPr>
              <w:t>OXCUSTNR</w:t>
            </w:r>
          </w:p>
        </w:tc>
      </w:tr>
      <w:tr w:rsidR="00CE5F75" w:rsidRPr="000624B4" w:rsidTr="00D92FB3">
        <w:trPr>
          <w:cantSplit/>
          <w:trHeight w:val="247"/>
        </w:trPr>
        <w:tc>
          <w:tcPr>
            <w:tcW w:w="373" w:type="dxa"/>
            <w:tcBorders>
              <w:top w:val="single" w:sz="4" w:space="0" w:color="auto"/>
              <w:bottom w:val="single" w:sz="4" w:space="0" w:color="auto"/>
            </w:tcBorders>
          </w:tcPr>
          <w:p w:rsidR="00CE5F75" w:rsidRPr="000624B4"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0624B4" w:rsidRDefault="00CE5F75" w:rsidP="004906A4">
            <w:pPr>
              <w:rPr>
                <w:sz w:val="20"/>
                <w:szCs w:val="20"/>
                <w:lang w:eastAsia="ar-SA"/>
              </w:rPr>
            </w:pPr>
            <w:r>
              <w:rPr>
                <w:sz w:val="20"/>
                <w:szCs w:val="20"/>
                <w:lang w:eastAsia="ar-SA"/>
              </w:rPr>
              <w:t>Umsatzsteuer-ID</w:t>
            </w:r>
          </w:p>
        </w:tc>
        <w:tc>
          <w:tcPr>
            <w:tcW w:w="1935" w:type="dxa"/>
            <w:tcBorders>
              <w:top w:val="single" w:sz="4" w:space="0" w:color="auto"/>
              <w:bottom w:val="single" w:sz="4" w:space="0" w:color="auto"/>
            </w:tcBorders>
          </w:tcPr>
          <w:p w:rsidR="00CE5F75" w:rsidRPr="000624B4" w:rsidRDefault="00CE5F75" w:rsidP="004906A4">
            <w:pPr>
              <w:rPr>
                <w:lang w:val="en-GB" w:eastAsia="ar-SA"/>
              </w:rPr>
            </w:pPr>
            <w:proofErr w:type="spellStart"/>
            <w:r>
              <w:rPr>
                <w:lang w:val="en-GB" w:eastAsia="ar-SA"/>
              </w:rPr>
              <w:t>varchar</w:t>
            </w:r>
            <w:proofErr w:type="spellEnd"/>
            <w:r>
              <w:rPr>
                <w:lang w:val="en-GB" w:eastAsia="ar-SA"/>
              </w:rPr>
              <w:t>(255) NOT NULL</w:t>
            </w:r>
          </w:p>
        </w:tc>
        <w:tc>
          <w:tcPr>
            <w:tcW w:w="2114" w:type="dxa"/>
            <w:tcBorders>
              <w:top w:val="single" w:sz="4" w:space="0" w:color="auto"/>
              <w:bottom w:val="single" w:sz="4" w:space="0" w:color="auto"/>
            </w:tcBorders>
          </w:tcPr>
          <w:p w:rsidR="00CE5F75" w:rsidRPr="000624B4" w:rsidRDefault="00CE5F75" w:rsidP="004906A4">
            <w:pPr>
              <w:rPr>
                <w:rFonts w:ascii="Courier New" w:hAnsi="Courier New"/>
                <w:lang w:eastAsia="ar-SA"/>
              </w:rPr>
            </w:pPr>
            <w:r>
              <w:rPr>
                <w:lang w:eastAsia="ar-SA"/>
              </w:rPr>
              <w:t>[SPACE-~]</w:t>
            </w:r>
          </w:p>
        </w:tc>
        <w:tc>
          <w:tcPr>
            <w:tcW w:w="2485" w:type="dxa"/>
            <w:tcBorders>
              <w:top w:val="single" w:sz="4" w:space="0" w:color="auto"/>
              <w:bottom w:val="single" w:sz="4" w:space="0" w:color="auto"/>
            </w:tcBorders>
          </w:tcPr>
          <w:p w:rsidR="00CE5F75" w:rsidRPr="000624B4" w:rsidRDefault="00CE5F75" w:rsidP="004906A4">
            <w:pPr>
              <w:rPr>
                <w:rFonts w:ascii="Courier New" w:hAnsi="Courier New"/>
                <w:lang w:eastAsia="ar-SA"/>
              </w:rPr>
            </w:pPr>
            <w:r>
              <w:rPr>
                <w:rFonts w:ascii="Courier New" w:hAnsi="Courier New" w:cs="Courier New"/>
                <w:color w:val="000000"/>
                <w:szCs w:val="18"/>
              </w:rPr>
              <w:t>OXUSTID</w:t>
            </w:r>
          </w:p>
        </w:tc>
      </w:tr>
      <w:tr w:rsidR="00F52E08" w:rsidRPr="000624B4" w:rsidTr="00D92FB3">
        <w:trPr>
          <w:cantSplit/>
          <w:trHeight w:val="247"/>
        </w:trPr>
        <w:tc>
          <w:tcPr>
            <w:tcW w:w="373" w:type="dxa"/>
            <w:tcBorders>
              <w:top w:val="single" w:sz="4" w:space="0" w:color="auto"/>
              <w:bottom w:val="single" w:sz="4" w:space="0" w:color="auto"/>
            </w:tcBorders>
          </w:tcPr>
          <w:p w:rsidR="00F52E08" w:rsidRPr="000624B4" w:rsidRDefault="00F52E08"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F52E08" w:rsidRDefault="00F52E08" w:rsidP="004906A4">
            <w:pPr>
              <w:rPr>
                <w:sz w:val="20"/>
                <w:szCs w:val="20"/>
                <w:lang w:eastAsia="ar-SA"/>
              </w:rPr>
            </w:pPr>
            <w:r>
              <w:rPr>
                <w:sz w:val="20"/>
                <w:szCs w:val="20"/>
                <w:lang w:eastAsia="ar-SA"/>
              </w:rPr>
              <w:t>Status Umsatzsteuer-ID</w:t>
            </w:r>
          </w:p>
        </w:tc>
        <w:tc>
          <w:tcPr>
            <w:tcW w:w="1935" w:type="dxa"/>
            <w:tcBorders>
              <w:top w:val="single" w:sz="4" w:space="0" w:color="auto"/>
              <w:bottom w:val="single" w:sz="4" w:space="0" w:color="auto"/>
            </w:tcBorders>
          </w:tcPr>
          <w:p w:rsidR="00F52E08" w:rsidRDefault="00042B65" w:rsidP="00042B65">
            <w:pPr>
              <w:rPr>
                <w:lang w:val="en-GB" w:eastAsia="ar-SA"/>
              </w:rPr>
            </w:pPr>
            <w:proofErr w:type="spellStart"/>
            <w:r>
              <w:rPr>
                <w:lang w:val="en-GB" w:eastAsia="ar-SA"/>
              </w:rPr>
              <w:t>tinyint</w:t>
            </w:r>
            <w:proofErr w:type="spellEnd"/>
            <w:r>
              <w:rPr>
                <w:lang w:val="en-GB" w:eastAsia="ar-SA"/>
              </w:rPr>
              <w:t xml:space="preserve">(1) NOT NULL default </w:t>
            </w:r>
            <w:r w:rsidRPr="009A3A7E">
              <w:rPr>
                <w:lang w:val="en-US"/>
              </w:rPr>
              <w:t>'0'</w:t>
            </w:r>
          </w:p>
        </w:tc>
        <w:tc>
          <w:tcPr>
            <w:tcW w:w="2114" w:type="dxa"/>
            <w:tcBorders>
              <w:top w:val="single" w:sz="4" w:space="0" w:color="auto"/>
              <w:bottom w:val="single" w:sz="4" w:space="0" w:color="auto"/>
            </w:tcBorders>
          </w:tcPr>
          <w:p w:rsidR="00F52E08" w:rsidRPr="00042B65" w:rsidRDefault="00042B65" w:rsidP="004906A4">
            <w:pPr>
              <w:rPr>
                <w:lang w:val="en-GB" w:eastAsia="ar-SA"/>
              </w:rPr>
            </w:pPr>
            <w:r>
              <w:rPr>
                <w:lang w:val="en-GB" w:eastAsia="ar-SA"/>
              </w:rPr>
              <w:t>[0,1]</w:t>
            </w:r>
          </w:p>
        </w:tc>
        <w:tc>
          <w:tcPr>
            <w:tcW w:w="2485" w:type="dxa"/>
            <w:tcBorders>
              <w:top w:val="single" w:sz="4" w:space="0" w:color="auto"/>
              <w:bottom w:val="single" w:sz="4" w:space="0" w:color="auto"/>
            </w:tcBorders>
          </w:tcPr>
          <w:p w:rsidR="00F52E08" w:rsidRDefault="00F52E08" w:rsidP="004906A4">
            <w:pPr>
              <w:rPr>
                <w:rFonts w:ascii="Courier New" w:hAnsi="Courier New" w:cs="Courier New"/>
                <w:color w:val="000000"/>
                <w:szCs w:val="18"/>
              </w:rPr>
            </w:pPr>
            <w:r w:rsidRPr="00F52E08">
              <w:rPr>
                <w:rFonts w:ascii="Courier New" w:hAnsi="Courier New" w:cs="Courier New"/>
                <w:color w:val="000000"/>
                <w:szCs w:val="18"/>
              </w:rPr>
              <w:t>OXUSTIDSTATUS</w:t>
            </w:r>
          </w:p>
        </w:tc>
      </w:tr>
      <w:tr w:rsidR="00CE5F75" w:rsidRPr="000624B4" w:rsidTr="00D92FB3">
        <w:trPr>
          <w:cantSplit/>
          <w:trHeight w:val="247"/>
        </w:trPr>
        <w:tc>
          <w:tcPr>
            <w:tcW w:w="373" w:type="dxa"/>
            <w:tcBorders>
              <w:top w:val="single" w:sz="4" w:space="0" w:color="auto"/>
              <w:bottom w:val="single" w:sz="4" w:space="0" w:color="auto"/>
            </w:tcBorders>
          </w:tcPr>
          <w:p w:rsidR="00CE5F75" w:rsidRPr="000624B4"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0624B4" w:rsidRDefault="00CE5F75" w:rsidP="004906A4">
            <w:pPr>
              <w:rPr>
                <w:sz w:val="20"/>
                <w:szCs w:val="20"/>
                <w:lang w:eastAsia="ar-SA"/>
              </w:rPr>
            </w:pPr>
            <w:r>
              <w:rPr>
                <w:sz w:val="20"/>
                <w:szCs w:val="20"/>
                <w:lang w:eastAsia="ar-SA"/>
              </w:rPr>
              <w:t>Firma</w:t>
            </w:r>
          </w:p>
        </w:tc>
        <w:tc>
          <w:tcPr>
            <w:tcW w:w="1935" w:type="dxa"/>
            <w:tcBorders>
              <w:top w:val="single" w:sz="4" w:space="0" w:color="auto"/>
              <w:bottom w:val="single" w:sz="4" w:space="0" w:color="auto"/>
            </w:tcBorders>
          </w:tcPr>
          <w:p w:rsidR="00CE5F75" w:rsidRPr="000624B4" w:rsidRDefault="00CE5F75" w:rsidP="004906A4">
            <w:pPr>
              <w:rPr>
                <w:lang w:val="en-GB" w:eastAsia="ar-SA"/>
              </w:rPr>
            </w:pPr>
            <w:proofErr w:type="spellStart"/>
            <w:r>
              <w:rPr>
                <w:lang w:val="en-GB" w:eastAsia="ar-SA"/>
              </w:rPr>
              <w:t>varchar</w:t>
            </w:r>
            <w:proofErr w:type="spellEnd"/>
            <w:r>
              <w:rPr>
                <w:lang w:val="en-GB" w:eastAsia="ar-SA"/>
              </w:rPr>
              <w:t>(255) NOT NULL</w:t>
            </w:r>
          </w:p>
        </w:tc>
        <w:tc>
          <w:tcPr>
            <w:tcW w:w="2114" w:type="dxa"/>
            <w:tcBorders>
              <w:top w:val="single" w:sz="4" w:space="0" w:color="auto"/>
              <w:bottom w:val="single" w:sz="4" w:space="0" w:color="auto"/>
            </w:tcBorders>
          </w:tcPr>
          <w:p w:rsidR="00CE5F75" w:rsidRPr="000624B4" w:rsidRDefault="00CE5F75" w:rsidP="004906A4">
            <w:pPr>
              <w:rPr>
                <w:rFonts w:ascii="Courier New" w:hAnsi="Courier New"/>
                <w:lang w:eastAsia="ar-SA"/>
              </w:rPr>
            </w:pPr>
            <w:r>
              <w:rPr>
                <w:lang w:eastAsia="ar-SA"/>
              </w:rPr>
              <w:t>[SPACE-~]</w:t>
            </w:r>
          </w:p>
        </w:tc>
        <w:tc>
          <w:tcPr>
            <w:tcW w:w="2485" w:type="dxa"/>
            <w:tcBorders>
              <w:top w:val="single" w:sz="4" w:space="0" w:color="auto"/>
              <w:bottom w:val="single" w:sz="4" w:space="0" w:color="auto"/>
            </w:tcBorders>
          </w:tcPr>
          <w:p w:rsidR="00CE5F75" w:rsidRPr="000624B4" w:rsidRDefault="00CE5F75" w:rsidP="004906A4">
            <w:pPr>
              <w:rPr>
                <w:rFonts w:ascii="Courier New" w:hAnsi="Courier New"/>
                <w:lang w:eastAsia="ar-SA"/>
              </w:rPr>
            </w:pPr>
            <w:r>
              <w:rPr>
                <w:rFonts w:ascii="Courier New" w:hAnsi="Courier New" w:cs="Courier New"/>
                <w:color w:val="000000"/>
                <w:szCs w:val="18"/>
              </w:rPr>
              <w:t>OXCOMPANY</w:t>
            </w:r>
          </w:p>
        </w:tc>
      </w:tr>
      <w:tr w:rsidR="00CE5F75" w:rsidRPr="000624B4" w:rsidTr="00D92FB3">
        <w:trPr>
          <w:cantSplit/>
          <w:trHeight w:val="247"/>
        </w:trPr>
        <w:tc>
          <w:tcPr>
            <w:tcW w:w="373" w:type="dxa"/>
            <w:tcBorders>
              <w:top w:val="single" w:sz="4" w:space="0" w:color="auto"/>
              <w:bottom w:val="single" w:sz="4" w:space="0" w:color="auto"/>
            </w:tcBorders>
          </w:tcPr>
          <w:p w:rsidR="00CE5F75" w:rsidRPr="000624B4"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0624B4" w:rsidRDefault="00CE5F75" w:rsidP="004906A4">
            <w:pPr>
              <w:rPr>
                <w:sz w:val="20"/>
                <w:szCs w:val="20"/>
                <w:lang w:eastAsia="ar-SA"/>
              </w:rPr>
            </w:pPr>
            <w:r>
              <w:rPr>
                <w:sz w:val="20"/>
                <w:szCs w:val="20"/>
                <w:lang w:eastAsia="ar-SA"/>
              </w:rPr>
              <w:t>Vorname</w:t>
            </w:r>
          </w:p>
        </w:tc>
        <w:tc>
          <w:tcPr>
            <w:tcW w:w="1935" w:type="dxa"/>
            <w:tcBorders>
              <w:top w:val="single" w:sz="4" w:space="0" w:color="auto"/>
              <w:bottom w:val="single" w:sz="4" w:space="0" w:color="auto"/>
            </w:tcBorders>
          </w:tcPr>
          <w:p w:rsidR="00CE5F75" w:rsidRPr="000624B4" w:rsidRDefault="00CE5F75" w:rsidP="004906A4">
            <w:pPr>
              <w:rPr>
                <w:lang w:val="en-GB" w:eastAsia="ar-SA"/>
              </w:rPr>
            </w:pPr>
            <w:proofErr w:type="spellStart"/>
            <w:r>
              <w:rPr>
                <w:lang w:val="en-GB" w:eastAsia="ar-SA"/>
              </w:rPr>
              <w:t>varchar</w:t>
            </w:r>
            <w:proofErr w:type="spellEnd"/>
            <w:r>
              <w:rPr>
                <w:lang w:val="en-GB" w:eastAsia="ar-SA"/>
              </w:rPr>
              <w:t>(255) NOT NULL</w:t>
            </w:r>
          </w:p>
        </w:tc>
        <w:tc>
          <w:tcPr>
            <w:tcW w:w="2114" w:type="dxa"/>
            <w:tcBorders>
              <w:top w:val="single" w:sz="4" w:space="0" w:color="auto"/>
              <w:bottom w:val="single" w:sz="4" w:space="0" w:color="auto"/>
            </w:tcBorders>
          </w:tcPr>
          <w:p w:rsidR="00CE5F75" w:rsidRPr="000624B4" w:rsidRDefault="00CE5F75" w:rsidP="004906A4">
            <w:pPr>
              <w:rPr>
                <w:rFonts w:ascii="Courier New" w:hAnsi="Courier New"/>
                <w:lang w:eastAsia="ar-SA"/>
              </w:rPr>
            </w:pPr>
            <w:r>
              <w:rPr>
                <w:lang w:eastAsia="ar-SA"/>
              </w:rPr>
              <w:t>[SPACE-~]</w:t>
            </w:r>
          </w:p>
        </w:tc>
        <w:tc>
          <w:tcPr>
            <w:tcW w:w="2485" w:type="dxa"/>
            <w:tcBorders>
              <w:top w:val="single" w:sz="4" w:space="0" w:color="auto"/>
              <w:bottom w:val="single" w:sz="4" w:space="0" w:color="auto"/>
            </w:tcBorders>
          </w:tcPr>
          <w:p w:rsidR="00CE5F75" w:rsidRPr="000624B4" w:rsidRDefault="00CE5F75" w:rsidP="004906A4">
            <w:pPr>
              <w:rPr>
                <w:rFonts w:ascii="Courier New" w:hAnsi="Courier New"/>
                <w:lang w:eastAsia="ar-SA"/>
              </w:rPr>
            </w:pPr>
            <w:r>
              <w:rPr>
                <w:rFonts w:ascii="Courier New" w:hAnsi="Courier New" w:cs="Courier New"/>
                <w:color w:val="000000"/>
                <w:szCs w:val="18"/>
              </w:rPr>
              <w:t>OXFNAME</w:t>
            </w:r>
          </w:p>
        </w:tc>
      </w:tr>
      <w:tr w:rsidR="00CE5F75" w:rsidRPr="000624B4" w:rsidTr="00D92FB3">
        <w:trPr>
          <w:cantSplit/>
          <w:trHeight w:val="247"/>
        </w:trPr>
        <w:tc>
          <w:tcPr>
            <w:tcW w:w="373" w:type="dxa"/>
            <w:tcBorders>
              <w:top w:val="single" w:sz="4" w:space="0" w:color="auto"/>
              <w:bottom w:val="single" w:sz="4" w:space="0" w:color="auto"/>
            </w:tcBorders>
          </w:tcPr>
          <w:p w:rsidR="00CE5F75" w:rsidRPr="000624B4"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0624B4" w:rsidRDefault="00CE5F75" w:rsidP="004906A4">
            <w:pPr>
              <w:rPr>
                <w:sz w:val="20"/>
                <w:szCs w:val="20"/>
                <w:lang w:eastAsia="ar-SA"/>
              </w:rPr>
            </w:pPr>
            <w:r>
              <w:rPr>
                <w:sz w:val="20"/>
                <w:szCs w:val="20"/>
                <w:lang w:eastAsia="ar-SA"/>
              </w:rPr>
              <w:t>Nachname</w:t>
            </w:r>
          </w:p>
        </w:tc>
        <w:tc>
          <w:tcPr>
            <w:tcW w:w="1935" w:type="dxa"/>
            <w:tcBorders>
              <w:top w:val="single" w:sz="4" w:space="0" w:color="auto"/>
              <w:bottom w:val="single" w:sz="4" w:space="0" w:color="auto"/>
            </w:tcBorders>
          </w:tcPr>
          <w:p w:rsidR="00CE5F75" w:rsidRPr="000624B4" w:rsidRDefault="00CE5F75" w:rsidP="004906A4">
            <w:pPr>
              <w:rPr>
                <w:lang w:val="en-GB" w:eastAsia="ar-SA"/>
              </w:rPr>
            </w:pPr>
            <w:proofErr w:type="spellStart"/>
            <w:r>
              <w:rPr>
                <w:lang w:val="en-GB" w:eastAsia="ar-SA"/>
              </w:rPr>
              <w:t>varchar</w:t>
            </w:r>
            <w:proofErr w:type="spellEnd"/>
            <w:r>
              <w:rPr>
                <w:lang w:val="en-GB" w:eastAsia="ar-SA"/>
              </w:rPr>
              <w:t>(255) NOT NULL</w:t>
            </w:r>
          </w:p>
        </w:tc>
        <w:tc>
          <w:tcPr>
            <w:tcW w:w="2114" w:type="dxa"/>
            <w:tcBorders>
              <w:top w:val="single" w:sz="4" w:space="0" w:color="auto"/>
              <w:bottom w:val="single" w:sz="4" w:space="0" w:color="auto"/>
            </w:tcBorders>
          </w:tcPr>
          <w:p w:rsidR="00CE5F75" w:rsidRPr="000624B4" w:rsidRDefault="00CE5F75" w:rsidP="004906A4">
            <w:pPr>
              <w:rPr>
                <w:rFonts w:ascii="Courier New" w:hAnsi="Courier New"/>
                <w:lang w:eastAsia="ar-SA"/>
              </w:rPr>
            </w:pPr>
            <w:r>
              <w:rPr>
                <w:lang w:eastAsia="ar-SA"/>
              </w:rPr>
              <w:t>[SPACE-~]</w:t>
            </w:r>
          </w:p>
        </w:tc>
        <w:tc>
          <w:tcPr>
            <w:tcW w:w="2485" w:type="dxa"/>
            <w:tcBorders>
              <w:top w:val="single" w:sz="4" w:space="0" w:color="auto"/>
              <w:bottom w:val="single" w:sz="4" w:space="0" w:color="auto"/>
            </w:tcBorders>
          </w:tcPr>
          <w:p w:rsidR="00CE5F75" w:rsidRPr="000624B4" w:rsidRDefault="00CE5F75" w:rsidP="004906A4">
            <w:pPr>
              <w:rPr>
                <w:rFonts w:ascii="Courier New" w:hAnsi="Courier New"/>
                <w:lang w:eastAsia="ar-SA"/>
              </w:rPr>
            </w:pPr>
            <w:r>
              <w:rPr>
                <w:rFonts w:ascii="Courier New" w:hAnsi="Courier New" w:cs="Courier New"/>
                <w:color w:val="000000"/>
                <w:szCs w:val="18"/>
              </w:rPr>
              <w:t>OXLNAME</w:t>
            </w:r>
          </w:p>
        </w:tc>
      </w:tr>
      <w:tr w:rsidR="00CE5F75" w:rsidRPr="000624B4" w:rsidTr="00D92FB3">
        <w:trPr>
          <w:cantSplit/>
          <w:trHeight w:val="247"/>
        </w:trPr>
        <w:tc>
          <w:tcPr>
            <w:tcW w:w="373" w:type="dxa"/>
            <w:tcBorders>
              <w:top w:val="single" w:sz="4" w:space="0" w:color="auto"/>
              <w:bottom w:val="single" w:sz="4" w:space="0" w:color="auto"/>
            </w:tcBorders>
          </w:tcPr>
          <w:p w:rsidR="00CE5F75" w:rsidRPr="000624B4"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Pr="000624B4" w:rsidRDefault="00CE5F75" w:rsidP="004906A4">
            <w:pPr>
              <w:rPr>
                <w:sz w:val="20"/>
                <w:szCs w:val="20"/>
                <w:lang w:eastAsia="ar-SA"/>
              </w:rPr>
            </w:pPr>
            <w:r>
              <w:rPr>
                <w:sz w:val="20"/>
                <w:szCs w:val="20"/>
                <w:lang w:eastAsia="ar-SA"/>
              </w:rPr>
              <w:t>Straße</w:t>
            </w:r>
          </w:p>
        </w:tc>
        <w:tc>
          <w:tcPr>
            <w:tcW w:w="1935" w:type="dxa"/>
            <w:tcBorders>
              <w:top w:val="single" w:sz="4" w:space="0" w:color="auto"/>
              <w:bottom w:val="single" w:sz="4" w:space="0" w:color="auto"/>
            </w:tcBorders>
          </w:tcPr>
          <w:p w:rsidR="00CE5F75" w:rsidRPr="000624B4" w:rsidRDefault="00CE5F75" w:rsidP="004906A4">
            <w:pPr>
              <w:rPr>
                <w:lang w:val="en-GB" w:eastAsia="ar-SA"/>
              </w:rPr>
            </w:pPr>
            <w:proofErr w:type="spellStart"/>
            <w:r>
              <w:rPr>
                <w:lang w:val="en-GB" w:eastAsia="ar-SA"/>
              </w:rPr>
              <w:t>varchar</w:t>
            </w:r>
            <w:proofErr w:type="spellEnd"/>
            <w:r>
              <w:rPr>
                <w:lang w:val="en-GB" w:eastAsia="ar-SA"/>
              </w:rPr>
              <w:t>(255) NOT NULL</w:t>
            </w:r>
          </w:p>
        </w:tc>
        <w:tc>
          <w:tcPr>
            <w:tcW w:w="2114" w:type="dxa"/>
            <w:tcBorders>
              <w:top w:val="single" w:sz="4" w:space="0" w:color="auto"/>
              <w:bottom w:val="single" w:sz="4" w:space="0" w:color="auto"/>
            </w:tcBorders>
          </w:tcPr>
          <w:p w:rsidR="00CE5F75" w:rsidRPr="000624B4" w:rsidRDefault="00CE5F75" w:rsidP="004906A4">
            <w:pPr>
              <w:rPr>
                <w:rFonts w:ascii="Courier New" w:hAnsi="Courier New"/>
                <w:lang w:eastAsia="ar-SA"/>
              </w:rPr>
            </w:pPr>
            <w:r>
              <w:rPr>
                <w:lang w:eastAsia="ar-SA"/>
              </w:rPr>
              <w:t>[SPACE-~]</w:t>
            </w:r>
          </w:p>
        </w:tc>
        <w:tc>
          <w:tcPr>
            <w:tcW w:w="2485" w:type="dxa"/>
            <w:tcBorders>
              <w:top w:val="single" w:sz="4" w:space="0" w:color="auto"/>
              <w:bottom w:val="single" w:sz="4" w:space="0" w:color="auto"/>
            </w:tcBorders>
          </w:tcPr>
          <w:p w:rsidR="00CE5F75" w:rsidRPr="000624B4" w:rsidRDefault="00CE5F75" w:rsidP="004906A4">
            <w:pPr>
              <w:rPr>
                <w:rFonts w:ascii="Courier New" w:hAnsi="Courier New"/>
                <w:lang w:eastAsia="ar-SA"/>
              </w:rPr>
            </w:pPr>
            <w:r>
              <w:rPr>
                <w:rFonts w:ascii="Courier New" w:hAnsi="Courier New" w:cs="Courier New"/>
                <w:color w:val="000000"/>
                <w:szCs w:val="18"/>
              </w:rPr>
              <w:t>OXSTREET</w:t>
            </w:r>
          </w:p>
        </w:tc>
      </w:tr>
      <w:tr w:rsidR="00CE5F75" w:rsidRPr="000624B4" w:rsidTr="00D92FB3">
        <w:trPr>
          <w:cantSplit/>
          <w:trHeight w:val="247"/>
        </w:trPr>
        <w:tc>
          <w:tcPr>
            <w:tcW w:w="373" w:type="dxa"/>
            <w:tcBorders>
              <w:top w:val="single" w:sz="4" w:space="0" w:color="auto"/>
              <w:bottom w:val="single" w:sz="4" w:space="0" w:color="auto"/>
            </w:tcBorders>
          </w:tcPr>
          <w:p w:rsidR="00CE5F75" w:rsidRPr="000624B4"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Default="00CE5F75" w:rsidP="004906A4">
            <w:pPr>
              <w:rPr>
                <w:lang w:eastAsia="ar-SA"/>
              </w:rPr>
            </w:pPr>
            <w:r>
              <w:rPr>
                <w:lang w:eastAsia="ar-SA"/>
              </w:rPr>
              <w:t>Hausnummer</w:t>
            </w:r>
          </w:p>
        </w:tc>
        <w:tc>
          <w:tcPr>
            <w:tcW w:w="1935" w:type="dxa"/>
            <w:tcBorders>
              <w:top w:val="single" w:sz="4" w:space="0" w:color="auto"/>
              <w:bottom w:val="single" w:sz="4" w:space="0" w:color="auto"/>
            </w:tcBorders>
          </w:tcPr>
          <w:p w:rsidR="00CE5F75" w:rsidRPr="000624B4" w:rsidRDefault="00CE5F75" w:rsidP="004906A4">
            <w:pPr>
              <w:rPr>
                <w:szCs w:val="18"/>
                <w:lang w:val="en-GB" w:eastAsia="ar-SA"/>
              </w:rPr>
            </w:pPr>
            <w:proofErr w:type="spellStart"/>
            <w:r>
              <w:rPr>
                <w:lang w:val="en-GB" w:eastAsia="ar-SA"/>
              </w:rPr>
              <w:t>varchar</w:t>
            </w:r>
            <w:proofErr w:type="spellEnd"/>
            <w:r>
              <w:rPr>
                <w:lang w:val="en-GB" w:eastAsia="ar-SA"/>
              </w:rPr>
              <w:t>(16) NOT NULL</w:t>
            </w:r>
          </w:p>
        </w:tc>
        <w:tc>
          <w:tcPr>
            <w:tcW w:w="2114"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rFonts w:ascii="Courier New" w:hAnsi="Courier New" w:cs="Courier New"/>
                <w:color w:val="000000"/>
                <w:szCs w:val="18"/>
              </w:rPr>
              <w:t>OXSTREETNR</w:t>
            </w:r>
          </w:p>
        </w:tc>
      </w:tr>
      <w:tr w:rsidR="00CE5F75" w:rsidRPr="000624B4" w:rsidTr="00D92FB3">
        <w:trPr>
          <w:cantSplit/>
          <w:trHeight w:val="247"/>
        </w:trPr>
        <w:tc>
          <w:tcPr>
            <w:tcW w:w="373" w:type="dxa"/>
            <w:tcBorders>
              <w:top w:val="single" w:sz="4" w:space="0" w:color="auto"/>
              <w:bottom w:val="single" w:sz="4" w:space="0" w:color="auto"/>
            </w:tcBorders>
          </w:tcPr>
          <w:p w:rsidR="00CE5F75" w:rsidRPr="000624B4"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Default="00CE5F75" w:rsidP="004906A4">
            <w:pPr>
              <w:rPr>
                <w:lang w:eastAsia="ar-SA"/>
              </w:rPr>
            </w:pPr>
            <w:r>
              <w:rPr>
                <w:lang w:eastAsia="ar-SA"/>
              </w:rPr>
              <w:t>Adresszusatz</w:t>
            </w:r>
          </w:p>
        </w:tc>
        <w:tc>
          <w:tcPr>
            <w:tcW w:w="1935" w:type="dxa"/>
            <w:tcBorders>
              <w:top w:val="single" w:sz="4" w:space="0" w:color="auto"/>
              <w:bottom w:val="single" w:sz="4" w:space="0" w:color="auto"/>
            </w:tcBorders>
          </w:tcPr>
          <w:p w:rsidR="00CE5F75" w:rsidRPr="000624B4" w:rsidRDefault="00CE5F75" w:rsidP="004906A4">
            <w:pPr>
              <w:rPr>
                <w:szCs w:val="18"/>
                <w:lang w:val="en-GB" w:eastAsia="ar-SA"/>
              </w:rPr>
            </w:pPr>
            <w:proofErr w:type="spellStart"/>
            <w:r>
              <w:rPr>
                <w:lang w:val="en-GB" w:eastAsia="ar-SA"/>
              </w:rPr>
              <w:t>varchar</w:t>
            </w:r>
            <w:proofErr w:type="spellEnd"/>
            <w:r>
              <w:rPr>
                <w:lang w:val="en-GB" w:eastAsia="ar-SA"/>
              </w:rPr>
              <w:t>(255) NOT NULL</w:t>
            </w:r>
          </w:p>
        </w:tc>
        <w:tc>
          <w:tcPr>
            <w:tcW w:w="2114"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rFonts w:ascii="Courier New" w:hAnsi="Courier New" w:cs="Courier New"/>
                <w:color w:val="000000"/>
                <w:szCs w:val="18"/>
              </w:rPr>
              <w:t>OXADDINFO</w:t>
            </w:r>
          </w:p>
        </w:tc>
      </w:tr>
      <w:tr w:rsidR="00CE5F75" w:rsidRPr="000624B4" w:rsidTr="00D92FB3">
        <w:trPr>
          <w:cantSplit/>
          <w:trHeight w:val="247"/>
        </w:trPr>
        <w:tc>
          <w:tcPr>
            <w:tcW w:w="373" w:type="dxa"/>
            <w:tcBorders>
              <w:top w:val="single" w:sz="4" w:space="0" w:color="auto"/>
              <w:bottom w:val="single" w:sz="4" w:space="0" w:color="auto"/>
            </w:tcBorders>
          </w:tcPr>
          <w:p w:rsidR="00CE5F75" w:rsidRPr="000624B4"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Default="00CE5F75" w:rsidP="004906A4">
            <w:pPr>
              <w:rPr>
                <w:lang w:eastAsia="ar-SA"/>
              </w:rPr>
            </w:pPr>
            <w:r>
              <w:rPr>
                <w:lang w:eastAsia="ar-SA"/>
              </w:rPr>
              <w:t>Stadt</w:t>
            </w:r>
          </w:p>
        </w:tc>
        <w:tc>
          <w:tcPr>
            <w:tcW w:w="1935" w:type="dxa"/>
            <w:tcBorders>
              <w:top w:val="single" w:sz="4" w:space="0" w:color="auto"/>
              <w:bottom w:val="single" w:sz="4" w:space="0" w:color="auto"/>
            </w:tcBorders>
          </w:tcPr>
          <w:p w:rsidR="00CE5F75" w:rsidRPr="000624B4" w:rsidRDefault="00CE5F75" w:rsidP="004906A4">
            <w:pPr>
              <w:rPr>
                <w:szCs w:val="18"/>
                <w:lang w:val="en-GB" w:eastAsia="ar-SA"/>
              </w:rPr>
            </w:pPr>
            <w:proofErr w:type="spellStart"/>
            <w:r>
              <w:rPr>
                <w:lang w:val="en-GB" w:eastAsia="ar-SA"/>
              </w:rPr>
              <w:t>varchar</w:t>
            </w:r>
            <w:proofErr w:type="spellEnd"/>
            <w:r>
              <w:rPr>
                <w:lang w:val="en-GB" w:eastAsia="ar-SA"/>
              </w:rPr>
              <w:t>(255) NOT NULL</w:t>
            </w:r>
          </w:p>
        </w:tc>
        <w:tc>
          <w:tcPr>
            <w:tcW w:w="2114"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rFonts w:ascii="Courier New" w:hAnsi="Courier New" w:cs="Courier New"/>
                <w:color w:val="000000"/>
                <w:szCs w:val="18"/>
              </w:rPr>
              <w:t>OXCITY</w:t>
            </w:r>
          </w:p>
        </w:tc>
      </w:tr>
      <w:tr w:rsidR="00CE5F75" w:rsidRPr="000624B4" w:rsidTr="00D92FB3">
        <w:trPr>
          <w:cantSplit/>
          <w:trHeight w:val="247"/>
        </w:trPr>
        <w:tc>
          <w:tcPr>
            <w:tcW w:w="373" w:type="dxa"/>
            <w:tcBorders>
              <w:top w:val="single" w:sz="4" w:space="0" w:color="auto"/>
              <w:bottom w:val="single" w:sz="4" w:space="0" w:color="auto"/>
            </w:tcBorders>
          </w:tcPr>
          <w:p w:rsidR="00CE5F75" w:rsidRPr="000624B4"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Default="00CE5F75" w:rsidP="004906A4">
            <w:pPr>
              <w:rPr>
                <w:lang w:eastAsia="ar-SA"/>
              </w:rPr>
            </w:pPr>
            <w:r>
              <w:rPr>
                <w:lang w:eastAsia="ar-SA"/>
              </w:rPr>
              <w:t>Landes-ID</w:t>
            </w:r>
          </w:p>
        </w:tc>
        <w:tc>
          <w:tcPr>
            <w:tcW w:w="1935" w:type="dxa"/>
            <w:tcBorders>
              <w:top w:val="single" w:sz="4" w:space="0" w:color="auto"/>
              <w:bottom w:val="single" w:sz="4" w:space="0" w:color="auto"/>
            </w:tcBorders>
          </w:tcPr>
          <w:p w:rsidR="00CE5F75" w:rsidRPr="000624B4" w:rsidRDefault="00CE5F75" w:rsidP="004906A4">
            <w:pPr>
              <w:rPr>
                <w:szCs w:val="18"/>
                <w:lang w:val="en-GB" w:eastAsia="ar-SA"/>
              </w:rPr>
            </w:pPr>
            <w:proofErr w:type="spellStart"/>
            <w:r>
              <w:rPr>
                <w:lang w:val="en-GB" w:eastAsia="ar-SA"/>
              </w:rPr>
              <w:t>varchar</w:t>
            </w:r>
            <w:proofErr w:type="spellEnd"/>
            <w:r>
              <w:rPr>
                <w:lang w:val="en-GB" w:eastAsia="ar-SA"/>
              </w:rPr>
              <w:t>(32) NOT NULL</w:t>
            </w:r>
          </w:p>
        </w:tc>
        <w:tc>
          <w:tcPr>
            <w:tcW w:w="2114"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rFonts w:ascii="Courier New" w:hAnsi="Courier New" w:cs="Courier New"/>
                <w:color w:val="000000"/>
                <w:szCs w:val="18"/>
              </w:rPr>
              <w:t>OXCOUNTRYID</w:t>
            </w:r>
          </w:p>
        </w:tc>
      </w:tr>
      <w:tr w:rsidR="00CE5F75" w:rsidRPr="000624B4" w:rsidTr="00D92FB3">
        <w:trPr>
          <w:cantSplit/>
          <w:trHeight w:val="247"/>
        </w:trPr>
        <w:tc>
          <w:tcPr>
            <w:tcW w:w="373" w:type="dxa"/>
            <w:tcBorders>
              <w:top w:val="single" w:sz="4" w:space="0" w:color="auto"/>
              <w:bottom w:val="single" w:sz="4" w:space="0" w:color="auto"/>
            </w:tcBorders>
          </w:tcPr>
          <w:p w:rsidR="00CE5F75" w:rsidRPr="000624B4"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Default="00CE5F75" w:rsidP="004906A4">
            <w:pPr>
              <w:rPr>
                <w:lang w:eastAsia="ar-SA"/>
              </w:rPr>
            </w:pPr>
            <w:r>
              <w:rPr>
                <w:lang w:eastAsia="ar-SA"/>
              </w:rPr>
              <w:t>Postleitzahl</w:t>
            </w:r>
          </w:p>
        </w:tc>
        <w:tc>
          <w:tcPr>
            <w:tcW w:w="1935" w:type="dxa"/>
            <w:tcBorders>
              <w:top w:val="single" w:sz="4" w:space="0" w:color="auto"/>
              <w:bottom w:val="single" w:sz="4" w:space="0" w:color="auto"/>
            </w:tcBorders>
          </w:tcPr>
          <w:p w:rsidR="00CE5F75" w:rsidRPr="000624B4" w:rsidRDefault="00CE5F75" w:rsidP="004906A4">
            <w:pPr>
              <w:rPr>
                <w:szCs w:val="18"/>
                <w:lang w:val="en-GB" w:eastAsia="ar-SA"/>
              </w:rPr>
            </w:pPr>
            <w:proofErr w:type="spellStart"/>
            <w:r>
              <w:rPr>
                <w:lang w:val="en-GB" w:eastAsia="ar-SA"/>
              </w:rPr>
              <w:t>varchar</w:t>
            </w:r>
            <w:proofErr w:type="spellEnd"/>
            <w:r>
              <w:rPr>
                <w:lang w:val="en-GB" w:eastAsia="ar-SA"/>
              </w:rPr>
              <w:t>(16) NOT NULL</w:t>
            </w:r>
          </w:p>
        </w:tc>
        <w:tc>
          <w:tcPr>
            <w:tcW w:w="2114"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rFonts w:ascii="Courier New" w:hAnsi="Courier New" w:cs="Courier New"/>
                <w:color w:val="000000"/>
                <w:szCs w:val="18"/>
              </w:rPr>
              <w:t>OXZIP</w:t>
            </w:r>
          </w:p>
        </w:tc>
      </w:tr>
      <w:tr w:rsidR="00CE5F75" w:rsidRPr="000624B4" w:rsidTr="00D92FB3">
        <w:trPr>
          <w:cantSplit/>
          <w:trHeight w:val="247"/>
        </w:trPr>
        <w:tc>
          <w:tcPr>
            <w:tcW w:w="373" w:type="dxa"/>
            <w:tcBorders>
              <w:top w:val="single" w:sz="4" w:space="0" w:color="auto"/>
              <w:bottom w:val="single" w:sz="4" w:space="0" w:color="auto"/>
            </w:tcBorders>
          </w:tcPr>
          <w:p w:rsidR="00CE5F75" w:rsidRPr="000624B4"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Default="00CE5F75" w:rsidP="004906A4">
            <w:pPr>
              <w:rPr>
                <w:lang w:eastAsia="ar-SA"/>
              </w:rPr>
            </w:pPr>
            <w:r>
              <w:rPr>
                <w:lang w:eastAsia="ar-SA"/>
              </w:rPr>
              <w:t>Telefonnummer</w:t>
            </w:r>
          </w:p>
        </w:tc>
        <w:tc>
          <w:tcPr>
            <w:tcW w:w="1935" w:type="dxa"/>
            <w:tcBorders>
              <w:top w:val="single" w:sz="4" w:space="0" w:color="auto"/>
              <w:bottom w:val="single" w:sz="4" w:space="0" w:color="auto"/>
            </w:tcBorders>
          </w:tcPr>
          <w:p w:rsidR="00CE5F75" w:rsidRPr="000624B4" w:rsidRDefault="00CE5F75" w:rsidP="004906A4">
            <w:pPr>
              <w:rPr>
                <w:szCs w:val="18"/>
                <w:lang w:val="en-GB" w:eastAsia="ar-SA"/>
              </w:rPr>
            </w:pPr>
            <w:proofErr w:type="spellStart"/>
            <w:r>
              <w:rPr>
                <w:lang w:val="en-GB" w:eastAsia="ar-SA"/>
              </w:rPr>
              <w:t>varchar</w:t>
            </w:r>
            <w:proofErr w:type="spellEnd"/>
            <w:r>
              <w:rPr>
                <w:lang w:val="en-GB" w:eastAsia="ar-SA"/>
              </w:rPr>
              <w:t>(128) NOT NULL</w:t>
            </w:r>
          </w:p>
        </w:tc>
        <w:tc>
          <w:tcPr>
            <w:tcW w:w="2114"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rFonts w:ascii="Courier New" w:hAnsi="Courier New" w:cs="Courier New"/>
                <w:color w:val="000000"/>
                <w:szCs w:val="18"/>
              </w:rPr>
              <w:t>OXFON</w:t>
            </w:r>
          </w:p>
        </w:tc>
      </w:tr>
      <w:tr w:rsidR="00CE5F75" w:rsidRPr="000624B4" w:rsidTr="00D92FB3">
        <w:trPr>
          <w:cantSplit/>
          <w:trHeight w:val="247"/>
        </w:trPr>
        <w:tc>
          <w:tcPr>
            <w:tcW w:w="373" w:type="dxa"/>
            <w:tcBorders>
              <w:top w:val="single" w:sz="4" w:space="0" w:color="auto"/>
              <w:bottom w:val="single" w:sz="4" w:space="0" w:color="auto"/>
            </w:tcBorders>
          </w:tcPr>
          <w:p w:rsidR="00CE5F75" w:rsidRPr="000624B4"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Default="00CE5F75" w:rsidP="004906A4">
            <w:pPr>
              <w:rPr>
                <w:lang w:eastAsia="ar-SA"/>
              </w:rPr>
            </w:pPr>
            <w:r>
              <w:rPr>
                <w:lang w:eastAsia="ar-SA"/>
              </w:rPr>
              <w:t>Faxnummer</w:t>
            </w:r>
          </w:p>
        </w:tc>
        <w:tc>
          <w:tcPr>
            <w:tcW w:w="1935" w:type="dxa"/>
            <w:tcBorders>
              <w:top w:val="single" w:sz="4" w:space="0" w:color="auto"/>
              <w:bottom w:val="single" w:sz="4" w:space="0" w:color="auto"/>
            </w:tcBorders>
          </w:tcPr>
          <w:p w:rsidR="00CE5F75" w:rsidRPr="000624B4" w:rsidRDefault="00CE5F75" w:rsidP="004906A4">
            <w:pPr>
              <w:rPr>
                <w:szCs w:val="18"/>
                <w:lang w:val="en-GB" w:eastAsia="ar-SA"/>
              </w:rPr>
            </w:pPr>
            <w:proofErr w:type="spellStart"/>
            <w:r>
              <w:rPr>
                <w:lang w:val="en-GB" w:eastAsia="ar-SA"/>
              </w:rPr>
              <w:t>varchar</w:t>
            </w:r>
            <w:proofErr w:type="spellEnd"/>
            <w:r>
              <w:rPr>
                <w:lang w:val="en-GB" w:eastAsia="ar-SA"/>
              </w:rPr>
              <w:t>(128) NOT NULL</w:t>
            </w:r>
          </w:p>
        </w:tc>
        <w:tc>
          <w:tcPr>
            <w:tcW w:w="2114"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rFonts w:ascii="Courier New" w:hAnsi="Courier New" w:cs="Courier New"/>
                <w:color w:val="000000"/>
                <w:szCs w:val="18"/>
              </w:rPr>
              <w:t>OXFAX</w:t>
            </w:r>
          </w:p>
        </w:tc>
      </w:tr>
      <w:tr w:rsidR="00CE5F75" w:rsidRPr="000624B4" w:rsidTr="00D92FB3">
        <w:trPr>
          <w:cantSplit/>
          <w:trHeight w:val="247"/>
        </w:trPr>
        <w:tc>
          <w:tcPr>
            <w:tcW w:w="373" w:type="dxa"/>
            <w:tcBorders>
              <w:top w:val="single" w:sz="4" w:space="0" w:color="auto"/>
              <w:bottom w:val="single" w:sz="4" w:space="0" w:color="auto"/>
            </w:tcBorders>
          </w:tcPr>
          <w:p w:rsidR="00CE5F75" w:rsidRPr="000624B4"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Default="00CE5F75" w:rsidP="004906A4">
            <w:pPr>
              <w:rPr>
                <w:lang w:eastAsia="ar-SA"/>
              </w:rPr>
            </w:pPr>
            <w:r>
              <w:rPr>
                <w:lang w:eastAsia="ar-SA"/>
              </w:rPr>
              <w:t>Anrede</w:t>
            </w:r>
          </w:p>
        </w:tc>
        <w:tc>
          <w:tcPr>
            <w:tcW w:w="1935" w:type="dxa"/>
            <w:tcBorders>
              <w:top w:val="single" w:sz="4" w:space="0" w:color="auto"/>
              <w:bottom w:val="single" w:sz="4" w:space="0" w:color="auto"/>
            </w:tcBorders>
          </w:tcPr>
          <w:p w:rsidR="00CE5F75" w:rsidRPr="000624B4" w:rsidRDefault="00CE5F75" w:rsidP="004906A4">
            <w:pPr>
              <w:rPr>
                <w:szCs w:val="18"/>
                <w:lang w:val="en-GB" w:eastAsia="ar-SA"/>
              </w:rPr>
            </w:pPr>
            <w:proofErr w:type="spellStart"/>
            <w:r>
              <w:rPr>
                <w:lang w:val="en-GB" w:eastAsia="ar-SA"/>
              </w:rPr>
              <w:t>varchar</w:t>
            </w:r>
            <w:proofErr w:type="spellEnd"/>
            <w:r>
              <w:rPr>
                <w:lang w:val="en-GB" w:eastAsia="ar-SA"/>
              </w:rPr>
              <w:t>(128) NOT NULL</w:t>
            </w:r>
          </w:p>
        </w:tc>
        <w:tc>
          <w:tcPr>
            <w:tcW w:w="2114"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rFonts w:ascii="Courier New" w:hAnsi="Courier New" w:cs="Courier New"/>
                <w:color w:val="000000"/>
                <w:szCs w:val="18"/>
              </w:rPr>
              <w:t>OXSAL</w:t>
            </w:r>
          </w:p>
        </w:tc>
      </w:tr>
      <w:tr w:rsidR="00CE5F75" w:rsidRPr="000624B4" w:rsidTr="00D92FB3">
        <w:trPr>
          <w:cantSplit/>
          <w:trHeight w:val="247"/>
        </w:trPr>
        <w:tc>
          <w:tcPr>
            <w:tcW w:w="373" w:type="dxa"/>
            <w:tcBorders>
              <w:top w:val="single" w:sz="4" w:space="0" w:color="auto"/>
              <w:bottom w:val="single" w:sz="4" w:space="0" w:color="auto"/>
            </w:tcBorders>
          </w:tcPr>
          <w:p w:rsidR="00CE5F75" w:rsidRPr="000624B4"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Default="00CE5F75" w:rsidP="004906A4">
            <w:pPr>
              <w:rPr>
                <w:lang w:eastAsia="ar-SA"/>
              </w:rPr>
            </w:pPr>
            <w:r>
              <w:rPr>
                <w:lang w:eastAsia="ar-SA"/>
              </w:rPr>
              <w:t>Bonitätsindex</w:t>
            </w:r>
          </w:p>
        </w:tc>
        <w:tc>
          <w:tcPr>
            <w:tcW w:w="1935" w:type="dxa"/>
            <w:tcBorders>
              <w:top w:val="single" w:sz="4" w:space="0" w:color="auto"/>
              <w:bottom w:val="single" w:sz="4" w:space="0" w:color="auto"/>
            </w:tcBorders>
          </w:tcPr>
          <w:p w:rsidR="00CE5F75" w:rsidRPr="000624B4" w:rsidRDefault="00CE5F75" w:rsidP="004906A4">
            <w:pPr>
              <w:rPr>
                <w:szCs w:val="18"/>
                <w:lang w:val="en-GB" w:eastAsia="ar-SA"/>
              </w:rPr>
            </w:pPr>
            <w:r>
              <w:rPr>
                <w:szCs w:val="18"/>
                <w:lang w:val="en-GB" w:eastAsia="ar-SA"/>
              </w:rPr>
              <w:t>integer(11)</w:t>
            </w:r>
          </w:p>
        </w:tc>
        <w:tc>
          <w:tcPr>
            <w:tcW w:w="2114" w:type="dxa"/>
            <w:tcBorders>
              <w:top w:val="single" w:sz="4" w:space="0" w:color="auto"/>
              <w:bottom w:val="single" w:sz="4" w:space="0" w:color="auto"/>
            </w:tcBorders>
          </w:tcPr>
          <w:p w:rsidR="00CE5F75" w:rsidRPr="00490E77" w:rsidRDefault="00CE5F75" w:rsidP="004906A4">
            <w:pPr>
              <w:rPr>
                <w:szCs w:val="18"/>
                <w:lang w:eastAsia="ar-SA"/>
              </w:rPr>
            </w:pPr>
            <w:r w:rsidRPr="00490E77">
              <w:rPr>
                <w:szCs w:val="18"/>
                <w:lang w:eastAsia="ar-SA"/>
              </w:rPr>
              <w:t xml:space="preserve">0 bis </w:t>
            </w:r>
            <w:r w:rsidRPr="00490E77">
              <w:rPr>
                <w:rStyle w:val="HTMLCode"/>
                <w:szCs w:val="18"/>
              </w:rPr>
              <w:t>2147483647</w:t>
            </w:r>
          </w:p>
        </w:tc>
        <w:tc>
          <w:tcPr>
            <w:tcW w:w="2485"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rFonts w:ascii="Courier New" w:hAnsi="Courier New" w:cs="Courier New"/>
                <w:color w:val="000000"/>
                <w:szCs w:val="18"/>
              </w:rPr>
              <w:t>OXBONI</w:t>
            </w:r>
          </w:p>
        </w:tc>
      </w:tr>
      <w:tr w:rsidR="00CE5F75" w:rsidRPr="000624B4" w:rsidTr="00D92FB3">
        <w:trPr>
          <w:cantSplit/>
          <w:trHeight w:val="247"/>
        </w:trPr>
        <w:tc>
          <w:tcPr>
            <w:tcW w:w="373" w:type="dxa"/>
            <w:tcBorders>
              <w:top w:val="single" w:sz="4" w:space="0" w:color="auto"/>
              <w:bottom w:val="single" w:sz="4" w:space="0" w:color="auto"/>
            </w:tcBorders>
          </w:tcPr>
          <w:p w:rsidR="00CE5F75" w:rsidRPr="000624B4"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Default="00CE5F75" w:rsidP="004906A4">
            <w:pPr>
              <w:rPr>
                <w:lang w:eastAsia="ar-SA"/>
              </w:rPr>
            </w:pPr>
            <w:r>
              <w:rPr>
                <w:lang w:eastAsia="ar-SA"/>
              </w:rPr>
              <w:t>Datum der Erstellung</w:t>
            </w:r>
          </w:p>
        </w:tc>
        <w:tc>
          <w:tcPr>
            <w:tcW w:w="1935" w:type="dxa"/>
            <w:tcBorders>
              <w:top w:val="single" w:sz="4" w:space="0" w:color="auto"/>
              <w:bottom w:val="single" w:sz="4" w:space="0" w:color="auto"/>
            </w:tcBorders>
          </w:tcPr>
          <w:p w:rsidR="00CE5F75" w:rsidRPr="000624B4" w:rsidRDefault="00CE5F75" w:rsidP="004906A4">
            <w:pPr>
              <w:rPr>
                <w:szCs w:val="18"/>
                <w:lang w:val="en-GB" w:eastAsia="ar-SA"/>
              </w:rPr>
            </w:pPr>
            <w:proofErr w:type="spellStart"/>
            <w:r>
              <w:rPr>
                <w:szCs w:val="18"/>
                <w:lang w:val="en-GB" w:eastAsia="ar-SA"/>
              </w:rPr>
              <w:t>datetime</w:t>
            </w:r>
            <w:proofErr w:type="spellEnd"/>
          </w:p>
        </w:tc>
        <w:tc>
          <w:tcPr>
            <w:tcW w:w="2114" w:type="dxa"/>
            <w:tcBorders>
              <w:top w:val="single" w:sz="4" w:space="0" w:color="auto"/>
              <w:bottom w:val="single" w:sz="4" w:space="0" w:color="auto"/>
            </w:tcBorders>
          </w:tcPr>
          <w:p w:rsidR="00CE5F75" w:rsidRPr="00D17FE4" w:rsidRDefault="00CE5F75" w:rsidP="004906A4">
            <w:pPr>
              <w:rPr>
                <w:rFonts w:ascii="Courier New" w:hAnsi="Courier New"/>
                <w:szCs w:val="18"/>
                <w:lang w:val="en-US" w:eastAsia="ar-SA"/>
              </w:rPr>
            </w:pPr>
            <w:r w:rsidRPr="000624B4">
              <w:rPr>
                <w:lang w:val="en-GB" w:eastAsia="ar-SA"/>
              </w:rPr>
              <w:t>YYYY-MM-DD HH:MM:SS</w:t>
            </w:r>
          </w:p>
        </w:tc>
        <w:tc>
          <w:tcPr>
            <w:tcW w:w="2485"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rFonts w:ascii="Courier New" w:hAnsi="Courier New" w:cs="Courier New"/>
                <w:color w:val="000000"/>
                <w:szCs w:val="18"/>
              </w:rPr>
              <w:t>OXCREATE</w:t>
            </w:r>
          </w:p>
        </w:tc>
      </w:tr>
      <w:tr w:rsidR="00CE5F75" w:rsidRPr="000624B4" w:rsidTr="00D92FB3">
        <w:trPr>
          <w:cantSplit/>
          <w:trHeight w:val="247"/>
        </w:trPr>
        <w:tc>
          <w:tcPr>
            <w:tcW w:w="373" w:type="dxa"/>
            <w:tcBorders>
              <w:top w:val="single" w:sz="4" w:space="0" w:color="auto"/>
              <w:bottom w:val="single" w:sz="4" w:space="0" w:color="auto"/>
            </w:tcBorders>
          </w:tcPr>
          <w:p w:rsidR="00CE5F75" w:rsidRPr="000624B4"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Default="00CE5F75" w:rsidP="004906A4">
            <w:pPr>
              <w:rPr>
                <w:lang w:eastAsia="ar-SA"/>
              </w:rPr>
            </w:pPr>
            <w:r>
              <w:rPr>
                <w:lang w:eastAsia="ar-SA"/>
              </w:rPr>
              <w:t>Registrierungsdatum</w:t>
            </w:r>
          </w:p>
        </w:tc>
        <w:tc>
          <w:tcPr>
            <w:tcW w:w="1935" w:type="dxa"/>
            <w:tcBorders>
              <w:top w:val="single" w:sz="4" w:space="0" w:color="auto"/>
              <w:bottom w:val="single" w:sz="4" w:space="0" w:color="auto"/>
            </w:tcBorders>
          </w:tcPr>
          <w:p w:rsidR="00CE5F75" w:rsidRPr="000624B4" w:rsidRDefault="00CE5F75" w:rsidP="004906A4">
            <w:pPr>
              <w:rPr>
                <w:szCs w:val="18"/>
                <w:lang w:val="en-GB" w:eastAsia="ar-SA"/>
              </w:rPr>
            </w:pPr>
            <w:proofErr w:type="spellStart"/>
            <w:r>
              <w:rPr>
                <w:szCs w:val="18"/>
                <w:lang w:val="en-GB" w:eastAsia="ar-SA"/>
              </w:rPr>
              <w:t>datetime</w:t>
            </w:r>
            <w:proofErr w:type="spellEnd"/>
          </w:p>
        </w:tc>
        <w:tc>
          <w:tcPr>
            <w:tcW w:w="2114" w:type="dxa"/>
            <w:tcBorders>
              <w:top w:val="single" w:sz="4" w:space="0" w:color="auto"/>
              <w:bottom w:val="single" w:sz="4" w:space="0" w:color="auto"/>
            </w:tcBorders>
          </w:tcPr>
          <w:p w:rsidR="00CE5F75" w:rsidRPr="00D17FE4" w:rsidRDefault="00CE5F75" w:rsidP="004906A4">
            <w:pPr>
              <w:rPr>
                <w:rFonts w:ascii="Courier New" w:hAnsi="Courier New"/>
                <w:szCs w:val="18"/>
                <w:lang w:val="en-US" w:eastAsia="ar-SA"/>
              </w:rPr>
            </w:pPr>
            <w:r w:rsidRPr="000624B4">
              <w:rPr>
                <w:lang w:val="en-GB" w:eastAsia="ar-SA"/>
              </w:rPr>
              <w:t>YYYY-MM-DD HH:MM:SS</w:t>
            </w:r>
          </w:p>
        </w:tc>
        <w:tc>
          <w:tcPr>
            <w:tcW w:w="2485"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rFonts w:ascii="Courier New" w:hAnsi="Courier New" w:cs="Courier New"/>
                <w:color w:val="000000"/>
                <w:szCs w:val="18"/>
              </w:rPr>
              <w:t>OXREGISTER</w:t>
            </w:r>
          </w:p>
        </w:tc>
      </w:tr>
      <w:tr w:rsidR="00CE5F75" w:rsidRPr="000624B4" w:rsidTr="00D92FB3">
        <w:trPr>
          <w:cantSplit/>
          <w:trHeight w:val="247"/>
        </w:trPr>
        <w:tc>
          <w:tcPr>
            <w:tcW w:w="373" w:type="dxa"/>
            <w:tcBorders>
              <w:top w:val="single" w:sz="4" w:space="0" w:color="auto"/>
              <w:bottom w:val="single" w:sz="4" w:space="0" w:color="auto"/>
            </w:tcBorders>
          </w:tcPr>
          <w:p w:rsidR="00CE5F75" w:rsidRPr="000624B4"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Default="00CE5F75" w:rsidP="004906A4">
            <w:pPr>
              <w:rPr>
                <w:lang w:eastAsia="ar-SA"/>
              </w:rPr>
            </w:pPr>
            <w:r>
              <w:rPr>
                <w:lang w:eastAsia="ar-SA"/>
              </w:rPr>
              <w:t>Private Telefonnummer</w:t>
            </w:r>
          </w:p>
        </w:tc>
        <w:tc>
          <w:tcPr>
            <w:tcW w:w="1935" w:type="dxa"/>
            <w:tcBorders>
              <w:top w:val="single" w:sz="4" w:space="0" w:color="auto"/>
              <w:bottom w:val="single" w:sz="4" w:space="0" w:color="auto"/>
            </w:tcBorders>
          </w:tcPr>
          <w:p w:rsidR="00CE5F75" w:rsidRPr="000624B4" w:rsidRDefault="00CE5F75" w:rsidP="004906A4">
            <w:pPr>
              <w:rPr>
                <w:szCs w:val="18"/>
                <w:lang w:val="en-GB" w:eastAsia="ar-SA"/>
              </w:rPr>
            </w:pPr>
            <w:proofErr w:type="spellStart"/>
            <w:r>
              <w:rPr>
                <w:lang w:val="en-GB" w:eastAsia="ar-SA"/>
              </w:rPr>
              <w:t>varchar</w:t>
            </w:r>
            <w:proofErr w:type="spellEnd"/>
            <w:r>
              <w:rPr>
                <w:lang w:val="en-GB" w:eastAsia="ar-SA"/>
              </w:rPr>
              <w:t>(64) NOT NULL</w:t>
            </w:r>
          </w:p>
        </w:tc>
        <w:tc>
          <w:tcPr>
            <w:tcW w:w="2114"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rFonts w:ascii="Courier New" w:hAnsi="Courier New" w:cs="Courier New"/>
                <w:color w:val="000000"/>
                <w:szCs w:val="18"/>
              </w:rPr>
              <w:t>OXPRIVFON</w:t>
            </w:r>
          </w:p>
        </w:tc>
      </w:tr>
      <w:tr w:rsidR="00CE5F75" w:rsidRPr="000624B4" w:rsidTr="00D92FB3">
        <w:trPr>
          <w:cantSplit/>
          <w:trHeight w:val="247"/>
        </w:trPr>
        <w:tc>
          <w:tcPr>
            <w:tcW w:w="373" w:type="dxa"/>
            <w:tcBorders>
              <w:top w:val="single" w:sz="4" w:space="0" w:color="auto"/>
              <w:bottom w:val="single" w:sz="4" w:space="0" w:color="auto"/>
            </w:tcBorders>
          </w:tcPr>
          <w:p w:rsidR="00CE5F75" w:rsidRPr="000624B4"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Default="00CE5F75" w:rsidP="004906A4">
            <w:pPr>
              <w:rPr>
                <w:lang w:eastAsia="ar-SA"/>
              </w:rPr>
            </w:pPr>
            <w:r>
              <w:rPr>
                <w:lang w:eastAsia="ar-SA"/>
              </w:rPr>
              <w:t>Mobilfunknummer</w:t>
            </w:r>
          </w:p>
        </w:tc>
        <w:tc>
          <w:tcPr>
            <w:tcW w:w="1935" w:type="dxa"/>
            <w:tcBorders>
              <w:top w:val="single" w:sz="4" w:space="0" w:color="auto"/>
              <w:bottom w:val="single" w:sz="4" w:space="0" w:color="auto"/>
            </w:tcBorders>
          </w:tcPr>
          <w:p w:rsidR="00CE5F75" w:rsidRPr="000624B4" w:rsidRDefault="00CE5F75" w:rsidP="004906A4">
            <w:pPr>
              <w:rPr>
                <w:szCs w:val="18"/>
                <w:lang w:val="en-GB" w:eastAsia="ar-SA"/>
              </w:rPr>
            </w:pPr>
            <w:proofErr w:type="spellStart"/>
            <w:r>
              <w:rPr>
                <w:lang w:val="en-GB" w:eastAsia="ar-SA"/>
              </w:rPr>
              <w:t>varchar</w:t>
            </w:r>
            <w:proofErr w:type="spellEnd"/>
            <w:r>
              <w:rPr>
                <w:lang w:val="en-GB" w:eastAsia="ar-SA"/>
              </w:rPr>
              <w:t>(64) NOT NULL</w:t>
            </w:r>
          </w:p>
        </w:tc>
        <w:tc>
          <w:tcPr>
            <w:tcW w:w="2114"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rFonts w:ascii="Courier New" w:hAnsi="Courier New" w:cs="Courier New"/>
                <w:color w:val="000000"/>
                <w:szCs w:val="18"/>
              </w:rPr>
              <w:t>OXMOBFON</w:t>
            </w:r>
          </w:p>
        </w:tc>
      </w:tr>
      <w:tr w:rsidR="00CE5F75" w:rsidRPr="000624B4" w:rsidTr="00D92FB3">
        <w:trPr>
          <w:cantSplit/>
          <w:trHeight w:val="247"/>
        </w:trPr>
        <w:tc>
          <w:tcPr>
            <w:tcW w:w="373" w:type="dxa"/>
            <w:tcBorders>
              <w:top w:val="single" w:sz="4" w:space="0" w:color="auto"/>
              <w:bottom w:val="single" w:sz="4" w:space="0" w:color="auto"/>
            </w:tcBorders>
          </w:tcPr>
          <w:p w:rsidR="00CE5F75" w:rsidRPr="000624B4"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Default="00CE5F75" w:rsidP="004906A4">
            <w:pPr>
              <w:rPr>
                <w:lang w:eastAsia="ar-SA"/>
              </w:rPr>
            </w:pPr>
            <w:r>
              <w:rPr>
                <w:lang w:eastAsia="ar-SA"/>
              </w:rPr>
              <w:t>Geburtsdatum</w:t>
            </w:r>
          </w:p>
        </w:tc>
        <w:tc>
          <w:tcPr>
            <w:tcW w:w="1935" w:type="dxa"/>
            <w:tcBorders>
              <w:top w:val="single" w:sz="4" w:space="0" w:color="auto"/>
              <w:bottom w:val="single" w:sz="4" w:space="0" w:color="auto"/>
            </w:tcBorders>
          </w:tcPr>
          <w:p w:rsidR="00CE5F75" w:rsidRPr="000624B4" w:rsidRDefault="00CE5F75" w:rsidP="004906A4">
            <w:pPr>
              <w:rPr>
                <w:szCs w:val="18"/>
                <w:lang w:val="en-GB" w:eastAsia="ar-SA"/>
              </w:rPr>
            </w:pPr>
            <w:r>
              <w:rPr>
                <w:szCs w:val="18"/>
                <w:lang w:val="en-GB" w:eastAsia="ar-SA"/>
              </w:rPr>
              <w:t>date</w:t>
            </w:r>
          </w:p>
        </w:tc>
        <w:tc>
          <w:tcPr>
            <w:tcW w:w="2114"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sidRPr="000624B4">
              <w:rPr>
                <w:lang w:val="en-GB" w:eastAsia="ar-SA"/>
              </w:rPr>
              <w:t>YYYY-MM-DD</w:t>
            </w:r>
          </w:p>
        </w:tc>
        <w:tc>
          <w:tcPr>
            <w:tcW w:w="2485"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rFonts w:ascii="Courier New" w:hAnsi="Courier New" w:cs="Courier New"/>
                <w:color w:val="000000"/>
                <w:szCs w:val="18"/>
              </w:rPr>
              <w:t>OXBIRTHDATE</w:t>
            </w:r>
          </w:p>
        </w:tc>
      </w:tr>
      <w:tr w:rsidR="00CE5F75" w:rsidRPr="000624B4" w:rsidTr="00D92FB3">
        <w:trPr>
          <w:cantSplit/>
          <w:trHeight w:val="247"/>
        </w:trPr>
        <w:tc>
          <w:tcPr>
            <w:tcW w:w="373" w:type="dxa"/>
            <w:tcBorders>
              <w:top w:val="single" w:sz="4" w:space="0" w:color="auto"/>
              <w:bottom w:val="single" w:sz="4" w:space="0" w:color="auto"/>
            </w:tcBorders>
          </w:tcPr>
          <w:p w:rsidR="00CE5F75" w:rsidRPr="000624B4"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Default="00CE5F75" w:rsidP="004906A4">
            <w:pPr>
              <w:rPr>
                <w:lang w:eastAsia="ar-SA"/>
              </w:rPr>
            </w:pPr>
            <w:r>
              <w:rPr>
                <w:lang w:eastAsia="ar-SA"/>
              </w:rPr>
              <w:t>Webadresse</w:t>
            </w:r>
          </w:p>
        </w:tc>
        <w:tc>
          <w:tcPr>
            <w:tcW w:w="1935" w:type="dxa"/>
            <w:tcBorders>
              <w:top w:val="single" w:sz="4" w:space="0" w:color="auto"/>
              <w:bottom w:val="single" w:sz="4" w:space="0" w:color="auto"/>
            </w:tcBorders>
          </w:tcPr>
          <w:p w:rsidR="00CE5F75" w:rsidRPr="000624B4" w:rsidRDefault="00CE5F75" w:rsidP="004906A4">
            <w:pPr>
              <w:rPr>
                <w:szCs w:val="18"/>
                <w:lang w:val="en-GB" w:eastAsia="ar-SA"/>
              </w:rPr>
            </w:pPr>
            <w:proofErr w:type="spellStart"/>
            <w:r>
              <w:rPr>
                <w:lang w:val="en-GB" w:eastAsia="ar-SA"/>
              </w:rPr>
              <w:t>varchar</w:t>
            </w:r>
            <w:proofErr w:type="spellEnd"/>
            <w:r>
              <w:rPr>
                <w:lang w:val="en-GB" w:eastAsia="ar-SA"/>
              </w:rPr>
              <w:t>(255) NOT NULL</w:t>
            </w:r>
          </w:p>
        </w:tc>
        <w:tc>
          <w:tcPr>
            <w:tcW w:w="2114"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rFonts w:ascii="Courier New" w:hAnsi="Courier New" w:cs="Courier New"/>
                <w:color w:val="000000"/>
                <w:szCs w:val="18"/>
              </w:rPr>
              <w:t>OXURL</w:t>
            </w:r>
          </w:p>
        </w:tc>
      </w:tr>
      <w:tr w:rsidR="00CE5F75" w:rsidRPr="000624B4" w:rsidTr="00D92FB3">
        <w:trPr>
          <w:cantSplit/>
          <w:trHeight w:val="247"/>
        </w:trPr>
        <w:tc>
          <w:tcPr>
            <w:tcW w:w="373" w:type="dxa"/>
            <w:tcBorders>
              <w:top w:val="single" w:sz="4" w:space="0" w:color="auto"/>
              <w:bottom w:val="single" w:sz="4" w:space="0" w:color="auto"/>
            </w:tcBorders>
          </w:tcPr>
          <w:p w:rsidR="00CE5F75" w:rsidRPr="000624B4"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Default="00CE5F75" w:rsidP="004906A4">
            <w:pPr>
              <w:rPr>
                <w:lang w:eastAsia="ar-SA"/>
              </w:rPr>
            </w:pPr>
            <w:r>
              <w:rPr>
                <w:lang w:eastAsia="ar-SA"/>
              </w:rPr>
              <w:t>Automatische Gruppenzuweisung</w:t>
            </w:r>
          </w:p>
        </w:tc>
        <w:tc>
          <w:tcPr>
            <w:tcW w:w="1935" w:type="dxa"/>
            <w:tcBorders>
              <w:top w:val="single" w:sz="4" w:space="0" w:color="auto"/>
              <w:bottom w:val="single" w:sz="4" w:space="0" w:color="auto"/>
            </w:tcBorders>
          </w:tcPr>
          <w:p w:rsidR="00CE5F75" w:rsidRPr="00003FA8" w:rsidRDefault="00945753" w:rsidP="004906A4">
            <w:pPr>
              <w:rPr>
                <w:szCs w:val="18"/>
                <w:lang w:val="en-US" w:eastAsia="ar-SA"/>
              </w:rPr>
            </w:pPr>
            <w:proofErr w:type="spellStart"/>
            <w:r>
              <w:rPr>
                <w:lang w:val="en-US"/>
              </w:rPr>
              <w:t>tinyint</w:t>
            </w:r>
            <w:proofErr w:type="spellEnd"/>
            <w:r>
              <w:rPr>
                <w:lang w:val="en-US"/>
              </w:rPr>
              <w:t>(1)</w:t>
            </w:r>
            <w:r w:rsidR="00CE5F75" w:rsidRPr="0023185E">
              <w:rPr>
                <w:lang w:val="en-US"/>
              </w:rPr>
              <w:t xml:space="preserve"> NOT NULL</w:t>
            </w:r>
          </w:p>
        </w:tc>
        <w:tc>
          <w:tcPr>
            <w:tcW w:w="2114" w:type="dxa"/>
            <w:tcBorders>
              <w:top w:val="single" w:sz="4" w:space="0" w:color="auto"/>
              <w:bottom w:val="single" w:sz="4" w:space="0" w:color="auto"/>
            </w:tcBorders>
          </w:tcPr>
          <w:p w:rsidR="00CE5F75" w:rsidRPr="00003FA8" w:rsidRDefault="00CE5F75" w:rsidP="004906A4">
            <w:pPr>
              <w:rPr>
                <w:szCs w:val="18"/>
                <w:lang w:val="en-US" w:eastAsia="ar-SA"/>
              </w:rPr>
            </w:pPr>
            <w:r>
              <w:rPr>
                <w:szCs w:val="18"/>
                <w:lang w:val="en-US" w:eastAsia="ar-SA"/>
              </w:rPr>
              <w:t>[0,1]</w:t>
            </w:r>
          </w:p>
        </w:tc>
        <w:tc>
          <w:tcPr>
            <w:tcW w:w="2485"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rFonts w:ascii="Courier New" w:hAnsi="Courier New" w:cs="Courier New"/>
                <w:color w:val="000000"/>
                <w:szCs w:val="18"/>
              </w:rPr>
              <w:t>OXDISABLEAUTOGRP</w:t>
            </w:r>
          </w:p>
        </w:tc>
      </w:tr>
      <w:tr w:rsidR="00CE5F75" w:rsidRPr="000624B4" w:rsidTr="00D92FB3">
        <w:trPr>
          <w:cantSplit/>
          <w:trHeight w:val="247"/>
        </w:trPr>
        <w:tc>
          <w:tcPr>
            <w:tcW w:w="373" w:type="dxa"/>
            <w:tcBorders>
              <w:top w:val="single" w:sz="4" w:space="0" w:color="auto"/>
              <w:bottom w:val="single" w:sz="4" w:space="0" w:color="auto"/>
            </w:tcBorders>
          </w:tcPr>
          <w:p w:rsidR="00CE5F75" w:rsidRPr="000624B4"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Default="00CE5F75" w:rsidP="004906A4">
            <w:pPr>
              <w:rPr>
                <w:lang w:eastAsia="ar-SA"/>
              </w:rPr>
            </w:pPr>
            <w:r>
              <w:rPr>
                <w:lang w:eastAsia="ar-SA"/>
              </w:rPr>
              <w:t>LDAP-Key</w:t>
            </w:r>
          </w:p>
        </w:tc>
        <w:tc>
          <w:tcPr>
            <w:tcW w:w="1935" w:type="dxa"/>
            <w:tcBorders>
              <w:top w:val="single" w:sz="4" w:space="0" w:color="auto"/>
              <w:bottom w:val="single" w:sz="4" w:space="0" w:color="auto"/>
            </w:tcBorders>
          </w:tcPr>
          <w:p w:rsidR="00CE5F75" w:rsidRPr="000624B4" w:rsidRDefault="00CE5F75" w:rsidP="004906A4">
            <w:pPr>
              <w:rPr>
                <w:szCs w:val="18"/>
                <w:lang w:val="en-GB" w:eastAsia="ar-SA"/>
              </w:rPr>
            </w:pPr>
            <w:proofErr w:type="spellStart"/>
            <w:r>
              <w:rPr>
                <w:szCs w:val="18"/>
                <w:lang w:val="en-GB" w:eastAsia="ar-SA"/>
              </w:rPr>
              <w:t>varchar</w:t>
            </w:r>
            <w:proofErr w:type="spellEnd"/>
            <w:r>
              <w:rPr>
                <w:szCs w:val="18"/>
                <w:lang w:val="en-GB" w:eastAsia="ar-SA"/>
              </w:rPr>
              <w:t xml:space="preserve">(128) </w:t>
            </w:r>
            <w:r>
              <w:rPr>
                <w:lang w:val="en-GB" w:eastAsia="ar-SA"/>
              </w:rPr>
              <w:t>NOT NULL</w:t>
            </w:r>
          </w:p>
        </w:tc>
        <w:tc>
          <w:tcPr>
            <w:tcW w:w="2114" w:type="dxa"/>
            <w:tcBorders>
              <w:top w:val="single" w:sz="4" w:space="0" w:color="auto"/>
              <w:bottom w:val="single" w:sz="4" w:space="0" w:color="auto"/>
            </w:tcBorders>
          </w:tcPr>
          <w:p w:rsidR="00CE5F75" w:rsidRPr="000624B4" w:rsidRDefault="00CE5F75" w:rsidP="004906A4">
            <w:pPr>
              <w:rPr>
                <w:szCs w:val="18"/>
                <w:lang w:eastAsia="ar-SA"/>
              </w:rPr>
            </w:pPr>
            <w:r>
              <w:rPr>
                <w:lang w:eastAsia="ar-SA"/>
              </w:rPr>
              <w:t>[SPACE-~]</w:t>
            </w:r>
          </w:p>
        </w:tc>
        <w:tc>
          <w:tcPr>
            <w:tcW w:w="2485"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rFonts w:ascii="Courier New" w:hAnsi="Courier New" w:cs="Courier New"/>
                <w:color w:val="000000"/>
                <w:szCs w:val="18"/>
              </w:rPr>
              <w:t>OXLDAPKEY</w:t>
            </w:r>
          </w:p>
        </w:tc>
      </w:tr>
      <w:tr w:rsidR="00CE5F75" w:rsidRPr="000624B4" w:rsidTr="00D92FB3">
        <w:trPr>
          <w:cantSplit/>
          <w:trHeight w:val="247"/>
        </w:trPr>
        <w:tc>
          <w:tcPr>
            <w:tcW w:w="373" w:type="dxa"/>
            <w:tcBorders>
              <w:top w:val="single" w:sz="4" w:space="0" w:color="auto"/>
              <w:bottom w:val="single" w:sz="4" w:space="0" w:color="auto"/>
            </w:tcBorders>
          </w:tcPr>
          <w:p w:rsidR="00CE5F75" w:rsidRPr="000624B4" w:rsidRDefault="00CE5F75" w:rsidP="00742D73">
            <w:pPr>
              <w:numPr>
                <w:ilvl w:val="0"/>
                <w:numId w:val="14"/>
              </w:numPr>
              <w:tabs>
                <w:tab w:val="left" w:pos="502"/>
              </w:tabs>
              <w:suppressAutoHyphens/>
              <w:snapToGrid w:val="0"/>
              <w:spacing w:before="40" w:after="40" w:line="240" w:lineRule="auto"/>
              <w:ind w:right="34"/>
              <w:jc w:val="center"/>
              <w:rPr>
                <w:szCs w:val="18"/>
                <w:lang w:eastAsia="ar-SA"/>
              </w:rPr>
            </w:pPr>
          </w:p>
        </w:tc>
        <w:tc>
          <w:tcPr>
            <w:tcW w:w="2838" w:type="dxa"/>
            <w:tcBorders>
              <w:top w:val="single" w:sz="4" w:space="0" w:color="auto"/>
              <w:bottom w:val="single" w:sz="4" w:space="0" w:color="auto"/>
            </w:tcBorders>
          </w:tcPr>
          <w:p w:rsidR="00CE5F75" w:rsidRDefault="00CE5F75" w:rsidP="004906A4">
            <w:pPr>
              <w:rPr>
                <w:lang w:eastAsia="ar-SA"/>
              </w:rPr>
            </w:pPr>
            <w:r>
              <w:rPr>
                <w:lang w:eastAsia="ar-SA"/>
              </w:rPr>
              <w:t>Anzahl der fehlgeschlagenen Logins</w:t>
            </w:r>
          </w:p>
        </w:tc>
        <w:tc>
          <w:tcPr>
            <w:tcW w:w="1935" w:type="dxa"/>
            <w:tcBorders>
              <w:top w:val="single" w:sz="4" w:space="0" w:color="auto"/>
              <w:bottom w:val="single" w:sz="4" w:space="0" w:color="auto"/>
            </w:tcBorders>
          </w:tcPr>
          <w:p w:rsidR="00CE5F75" w:rsidRPr="000624B4" w:rsidRDefault="00CE5F75" w:rsidP="004906A4">
            <w:pPr>
              <w:rPr>
                <w:szCs w:val="18"/>
                <w:lang w:val="en-GB" w:eastAsia="ar-SA"/>
              </w:rPr>
            </w:pPr>
            <w:r>
              <w:rPr>
                <w:szCs w:val="18"/>
                <w:lang w:val="en-GB" w:eastAsia="ar-SA"/>
              </w:rPr>
              <w:t>integer(11)</w:t>
            </w:r>
          </w:p>
        </w:tc>
        <w:tc>
          <w:tcPr>
            <w:tcW w:w="2114" w:type="dxa"/>
            <w:tcBorders>
              <w:top w:val="single" w:sz="4" w:space="0" w:color="auto"/>
              <w:bottom w:val="single" w:sz="4" w:space="0" w:color="auto"/>
            </w:tcBorders>
          </w:tcPr>
          <w:p w:rsidR="00CE5F75" w:rsidRPr="000624B4" w:rsidRDefault="00CE5F75" w:rsidP="004906A4">
            <w:pPr>
              <w:rPr>
                <w:szCs w:val="18"/>
                <w:lang w:eastAsia="ar-SA"/>
              </w:rPr>
            </w:pPr>
            <w:r w:rsidRPr="00895EFE">
              <w:rPr>
                <w:szCs w:val="18"/>
                <w:lang w:eastAsia="ar-SA"/>
              </w:rPr>
              <w:t xml:space="preserve">0 bis </w:t>
            </w:r>
            <w:r w:rsidRPr="00B30907">
              <w:rPr>
                <w:rStyle w:val="HTMLCode"/>
                <w:szCs w:val="18"/>
              </w:rPr>
              <w:t>2147483647</w:t>
            </w:r>
          </w:p>
        </w:tc>
        <w:tc>
          <w:tcPr>
            <w:tcW w:w="2485"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rFonts w:ascii="Courier New" w:hAnsi="Courier New" w:cs="Courier New"/>
                <w:color w:val="000000"/>
                <w:szCs w:val="18"/>
              </w:rPr>
              <w:t>OXWRONGLOGINS</w:t>
            </w:r>
          </w:p>
        </w:tc>
      </w:tr>
    </w:tbl>
    <w:p w:rsidR="00CE5F75" w:rsidRDefault="00CE5F75" w:rsidP="00742D73">
      <w:pPr>
        <w:pStyle w:val="berschrift2"/>
        <w:numPr>
          <w:ilvl w:val="1"/>
          <w:numId w:val="1"/>
        </w:numPr>
        <w:spacing w:before="360"/>
      </w:pPr>
      <w:bookmarkStart w:id="119" w:name="_Toc189568928"/>
      <w:bookmarkStart w:id="120" w:name="_Toc218393653"/>
      <w:bookmarkEnd w:id="94"/>
      <w:bookmarkEnd w:id="103"/>
      <w:proofErr w:type="spellStart"/>
      <w:r>
        <w:t>Benutzer</w:t>
      </w:r>
      <w:proofErr w:type="spellEnd"/>
      <w:r>
        <w:t xml:space="preserve"> </w:t>
      </w:r>
      <w:proofErr w:type="spellStart"/>
      <w:r>
        <w:t>löschen</w:t>
      </w:r>
      <w:bookmarkEnd w:id="119"/>
      <w:bookmarkEnd w:id="120"/>
      <w:proofErr w:type="spellEnd"/>
    </w:p>
    <w:p w:rsidR="00CE5F75" w:rsidRPr="00F54B7B" w:rsidRDefault="00CE5F75" w:rsidP="00CE5F75">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520"/>
        <w:gridCol w:w="3060"/>
        <w:gridCol w:w="1800"/>
        <w:gridCol w:w="1800"/>
      </w:tblGrid>
      <w:tr w:rsidR="00CE5F75" w:rsidRPr="000624B4" w:rsidTr="004906A4">
        <w:trPr>
          <w:cantSplit/>
        </w:trPr>
        <w:tc>
          <w:tcPr>
            <w:tcW w:w="360"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52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1800"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0624B4" w:rsidTr="004906A4">
        <w:trPr>
          <w:cantSplit/>
        </w:trPr>
        <w:tc>
          <w:tcPr>
            <w:tcW w:w="360" w:type="dxa"/>
            <w:tcBorders>
              <w:top w:val="single" w:sz="4" w:space="0" w:color="auto"/>
            </w:tcBorders>
          </w:tcPr>
          <w:p w:rsidR="00CE5F75" w:rsidRPr="000624B4" w:rsidRDefault="00CE5F75" w:rsidP="00742D73">
            <w:pPr>
              <w:numPr>
                <w:ilvl w:val="0"/>
                <w:numId w:val="30"/>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Borders>
              <w:top w:val="single" w:sz="4" w:space="0" w:color="auto"/>
            </w:tcBorders>
          </w:tcPr>
          <w:p w:rsidR="00CE5F75" w:rsidRDefault="00CE5F75" w:rsidP="004906A4">
            <w:pPr>
              <w:rPr>
                <w:lang w:eastAsia="ar-SA"/>
              </w:rPr>
            </w:pPr>
            <w:r>
              <w:rPr>
                <w:lang w:eastAsia="ar-SA"/>
              </w:rPr>
              <w:t>Zeilentypkennzeichen</w:t>
            </w:r>
          </w:p>
        </w:tc>
        <w:tc>
          <w:tcPr>
            <w:tcW w:w="3060" w:type="dxa"/>
            <w:tcBorders>
              <w:top w:val="single" w:sz="4" w:space="0" w:color="auto"/>
            </w:tcBorders>
          </w:tcPr>
          <w:p w:rsidR="00CE5F75" w:rsidRDefault="00CE5F75" w:rsidP="004906A4">
            <w:pPr>
              <w:rPr>
                <w:lang w:eastAsia="ar-SA"/>
              </w:rPr>
            </w:pPr>
            <w:proofErr w:type="spellStart"/>
            <w:r>
              <w:rPr>
                <w:lang w:eastAsia="ar-SA"/>
              </w:rPr>
              <w:t>char</w:t>
            </w:r>
            <w:proofErr w:type="spellEnd"/>
            <w:r>
              <w:rPr>
                <w:lang w:eastAsia="ar-SA"/>
              </w:rPr>
              <w:t>(2)</w:t>
            </w:r>
          </w:p>
        </w:tc>
        <w:tc>
          <w:tcPr>
            <w:tcW w:w="1800" w:type="dxa"/>
            <w:tcBorders>
              <w:top w:val="single" w:sz="4" w:space="0" w:color="auto"/>
            </w:tcBorders>
          </w:tcPr>
          <w:p w:rsidR="00CE5F75" w:rsidRDefault="00CE5F75" w:rsidP="004906A4">
            <w:pPr>
              <w:rPr>
                <w:lang w:eastAsia="ar-SA"/>
              </w:rPr>
            </w:pPr>
            <w:r>
              <w:rPr>
                <w:lang w:eastAsia="ar-SA"/>
              </w:rPr>
              <w:t>[XU]</w:t>
            </w:r>
          </w:p>
        </w:tc>
        <w:tc>
          <w:tcPr>
            <w:tcW w:w="1800"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4906A4">
        <w:trPr>
          <w:cantSplit/>
        </w:trPr>
        <w:tc>
          <w:tcPr>
            <w:tcW w:w="360" w:type="dxa"/>
          </w:tcPr>
          <w:p w:rsidR="00CE5F75" w:rsidRPr="000624B4" w:rsidRDefault="00CE5F75" w:rsidP="00742D73">
            <w:pPr>
              <w:numPr>
                <w:ilvl w:val="0"/>
                <w:numId w:val="30"/>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Pr>
          <w:p w:rsidR="00CE5F75" w:rsidRDefault="00CE5F75" w:rsidP="004906A4">
            <w:pPr>
              <w:rPr>
                <w:lang w:eastAsia="ar-SA"/>
              </w:rPr>
            </w:pPr>
            <w:r>
              <w:rPr>
                <w:lang w:eastAsia="ar-SA"/>
              </w:rPr>
              <w:t>Benutzer-ID</w:t>
            </w:r>
          </w:p>
        </w:tc>
        <w:tc>
          <w:tcPr>
            <w:tcW w:w="3060" w:type="dxa"/>
          </w:tcPr>
          <w:p w:rsidR="00CE5F75" w:rsidRPr="0023185E" w:rsidRDefault="00CE5F75" w:rsidP="004906A4">
            <w:pPr>
              <w:rPr>
                <w:lang w:val="en-GB" w:eastAsia="ar-SA"/>
              </w:rPr>
            </w:pPr>
            <w:proofErr w:type="spellStart"/>
            <w:r>
              <w:rPr>
                <w:bCs/>
              </w:rPr>
              <w:t>char</w:t>
            </w:r>
            <w:proofErr w:type="spellEnd"/>
            <w:r>
              <w:rPr>
                <w:bCs/>
              </w:rPr>
              <w:t>(32) NOT NULL</w:t>
            </w:r>
          </w:p>
        </w:tc>
        <w:tc>
          <w:tcPr>
            <w:tcW w:w="1800" w:type="dxa"/>
          </w:tcPr>
          <w:p w:rsidR="00CE5F75" w:rsidRDefault="00CE5F75" w:rsidP="004906A4">
            <w:pPr>
              <w:rPr>
                <w:lang w:eastAsia="ar-SA"/>
              </w:rPr>
            </w:pPr>
            <w:r>
              <w:rPr>
                <w:lang w:eastAsia="ar-SA"/>
              </w:rPr>
              <w:t>[0-9a-f.]</w:t>
            </w:r>
          </w:p>
        </w:tc>
        <w:tc>
          <w:tcPr>
            <w:tcW w:w="1800"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bl>
    <w:p w:rsidR="00CE5F75" w:rsidRPr="00063CA9" w:rsidRDefault="00CE5F75" w:rsidP="00CE5F75">
      <w:pPr>
        <w:rPr>
          <w:lang w:val="en-GB"/>
        </w:rPr>
      </w:pPr>
    </w:p>
    <w:p w:rsidR="00CE5F75" w:rsidRDefault="00CE5F75" w:rsidP="00742D73">
      <w:pPr>
        <w:pStyle w:val="berschrift2"/>
        <w:numPr>
          <w:ilvl w:val="1"/>
          <w:numId w:val="1"/>
        </w:numPr>
        <w:spacing w:before="360"/>
      </w:pPr>
      <w:bookmarkStart w:id="121" w:name="_Toc189568929"/>
      <w:bookmarkStart w:id="122" w:name="_Toc218393654"/>
      <w:r>
        <w:t xml:space="preserve">Land </w:t>
      </w:r>
      <w:proofErr w:type="spellStart"/>
      <w:r>
        <w:t>anlegen</w:t>
      </w:r>
      <w:proofErr w:type="spellEnd"/>
      <w:r>
        <w:t>/</w:t>
      </w:r>
      <w:proofErr w:type="spellStart"/>
      <w:r>
        <w:t>ändern</w:t>
      </w:r>
      <w:bookmarkEnd w:id="121"/>
      <w:bookmarkEnd w:id="122"/>
      <w:proofErr w:type="spellEnd"/>
    </w:p>
    <w:p w:rsidR="00CE5F75" w:rsidRDefault="00CE5F75" w:rsidP="00CE5F75">
      <w:r>
        <w:t xml:space="preserve">Neu importierte Länder werden zu bereits bestehenden hinzugefügt. Alle in einem früheren Importlauf </w:t>
      </w:r>
      <w:proofErr w:type="gramStart"/>
      <w:r>
        <w:t>angelegte</w:t>
      </w:r>
      <w:proofErr w:type="gramEnd"/>
      <w:r>
        <w:t xml:space="preserve"> Länder bleiben unangetastet. Sofern ein Land mit identischer ID bereits existiert, wird dieses mit den neuen Daten überschrieben.</w:t>
      </w:r>
    </w:p>
    <w:p w:rsidR="00CE5F75" w:rsidRPr="00A05296" w:rsidRDefault="00CE5F75" w:rsidP="00CE5F7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851"/>
        <w:gridCol w:w="1943"/>
        <w:gridCol w:w="2116"/>
        <w:gridCol w:w="2462"/>
      </w:tblGrid>
      <w:tr w:rsidR="00CE5F75" w:rsidRPr="000624B4" w:rsidTr="004906A4">
        <w:trPr>
          <w:cantSplit/>
          <w:tblHeader/>
        </w:trPr>
        <w:tc>
          <w:tcPr>
            <w:tcW w:w="298"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866"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1965"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2131"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2485"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 w:val="20"/>
                <w:szCs w:val="20"/>
                <w:lang w:eastAsia="ar-SA"/>
              </w:rPr>
            </w:pPr>
            <w:r w:rsidRPr="000624B4">
              <w:rPr>
                <w:b/>
                <w:bCs/>
                <w:color w:val="FFFFFF"/>
                <w:sz w:val="20"/>
                <w:szCs w:val="20"/>
                <w:lang w:eastAsia="ar-SA"/>
              </w:rPr>
              <w:t>Feldname</w:t>
            </w:r>
            <w:r>
              <w:rPr>
                <w:rStyle w:val="Funotenzeichen"/>
                <w:b/>
                <w:bCs/>
                <w:color w:val="FFFFFF"/>
                <w:sz w:val="20"/>
                <w:szCs w:val="20"/>
                <w:lang w:eastAsia="ar-SA"/>
              </w:rPr>
              <w:footnoteReference w:id="23"/>
            </w:r>
          </w:p>
        </w:tc>
      </w:tr>
      <w:tr w:rsidR="00CE5F75" w:rsidRPr="000624B4" w:rsidTr="004906A4">
        <w:trPr>
          <w:cantSplit/>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Default="00CE5F75" w:rsidP="004906A4">
            <w:pPr>
              <w:rPr>
                <w:lang w:eastAsia="ar-SA"/>
              </w:rPr>
            </w:pPr>
            <w:r>
              <w:rPr>
                <w:lang w:eastAsia="ar-SA"/>
              </w:rPr>
              <w:t>Zeilentypkennzeichen</w:t>
            </w:r>
          </w:p>
        </w:tc>
        <w:tc>
          <w:tcPr>
            <w:tcW w:w="1965" w:type="dxa"/>
            <w:tcBorders>
              <w:top w:val="single" w:sz="4" w:space="0" w:color="auto"/>
              <w:bottom w:val="single" w:sz="4" w:space="0" w:color="auto"/>
            </w:tcBorders>
          </w:tcPr>
          <w:p w:rsidR="00CE5F75" w:rsidRDefault="00CE5F75" w:rsidP="004906A4">
            <w:pPr>
              <w:rPr>
                <w:lang w:eastAsia="ar-SA"/>
              </w:rPr>
            </w:pPr>
            <w:proofErr w:type="spellStart"/>
            <w:r>
              <w:rPr>
                <w:lang w:eastAsia="ar-SA"/>
              </w:rPr>
              <w:t>char</w:t>
            </w:r>
            <w:proofErr w:type="spellEnd"/>
            <w:r>
              <w:rPr>
                <w:lang w:eastAsia="ar-SA"/>
              </w:rPr>
              <w:t>(1)</w:t>
            </w:r>
          </w:p>
        </w:tc>
        <w:tc>
          <w:tcPr>
            <w:tcW w:w="2131" w:type="dxa"/>
            <w:tcBorders>
              <w:top w:val="single" w:sz="4" w:space="0" w:color="auto"/>
              <w:bottom w:val="single" w:sz="4" w:space="0" w:color="auto"/>
            </w:tcBorders>
          </w:tcPr>
          <w:p w:rsidR="00CE5F75" w:rsidRDefault="00CE5F75" w:rsidP="004906A4">
            <w:pPr>
              <w:rPr>
                <w:lang w:eastAsia="ar-SA"/>
              </w:rPr>
            </w:pPr>
            <w:r>
              <w:rPr>
                <w:lang w:eastAsia="ar-SA"/>
              </w:rPr>
              <w:t>[N]</w:t>
            </w:r>
          </w:p>
        </w:tc>
        <w:tc>
          <w:tcPr>
            <w:tcW w:w="2485" w:type="dxa"/>
            <w:tcBorders>
              <w:top w:val="single" w:sz="4" w:space="0" w:color="auto"/>
              <w:bottom w:val="single" w:sz="4" w:space="0" w:color="auto"/>
            </w:tcBorders>
          </w:tcPr>
          <w:p w:rsidR="00CE5F75" w:rsidRPr="000624B4" w:rsidRDefault="00CE5F75" w:rsidP="004906A4">
            <w:pPr>
              <w:rPr>
                <w:rFonts w:ascii="Courier New" w:hAnsi="Courier New"/>
                <w:lang w:eastAsia="ar-SA"/>
              </w:rPr>
            </w:pP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Pr="000624B4" w:rsidRDefault="00CE5F75" w:rsidP="004906A4">
            <w:pPr>
              <w:rPr>
                <w:sz w:val="20"/>
                <w:szCs w:val="20"/>
                <w:lang w:eastAsia="ar-SA"/>
              </w:rPr>
            </w:pPr>
            <w:r>
              <w:rPr>
                <w:sz w:val="20"/>
                <w:szCs w:val="20"/>
                <w:lang w:eastAsia="ar-SA"/>
              </w:rPr>
              <w:t>Länder-ID</w:t>
            </w:r>
          </w:p>
        </w:tc>
        <w:tc>
          <w:tcPr>
            <w:tcW w:w="1965" w:type="dxa"/>
            <w:tcBorders>
              <w:top w:val="single" w:sz="4" w:space="0" w:color="auto"/>
              <w:bottom w:val="single" w:sz="4" w:space="0" w:color="auto"/>
            </w:tcBorders>
          </w:tcPr>
          <w:p w:rsidR="00CE5F75" w:rsidRPr="0023185E" w:rsidRDefault="00CE5F75" w:rsidP="004906A4">
            <w:pPr>
              <w:rPr>
                <w:lang w:val="en-GB" w:eastAsia="ar-SA"/>
              </w:rPr>
            </w:pPr>
            <w:proofErr w:type="spellStart"/>
            <w:r>
              <w:t>char</w:t>
            </w:r>
            <w:proofErr w:type="spellEnd"/>
            <w:r>
              <w:t>(32) NOT NULL</w:t>
            </w:r>
          </w:p>
        </w:tc>
        <w:tc>
          <w:tcPr>
            <w:tcW w:w="2131" w:type="dxa"/>
            <w:tcBorders>
              <w:top w:val="single" w:sz="4" w:space="0" w:color="auto"/>
              <w:bottom w:val="single" w:sz="4" w:space="0" w:color="auto"/>
            </w:tcBorders>
          </w:tcPr>
          <w:p w:rsidR="00CE5F75" w:rsidRDefault="00CE5F75" w:rsidP="004906A4">
            <w:pPr>
              <w:rPr>
                <w:lang w:eastAsia="ar-SA"/>
              </w:rPr>
            </w:pPr>
            <w:r>
              <w:rPr>
                <w:lang w:eastAsia="ar-SA"/>
              </w:rPr>
              <w:t>[0-9a-f.]</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lang w:eastAsia="ar-SA"/>
              </w:rPr>
            </w:pPr>
            <w:r w:rsidRPr="009A3A7E">
              <w:rPr>
                <w:rFonts w:ascii="Courier New" w:hAnsi="Courier New" w:cs="Courier New"/>
                <w:lang w:eastAsia="ar-SA"/>
              </w:rPr>
              <w:t>OXID</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Pr="000624B4" w:rsidRDefault="00CE5F75" w:rsidP="004906A4">
            <w:pPr>
              <w:rPr>
                <w:sz w:val="20"/>
                <w:szCs w:val="20"/>
                <w:lang w:eastAsia="ar-SA"/>
              </w:rPr>
            </w:pPr>
            <w:r>
              <w:rPr>
                <w:sz w:val="20"/>
                <w:szCs w:val="20"/>
                <w:lang w:eastAsia="ar-SA"/>
              </w:rPr>
              <w:t>Aktiviert</w:t>
            </w:r>
          </w:p>
        </w:tc>
        <w:tc>
          <w:tcPr>
            <w:tcW w:w="1965" w:type="dxa"/>
            <w:tcBorders>
              <w:top w:val="single" w:sz="4" w:space="0" w:color="auto"/>
              <w:bottom w:val="single" w:sz="4" w:space="0" w:color="auto"/>
            </w:tcBorders>
          </w:tcPr>
          <w:p w:rsidR="00CE5F75" w:rsidRPr="000624B4" w:rsidRDefault="00446911" w:rsidP="00446911">
            <w:pPr>
              <w:rPr>
                <w:lang w:val="en-GB" w:eastAsia="ar-SA"/>
              </w:rPr>
            </w:pPr>
            <w:proofErr w:type="spellStart"/>
            <w:r>
              <w:rPr>
                <w:lang w:val="en-US"/>
              </w:rPr>
              <w:t>t</w:t>
            </w:r>
            <w:r w:rsidR="00C24836">
              <w:rPr>
                <w:lang w:val="en-US"/>
              </w:rPr>
              <w:t>inyint</w:t>
            </w:r>
            <w:proofErr w:type="spellEnd"/>
            <w:r w:rsidR="00C24836">
              <w:rPr>
                <w:lang w:val="en-US"/>
              </w:rPr>
              <w:t xml:space="preserve">(1) </w:t>
            </w:r>
            <w:r w:rsidR="00CE5F75" w:rsidRPr="009A3A7E">
              <w:rPr>
                <w:lang w:val="en-US"/>
              </w:rPr>
              <w:t>NOT NULL default 0</w:t>
            </w:r>
          </w:p>
        </w:tc>
        <w:tc>
          <w:tcPr>
            <w:tcW w:w="2131" w:type="dxa"/>
            <w:tcBorders>
              <w:top w:val="single" w:sz="4" w:space="0" w:color="auto"/>
              <w:bottom w:val="single" w:sz="4" w:space="0" w:color="auto"/>
            </w:tcBorders>
          </w:tcPr>
          <w:p w:rsidR="00CE5F75" w:rsidRPr="009A3A7E" w:rsidRDefault="00CE5F75" w:rsidP="004906A4">
            <w:pPr>
              <w:rPr>
                <w:lang w:val="en-US" w:eastAsia="ar-SA"/>
              </w:rPr>
            </w:pPr>
            <w:r>
              <w:rPr>
                <w:lang w:val="en-US" w:eastAsia="ar-SA"/>
              </w:rPr>
              <w:t>[1,0]</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lang w:eastAsia="ar-SA"/>
              </w:rPr>
            </w:pPr>
            <w:r w:rsidRPr="009A3A7E">
              <w:rPr>
                <w:rFonts w:ascii="Courier New" w:hAnsi="Courier New" w:cs="Courier New"/>
                <w:lang w:eastAsia="ar-SA"/>
              </w:rPr>
              <w:t>OXACTIV</w:t>
            </w:r>
            <w:r w:rsidR="00C24836">
              <w:rPr>
                <w:rFonts w:ascii="Courier New" w:hAnsi="Courier New" w:cs="Courier New"/>
                <w:lang w:eastAsia="ar-SA"/>
              </w:rPr>
              <w:t>E</w:t>
            </w:r>
          </w:p>
        </w:tc>
      </w:tr>
      <w:tr w:rsidR="00CE5F75" w:rsidRPr="000624B4" w:rsidTr="004906A4">
        <w:trPr>
          <w:cantSplit/>
          <w:trHeight w:val="247"/>
        </w:trPr>
        <w:tc>
          <w:tcPr>
            <w:tcW w:w="298" w:type="dxa"/>
            <w:tcBorders>
              <w:top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tcBorders>
          </w:tcPr>
          <w:p w:rsidR="00CE5F75" w:rsidRPr="000624B4" w:rsidRDefault="00CE5F75" w:rsidP="004906A4">
            <w:pPr>
              <w:rPr>
                <w:sz w:val="20"/>
                <w:szCs w:val="20"/>
                <w:lang w:eastAsia="ar-SA"/>
              </w:rPr>
            </w:pPr>
            <w:proofErr w:type="spellStart"/>
            <w:r>
              <w:rPr>
                <w:sz w:val="20"/>
                <w:szCs w:val="20"/>
                <w:lang w:eastAsia="ar-SA"/>
              </w:rPr>
              <w:t>Landname</w:t>
            </w:r>
            <w:proofErr w:type="spellEnd"/>
          </w:p>
        </w:tc>
        <w:tc>
          <w:tcPr>
            <w:tcW w:w="1965" w:type="dxa"/>
            <w:tcBorders>
              <w:top w:val="single" w:sz="4" w:space="0" w:color="auto"/>
            </w:tcBorders>
          </w:tcPr>
          <w:p w:rsidR="00CE5F75" w:rsidRPr="000624B4" w:rsidRDefault="00CE5F75" w:rsidP="004906A4">
            <w:pPr>
              <w:rPr>
                <w:lang w:val="en-GB" w:eastAsia="ar-SA"/>
              </w:rPr>
            </w:pPr>
            <w:proofErr w:type="spellStart"/>
            <w:r>
              <w:t>char</w:t>
            </w:r>
            <w:proofErr w:type="spellEnd"/>
            <w:r>
              <w:t>(128) NOT NULL</w:t>
            </w:r>
          </w:p>
        </w:tc>
        <w:tc>
          <w:tcPr>
            <w:tcW w:w="2131" w:type="dxa"/>
            <w:tcBorders>
              <w:top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tcBorders>
          </w:tcPr>
          <w:p w:rsidR="00CE5F75" w:rsidRPr="009A3A7E" w:rsidRDefault="00CE5F75" w:rsidP="004906A4">
            <w:pPr>
              <w:rPr>
                <w:rFonts w:ascii="Courier New" w:hAnsi="Courier New" w:cs="Courier New"/>
                <w:lang w:eastAsia="ar-SA"/>
              </w:rPr>
            </w:pPr>
            <w:r w:rsidRPr="009A3A7E">
              <w:rPr>
                <w:rFonts w:ascii="Courier New" w:hAnsi="Courier New" w:cs="Courier New"/>
                <w:lang w:eastAsia="ar-SA"/>
              </w:rPr>
              <w:t>OXTITLE</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Pr="000624B4" w:rsidRDefault="00CE5F75" w:rsidP="004906A4">
            <w:pPr>
              <w:rPr>
                <w:sz w:val="20"/>
                <w:szCs w:val="20"/>
                <w:lang w:eastAsia="ar-SA"/>
              </w:rPr>
            </w:pPr>
            <w:r>
              <w:rPr>
                <w:sz w:val="20"/>
                <w:szCs w:val="20"/>
                <w:lang w:eastAsia="ar-SA"/>
              </w:rPr>
              <w:t>ISO 2</w:t>
            </w:r>
          </w:p>
        </w:tc>
        <w:tc>
          <w:tcPr>
            <w:tcW w:w="1965" w:type="dxa"/>
            <w:tcBorders>
              <w:top w:val="single" w:sz="4" w:space="0" w:color="auto"/>
              <w:bottom w:val="single" w:sz="4" w:space="0" w:color="auto"/>
            </w:tcBorders>
          </w:tcPr>
          <w:p w:rsidR="00CE5F75" w:rsidRPr="000624B4" w:rsidRDefault="00CE5F75" w:rsidP="004906A4">
            <w:pPr>
              <w:rPr>
                <w:lang w:val="en-GB" w:eastAsia="ar-SA"/>
              </w:rPr>
            </w:pPr>
            <w:proofErr w:type="spellStart"/>
            <w:r>
              <w:t>char</w:t>
            </w:r>
            <w:proofErr w:type="spellEnd"/>
            <w:r>
              <w:t>(2) NOT NULL</w:t>
            </w:r>
          </w:p>
        </w:tc>
        <w:tc>
          <w:tcPr>
            <w:tcW w:w="2131" w:type="dxa"/>
            <w:tcBorders>
              <w:top w:val="single" w:sz="4" w:space="0" w:color="auto"/>
              <w:bottom w:val="single" w:sz="4" w:space="0" w:color="auto"/>
            </w:tcBorders>
          </w:tcPr>
          <w:p w:rsidR="00CE5F75" w:rsidRPr="000624B4" w:rsidRDefault="00CE5F75" w:rsidP="004906A4">
            <w:pPr>
              <w:rPr>
                <w:lang w:val="en-GB" w:eastAsia="ar-SA"/>
              </w:rPr>
            </w:pPr>
            <w:r>
              <w:rPr>
                <w:lang w:val="en-GB" w:eastAsia="ar-SA"/>
              </w:rPr>
              <w:t>[A-Z]</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lang w:eastAsia="ar-SA"/>
              </w:rPr>
            </w:pPr>
            <w:r w:rsidRPr="009A3A7E">
              <w:rPr>
                <w:rFonts w:ascii="Courier New" w:hAnsi="Courier New" w:cs="Courier New"/>
              </w:rPr>
              <w:t>OXISOALPHA2</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Pr="000624B4" w:rsidRDefault="00CE5F75" w:rsidP="004906A4">
            <w:pPr>
              <w:rPr>
                <w:sz w:val="20"/>
                <w:szCs w:val="20"/>
                <w:lang w:eastAsia="ar-SA"/>
              </w:rPr>
            </w:pPr>
            <w:r>
              <w:rPr>
                <w:sz w:val="20"/>
                <w:szCs w:val="20"/>
                <w:lang w:eastAsia="ar-SA"/>
              </w:rPr>
              <w:t>ISO 3</w:t>
            </w:r>
          </w:p>
        </w:tc>
        <w:tc>
          <w:tcPr>
            <w:tcW w:w="1965" w:type="dxa"/>
            <w:tcBorders>
              <w:top w:val="single" w:sz="4" w:space="0" w:color="auto"/>
              <w:bottom w:val="single" w:sz="4" w:space="0" w:color="auto"/>
            </w:tcBorders>
          </w:tcPr>
          <w:p w:rsidR="00CE5F75" w:rsidRPr="000624B4" w:rsidRDefault="00CE5F75" w:rsidP="004906A4">
            <w:pPr>
              <w:rPr>
                <w:lang w:val="en-GB" w:eastAsia="ar-SA"/>
              </w:rPr>
            </w:pPr>
            <w:proofErr w:type="spellStart"/>
            <w:r>
              <w:t>char</w:t>
            </w:r>
            <w:proofErr w:type="spellEnd"/>
            <w:r>
              <w:t>(3) NOT NULL</w:t>
            </w:r>
          </w:p>
        </w:tc>
        <w:tc>
          <w:tcPr>
            <w:tcW w:w="2131" w:type="dxa"/>
            <w:tcBorders>
              <w:top w:val="single" w:sz="4" w:space="0" w:color="auto"/>
              <w:bottom w:val="single" w:sz="4" w:space="0" w:color="auto"/>
            </w:tcBorders>
          </w:tcPr>
          <w:p w:rsidR="00CE5F75" w:rsidRDefault="00CE5F75" w:rsidP="004906A4">
            <w:pPr>
              <w:rPr>
                <w:lang w:eastAsia="ar-SA"/>
              </w:rPr>
            </w:pPr>
            <w:r>
              <w:rPr>
                <w:lang w:eastAsia="ar-SA"/>
              </w:rPr>
              <w:t>[A-Z]</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lang w:eastAsia="ar-SA"/>
              </w:rPr>
            </w:pPr>
            <w:r w:rsidRPr="009A3A7E">
              <w:rPr>
                <w:rFonts w:ascii="Courier New" w:hAnsi="Courier New" w:cs="Courier New"/>
              </w:rPr>
              <w:t>OXISOALPHA3</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Pr="000624B4" w:rsidRDefault="00CE5F75" w:rsidP="004906A4">
            <w:pPr>
              <w:rPr>
                <w:sz w:val="20"/>
                <w:szCs w:val="20"/>
                <w:lang w:eastAsia="ar-SA"/>
              </w:rPr>
            </w:pPr>
            <w:r>
              <w:rPr>
                <w:sz w:val="20"/>
                <w:szCs w:val="20"/>
                <w:lang w:eastAsia="ar-SA"/>
              </w:rPr>
              <w:t>ISO UN Nummer</w:t>
            </w:r>
          </w:p>
        </w:tc>
        <w:tc>
          <w:tcPr>
            <w:tcW w:w="1965" w:type="dxa"/>
            <w:tcBorders>
              <w:top w:val="single" w:sz="4" w:space="0" w:color="auto"/>
              <w:bottom w:val="single" w:sz="4" w:space="0" w:color="auto"/>
            </w:tcBorders>
          </w:tcPr>
          <w:p w:rsidR="00CE5F75" w:rsidRPr="000624B4" w:rsidRDefault="00CE5F75" w:rsidP="004906A4">
            <w:pPr>
              <w:rPr>
                <w:lang w:val="en-GB" w:eastAsia="ar-SA"/>
              </w:rPr>
            </w:pPr>
            <w:proofErr w:type="spellStart"/>
            <w:r>
              <w:t>char</w:t>
            </w:r>
            <w:proofErr w:type="spellEnd"/>
            <w:r>
              <w:t>(3) NOT NULL</w:t>
            </w:r>
          </w:p>
        </w:tc>
        <w:tc>
          <w:tcPr>
            <w:tcW w:w="2131" w:type="dxa"/>
            <w:tcBorders>
              <w:top w:val="single" w:sz="4" w:space="0" w:color="auto"/>
              <w:bottom w:val="single" w:sz="4" w:space="0" w:color="auto"/>
            </w:tcBorders>
          </w:tcPr>
          <w:p w:rsidR="00CE5F75" w:rsidRPr="00467221" w:rsidRDefault="00CE5F75" w:rsidP="004906A4">
            <w:pPr>
              <w:rPr>
                <w:lang w:eastAsia="ar-SA"/>
              </w:rPr>
            </w:pPr>
            <w:r>
              <w:rPr>
                <w:lang w:eastAsia="ar-SA"/>
              </w:rPr>
              <w:t>[0-999]</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lang w:eastAsia="ar-SA"/>
              </w:rPr>
            </w:pPr>
            <w:r w:rsidRPr="009A3A7E">
              <w:rPr>
                <w:rFonts w:ascii="Courier New" w:hAnsi="Courier New" w:cs="Courier New"/>
              </w:rPr>
              <w:t>OXUNNUM3</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Pr="000624B4" w:rsidRDefault="00CE5F75" w:rsidP="004906A4">
            <w:pPr>
              <w:rPr>
                <w:sz w:val="20"/>
                <w:szCs w:val="20"/>
                <w:lang w:eastAsia="ar-SA"/>
              </w:rPr>
            </w:pPr>
            <w:r>
              <w:rPr>
                <w:sz w:val="20"/>
                <w:szCs w:val="20"/>
                <w:lang w:eastAsia="ar-SA"/>
              </w:rPr>
              <w:t>Reihenfolge</w:t>
            </w:r>
          </w:p>
        </w:tc>
        <w:tc>
          <w:tcPr>
            <w:tcW w:w="1965" w:type="dxa"/>
            <w:tcBorders>
              <w:top w:val="single" w:sz="4" w:space="0" w:color="auto"/>
              <w:bottom w:val="single" w:sz="4" w:space="0" w:color="auto"/>
            </w:tcBorders>
          </w:tcPr>
          <w:p w:rsidR="00CE5F75" w:rsidRPr="000624B4" w:rsidRDefault="00CE5F75" w:rsidP="004906A4">
            <w:pPr>
              <w:rPr>
                <w:lang w:val="en-GB" w:eastAsia="ar-SA"/>
              </w:rPr>
            </w:pPr>
            <w:proofErr w:type="spellStart"/>
            <w:r>
              <w:t>int</w:t>
            </w:r>
            <w:proofErr w:type="spellEnd"/>
            <w:r>
              <w:t xml:space="preserve">(11) NOT NULL </w:t>
            </w:r>
            <w:proofErr w:type="spellStart"/>
            <w:r>
              <w:t>default</w:t>
            </w:r>
            <w:proofErr w:type="spellEnd"/>
            <w:r>
              <w:t xml:space="preserve"> 9999</w:t>
            </w:r>
          </w:p>
        </w:tc>
        <w:tc>
          <w:tcPr>
            <w:tcW w:w="2131" w:type="dxa"/>
            <w:tcBorders>
              <w:top w:val="single" w:sz="4" w:space="0" w:color="auto"/>
              <w:bottom w:val="single" w:sz="4" w:space="0" w:color="auto"/>
            </w:tcBorders>
          </w:tcPr>
          <w:p w:rsidR="00CE5F75" w:rsidRDefault="00CE5F75" w:rsidP="004906A4">
            <w:pPr>
              <w:rPr>
                <w:lang w:eastAsia="ar-SA"/>
              </w:rPr>
            </w:pPr>
            <w:r w:rsidRPr="00895EFE">
              <w:rPr>
                <w:szCs w:val="18"/>
                <w:lang w:eastAsia="ar-SA"/>
              </w:rPr>
              <w:t xml:space="preserve">0 bis </w:t>
            </w:r>
            <w:r w:rsidRPr="00B30907">
              <w:rPr>
                <w:rStyle w:val="HTMLCode"/>
                <w:szCs w:val="18"/>
              </w:rPr>
              <w:t>2147483647</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lang w:eastAsia="ar-SA"/>
              </w:rPr>
            </w:pPr>
            <w:r w:rsidRPr="009A3A7E">
              <w:rPr>
                <w:rFonts w:ascii="Courier New" w:hAnsi="Courier New" w:cs="Courier New"/>
              </w:rPr>
              <w:t>OXORDER</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Pr="000624B4" w:rsidRDefault="00CE5F75" w:rsidP="004906A4">
            <w:pPr>
              <w:rPr>
                <w:sz w:val="20"/>
                <w:szCs w:val="20"/>
                <w:lang w:eastAsia="ar-SA"/>
              </w:rPr>
            </w:pPr>
            <w:r>
              <w:rPr>
                <w:sz w:val="20"/>
                <w:szCs w:val="20"/>
                <w:lang w:eastAsia="ar-SA"/>
              </w:rPr>
              <w:t>Kurzbeschreibung</w:t>
            </w:r>
          </w:p>
        </w:tc>
        <w:tc>
          <w:tcPr>
            <w:tcW w:w="1965" w:type="dxa"/>
            <w:tcBorders>
              <w:top w:val="single" w:sz="4" w:space="0" w:color="auto"/>
              <w:bottom w:val="single" w:sz="4" w:space="0" w:color="auto"/>
            </w:tcBorders>
          </w:tcPr>
          <w:p w:rsidR="00CE5F75" w:rsidRPr="000624B4" w:rsidRDefault="00CE5F75" w:rsidP="004906A4">
            <w:pPr>
              <w:rPr>
                <w:lang w:val="en-GB" w:eastAsia="ar-SA"/>
              </w:rPr>
            </w:pPr>
            <w:proofErr w:type="spellStart"/>
            <w:r>
              <w:t>char</w:t>
            </w:r>
            <w:proofErr w:type="spellEnd"/>
            <w:r>
              <w:t>(255) NOT NULL</w:t>
            </w:r>
          </w:p>
        </w:tc>
        <w:tc>
          <w:tcPr>
            <w:tcW w:w="2131"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lang w:eastAsia="ar-SA"/>
              </w:rPr>
            </w:pPr>
            <w:r w:rsidRPr="009A3A7E">
              <w:rPr>
                <w:rFonts w:ascii="Courier New" w:hAnsi="Courier New" w:cs="Courier New"/>
              </w:rPr>
              <w:t>OXSHORTDESC</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Pr="000624B4" w:rsidRDefault="00CE5F75" w:rsidP="004906A4">
            <w:pPr>
              <w:rPr>
                <w:sz w:val="20"/>
                <w:szCs w:val="20"/>
                <w:lang w:eastAsia="ar-SA"/>
              </w:rPr>
            </w:pPr>
            <w:r>
              <w:rPr>
                <w:sz w:val="20"/>
                <w:szCs w:val="20"/>
                <w:lang w:eastAsia="ar-SA"/>
              </w:rPr>
              <w:t>Langbeschreibung</w:t>
            </w:r>
          </w:p>
        </w:tc>
        <w:tc>
          <w:tcPr>
            <w:tcW w:w="1965" w:type="dxa"/>
            <w:tcBorders>
              <w:top w:val="single" w:sz="4" w:space="0" w:color="auto"/>
              <w:bottom w:val="single" w:sz="4" w:space="0" w:color="auto"/>
            </w:tcBorders>
          </w:tcPr>
          <w:p w:rsidR="00CE5F75" w:rsidRPr="000624B4" w:rsidRDefault="00CE5F75" w:rsidP="004906A4">
            <w:pPr>
              <w:rPr>
                <w:lang w:val="en-GB" w:eastAsia="ar-SA"/>
              </w:rPr>
            </w:pPr>
            <w:proofErr w:type="spellStart"/>
            <w:r>
              <w:t>char</w:t>
            </w:r>
            <w:proofErr w:type="spellEnd"/>
            <w:r>
              <w:t>(255) NOT NULL</w:t>
            </w:r>
          </w:p>
        </w:tc>
        <w:tc>
          <w:tcPr>
            <w:tcW w:w="2131"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lang w:eastAsia="ar-SA"/>
              </w:rPr>
            </w:pPr>
            <w:r w:rsidRPr="009A3A7E">
              <w:rPr>
                <w:rFonts w:ascii="Courier New" w:hAnsi="Courier New" w:cs="Courier New"/>
              </w:rPr>
              <w:t>OXLONGDESC</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Pr="000624B4" w:rsidRDefault="00CE5F75" w:rsidP="004906A4">
            <w:pPr>
              <w:rPr>
                <w:sz w:val="20"/>
                <w:szCs w:val="20"/>
                <w:lang w:eastAsia="ar-SA"/>
              </w:rPr>
            </w:pPr>
            <w:proofErr w:type="spellStart"/>
            <w:r>
              <w:rPr>
                <w:sz w:val="20"/>
                <w:szCs w:val="20"/>
                <w:lang w:eastAsia="ar-SA"/>
              </w:rPr>
              <w:t>Landname</w:t>
            </w:r>
            <w:proofErr w:type="spellEnd"/>
            <w:r>
              <w:rPr>
                <w:sz w:val="20"/>
                <w:szCs w:val="20"/>
                <w:lang w:eastAsia="ar-SA"/>
              </w:rPr>
              <w:t xml:space="preserve"> Sprache 1</w:t>
            </w:r>
          </w:p>
        </w:tc>
        <w:tc>
          <w:tcPr>
            <w:tcW w:w="1965" w:type="dxa"/>
            <w:tcBorders>
              <w:top w:val="single" w:sz="4" w:space="0" w:color="auto"/>
              <w:bottom w:val="single" w:sz="4" w:space="0" w:color="auto"/>
            </w:tcBorders>
          </w:tcPr>
          <w:p w:rsidR="00CE5F75" w:rsidRPr="000624B4" w:rsidRDefault="00CE5F75" w:rsidP="004906A4">
            <w:pPr>
              <w:rPr>
                <w:lang w:val="en-GB" w:eastAsia="ar-SA"/>
              </w:rPr>
            </w:pPr>
            <w:proofErr w:type="spellStart"/>
            <w:r>
              <w:t>char</w:t>
            </w:r>
            <w:proofErr w:type="spellEnd"/>
            <w:r>
              <w:t>(128) NOT NULL</w:t>
            </w:r>
          </w:p>
        </w:tc>
        <w:tc>
          <w:tcPr>
            <w:tcW w:w="2131"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lang w:eastAsia="ar-SA"/>
              </w:rPr>
            </w:pPr>
            <w:r w:rsidRPr="009A3A7E">
              <w:rPr>
                <w:rFonts w:ascii="Courier New" w:hAnsi="Courier New" w:cs="Courier New"/>
              </w:rPr>
              <w:t>OXTITLE_1</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Pr="000624B4" w:rsidRDefault="00CE5F75" w:rsidP="004906A4">
            <w:pPr>
              <w:rPr>
                <w:sz w:val="20"/>
                <w:szCs w:val="20"/>
                <w:lang w:eastAsia="ar-SA"/>
              </w:rPr>
            </w:pPr>
            <w:proofErr w:type="spellStart"/>
            <w:r>
              <w:rPr>
                <w:sz w:val="20"/>
                <w:szCs w:val="20"/>
                <w:lang w:eastAsia="ar-SA"/>
              </w:rPr>
              <w:t>Landname</w:t>
            </w:r>
            <w:proofErr w:type="spellEnd"/>
            <w:r>
              <w:rPr>
                <w:sz w:val="20"/>
                <w:szCs w:val="20"/>
                <w:lang w:eastAsia="ar-SA"/>
              </w:rPr>
              <w:t xml:space="preserve"> Sprache 2</w:t>
            </w:r>
          </w:p>
        </w:tc>
        <w:tc>
          <w:tcPr>
            <w:tcW w:w="1965" w:type="dxa"/>
            <w:tcBorders>
              <w:top w:val="single" w:sz="4" w:space="0" w:color="auto"/>
              <w:bottom w:val="single" w:sz="4" w:space="0" w:color="auto"/>
            </w:tcBorders>
          </w:tcPr>
          <w:p w:rsidR="00CE5F75" w:rsidRPr="000624B4" w:rsidRDefault="00CE5F75" w:rsidP="004906A4">
            <w:pPr>
              <w:rPr>
                <w:lang w:val="en-GB" w:eastAsia="ar-SA"/>
              </w:rPr>
            </w:pPr>
            <w:proofErr w:type="spellStart"/>
            <w:r>
              <w:t>char</w:t>
            </w:r>
            <w:proofErr w:type="spellEnd"/>
            <w:r>
              <w:t>(128) NOT NULL</w:t>
            </w:r>
          </w:p>
        </w:tc>
        <w:tc>
          <w:tcPr>
            <w:tcW w:w="2131"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lang w:eastAsia="ar-SA"/>
              </w:rPr>
            </w:pPr>
            <w:r w:rsidRPr="009A3A7E">
              <w:rPr>
                <w:rFonts w:ascii="Courier New" w:hAnsi="Courier New" w:cs="Courier New"/>
              </w:rPr>
              <w:t>OXTITLE_2</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Pr="000624B4" w:rsidRDefault="00CE5F75" w:rsidP="004906A4">
            <w:pPr>
              <w:rPr>
                <w:sz w:val="20"/>
                <w:szCs w:val="20"/>
                <w:lang w:eastAsia="ar-SA"/>
              </w:rPr>
            </w:pPr>
            <w:proofErr w:type="spellStart"/>
            <w:r>
              <w:rPr>
                <w:sz w:val="20"/>
                <w:szCs w:val="20"/>
                <w:lang w:eastAsia="ar-SA"/>
              </w:rPr>
              <w:t>Landname</w:t>
            </w:r>
            <w:proofErr w:type="spellEnd"/>
            <w:r>
              <w:rPr>
                <w:sz w:val="20"/>
                <w:szCs w:val="20"/>
                <w:lang w:eastAsia="ar-SA"/>
              </w:rPr>
              <w:t xml:space="preserve"> Sprache 3</w:t>
            </w:r>
          </w:p>
        </w:tc>
        <w:tc>
          <w:tcPr>
            <w:tcW w:w="1965" w:type="dxa"/>
            <w:tcBorders>
              <w:top w:val="single" w:sz="4" w:space="0" w:color="auto"/>
              <w:bottom w:val="single" w:sz="4" w:space="0" w:color="auto"/>
            </w:tcBorders>
          </w:tcPr>
          <w:p w:rsidR="00CE5F75" w:rsidRPr="000624B4" w:rsidRDefault="00CE5F75" w:rsidP="004906A4">
            <w:pPr>
              <w:rPr>
                <w:lang w:val="en-GB" w:eastAsia="ar-SA"/>
              </w:rPr>
            </w:pPr>
            <w:proofErr w:type="spellStart"/>
            <w:r>
              <w:t>char</w:t>
            </w:r>
            <w:proofErr w:type="spellEnd"/>
            <w:r>
              <w:t>(128) NOT NULL</w:t>
            </w:r>
          </w:p>
        </w:tc>
        <w:tc>
          <w:tcPr>
            <w:tcW w:w="2131"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lang w:eastAsia="ar-SA"/>
              </w:rPr>
            </w:pPr>
            <w:r w:rsidRPr="009A3A7E">
              <w:rPr>
                <w:rFonts w:ascii="Courier New" w:hAnsi="Courier New" w:cs="Courier New"/>
              </w:rPr>
              <w:t>OXTITLE_3</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Default="00CE5F75" w:rsidP="004906A4">
            <w:pPr>
              <w:rPr>
                <w:lang w:eastAsia="ar-SA"/>
              </w:rPr>
            </w:pPr>
            <w:r>
              <w:rPr>
                <w:lang w:eastAsia="ar-SA"/>
              </w:rPr>
              <w:t>Kurzbeschreibung Sprache 1</w:t>
            </w:r>
          </w:p>
        </w:tc>
        <w:tc>
          <w:tcPr>
            <w:tcW w:w="1965" w:type="dxa"/>
            <w:tcBorders>
              <w:top w:val="single" w:sz="4" w:space="0" w:color="auto"/>
              <w:bottom w:val="single" w:sz="4" w:space="0" w:color="auto"/>
            </w:tcBorders>
          </w:tcPr>
          <w:p w:rsidR="00CE5F75" w:rsidRPr="000624B4" w:rsidRDefault="00CE5F75" w:rsidP="004906A4">
            <w:pPr>
              <w:rPr>
                <w:szCs w:val="18"/>
                <w:lang w:val="en-GB" w:eastAsia="ar-SA"/>
              </w:rPr>
            </w:pPr>
            <w:proofErr w:type="spellStart"/>
            <w:r>
              <w:t>char</w:t>
            </w:r>
            <w:proofErr w:type="spellEnd"/>
            <w:r>
              <w:t>(128) NOT NULL</w:t>
            </w:r>
          </w:p>
        </w:tc>
        <w:tc>
          <w:tcPr>
            <w:tcW w:w="2131"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szCs w:val="18"/>
                <w:lang w:eastAsia="ar-SA"/>
              </w:rPr>
            </w:pPr>
            <w:r w:rsidRPr="009A3A7E">
              <w:rPr>
                <w:rFonts w:ascii="Courier New" w:hAnsi="Courier New" w:cs="Courier New"/>
              </w:rPr>
              <w:t>OXSHORTDESC_1</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Default="00CE5F75" w:rsidP="004906A4">
            <w:pPr>
              <w:rPr>
                <w:lang w:eastAsia="ar-SA"/>
              </w:rPr>
            </w:pPr>
            <w:r>
              <w:rPr>
                <w:lang w:eastAsia="ar-SA"/>
              </w:rPr>
              <w:t>Kurzbeschreibung Sprache 2</w:t>
            </w:r>
          </w:p>
        </w:tc>
        <w:tc>
          <w:tcPr>
            <w:tcW w:w="1965" w:type="dxa"/>
            <w:tcBorders>
              <w:top w:val="single" w:sz="4" w:space="0" w:color="auto"/>
              <w:bottom w:val="single" w:sz="4" w:space="0" w:color="auto"/>
            </w:tcBorders>
          </w:tcPr>
          <w:p w:rsidR="00CE5F75" w:rsidRPr="000624B4" w:rsidRDefault="00CE5F75" w:rsidP="004906A4">
            <w:pPr>
              <w:rPr>
                <w:szCs w:val="18"/>
                <w:lang w:val="en-GB" w:eastAsia="ar-SA"/>
              </w:rPr>
            </w:pPr>
            <w:proofErr w:type="spellStart"/>
            <w:r>
              <w:t>char</w:t>
            </w:r>
            <w:proofErr w:type="spellEnd"/>
            <w:r>
              <w:t>(128) NOT NULL</w:t>
            </w:r>
          </w:p>
        </w:tc>
        <w:tc>
          <w:tcPr>
            <w:tcW w:w="2131"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szCs w:val="18"/>
                <w:lang w:eastAsia="ar-SA"/>
              </w:rPr>
            </w:pPr>
            <w:r w:rsidRPr="009A3A7E">
              <w:rPr>
                <w:rFonts w:ascii="Courier New" w:hAnsi="Courier New" w:cs="Courier New"/>
              </w:rPr>
              <w:t>OXSHORTDESC_2</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Default="00CE5F75" w:rsidP="004906A4">
            <w:pPr>
              <w:rPr>
                <w:lang w:eastAsia="ar-SA"/>
              </w:rPr>
            </w:pPr>
            <w:r>
              <w:rPr>
                <w:lang w:eastAsia="ar-SA"/>
              </w:rPr>
              <w:t>Kurzbeschreibung Sprache 3</w:t>
            </w:r>
          </w:p>
        </w:tc>
        <w:tc>
          <w:tcPr>
            <w:tcW w:w="1965" w:type="dxa"/>
            <w:tcBorders>
              <w:top w:val="single" w:sz="4" w:space="0" w:color="auto"/>
              <w:bottom w:val="single" w:sz="4" w:space="0" w:color="auto"/>
            </w:tcBorders>
          </w:tcPr>
          <w:p w:rsidR="00CE5F75" w:rsidRPr="000624B4" w:rsidRDefault="00CE5F75" w:rsidP="004906A4">
            <w:pPr>
              <w:rPr>
                <w:szCs w:val="18"/>
                <w:lang w:val="en-GB" w:eastAsia="ar-SA"/>
              </w:rPr>
            </w:pPr>
            <w:proofErr w:type="spellStart"/>
            <w:r>
              <w:t>char</w:t>
            </w:r>
            <w:proofErr w:type="spellEnd"/>
            <w:r>
              <w:t>(128) NOT NULL</w:t>
            </w:r>
          </w:p>
        </w:tc>
        <w:tc>
          <w:tcPr>
            <w:tcW w:w="2131"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szCs w:val="18"/>
                <w:lang w:eastAsia="ar-SA"/>
              </w:rPr>
            </w:pPr>
            <w:r w:rsidRPr="009A3A7E">
              <w:rPr>
                <w:rFonts w:ascii="Courier New" w:hAnsi="Courier New" w:cs="Courier New"/>
              </w:rPr>
              <w:t>OXSHORTDESC_3</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Default="00CE5F75" w:rsidP="004906A4">
            <w:pPr>
              <w:rPr>
                <w:lang w:eastAsia="ar-SA"/>
              </w:rPr>
            </w:pPr>
            <w:r>
              <w:rPr>
                <w:lang w:eastAsia="ar-SA"/>
              </w:rPr>
              <w:t>Langbeschreibung Sprache 1</w:t>
            </w:r>
          </w:p>
        </w:tc>
        <w:tc>
          <w:tcPr>
            <w:tcW w:w="1965" w:type="dxa"/>
            <w:tcBorders>
              <w:top w:val="single" w:sz="4" w:space="0" w:color="auto"/>
              <w:bottom w:val="single" w:sz="4" w:space="0" w:color="auto"/>
            </w:tcBorders>
          </w:tcPr>
          <w:p w:rsidR="00CE5F75" w:rsidRPr="000624B4" w:rsidRDefault="00CE5F75" w:rsidP="004906A4">
            <w:pPr>
              <w:rPr>
                <w:szCs w:val="18"/>
                <w:lang w:val="en-GB" w:eastAsia="ar-SA"/>
              </w:rPr>
            </w:pPr>
            <w:proofErr w:type="spellStart"/>
            <w:r>
              <w:t>char</w:t>
            </w:r>
            <w:proofErr w:type="spellEnd"/>
            <w:r>
              <w:t>(255) NOT NULL</w:t>
            </w:r>
          </w:p>
        </w:tc>
        <w:tc>
          <w:tcPr>
            <w:tcW w:w="2131"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szCs w:val="18"/>
                <w:lang w:eastAsia="ar-SA"/>
              </w:rPr>
            </w:pPr>
            <w:r w:rsidRPr="009A3A7E">
              <w:rPr>
                <w:rFonts w:ascii="Courier New" w:hAnsi="Courier New" w:cs="Courier New"/>
              </w:rPr>
              <w:t>OXLONGDESC_1</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Default="00CE5F75" w:rsidP="004906A4">
            <w:pPr>
              <w:rPr>
                <w:lang w:eastAsia="ar-SA"/>
              </w:rPr>
            </w:pPr>
            <w:r>
              <w:rPr>
                <w:lang w:eastAsia="ar-SA"/>
              </w:rPr>
              <w:t>Langbeschreibung Sprache 2</w:t>
            </w:r>
          </w:p>
        </w:tc>
        <w:tc>
          <w:tcPr>
            <w:tcW w:w="1965" w:type="dxa"/>
            <w:tcBorders>
              <w:top w:val="single" w:sz="4" w:space="0" w:color="auto"/>
              <w:bottom w:val="single" w:sz="4" w:space="0" w:color="auto"/>
            </w:tcBorders>
          </w:tcPr>
          <w:p w:rsidR="00CE5F75" w:rsidRPr="000624B4" w:rsidRDefault="00CE5F75" w:rsidP="004906A4">
            <w:pPr>
              <w:rPr>
                <w:szCs w:val="18"/>
                <w:lang w:val="en-GB" w:eastAsia="ar-SA"/>
              </w:rPr>
            </w:pPr>
            <w:proofErr w:type="spellStart"/>
            <w:r>
              <w:t>char</w:t>
            </w:r>
            <w:proofErr w:type="spellEnd"/>
            <w:r>
              <w:t>(255) NOT NULL</w:t>
            </w:r>
          </w:p>
        </w:tc>
        <w:tc>
          <w:tcPr>
            <w:tcW w:w="2131"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szCs w:val="18"/>
                <w:lang w:eastAsia="ar-SA"/>
              </w:rPr>
            </w:pPr>
            <w:r w:rsidRPr="009A3A7E">
              <w:rPr>
                <w:rFonts w:ascii="Courier New" w:hAnsi="Courier New" w:cs="Courier New"/>
              </w:rPr>
              <w:t>OXLONGDESC_2</w:t>
            </w:r>
          </w:p>
        </w:tc>
      </w:tr>
      <w:tr w:rsidR="00CE5F75" w:rsidRPr="000624B4" w:rsidTr="004906A4">
        <w:trPr>
          <w:cantSplit/>
          <w:trHeight w:val="247"/>
        </w:trPr>
        <w:tc>
          <w:tcPr>
            <w:tcW w:w="298" w:type="dxa"/>
            <w:tcBorders>
              <w:top w:val="single" w:sz="4" w:space="0" w:color="auto"/>
              <w:bottom w:val="single" w:sz="4" w:space="0" w:color="auto"/>
            </w:tcBorders>
          </w:tcPr>
          <w:p w:rsidR="00CE5F75" w:rsidRPr="000624B4" w:rsidRDefault="00CE5F75"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E5F75" w:rsidRDefault="00CE5F75" w:rsidP="004906A4">
            <w:pPr>
              <w:rPr>
                <w:lang w:eastAsia="ar-SA"/>
              </w:rPr>
            </w:pPr>
            <w:r>
              <w:rPr>
                <w:lang w:eastAsia="ar-SA"/>
              </w:rPr>
              <w:t>Langbeschreibung Sprache 3</w:t>
            </w:r>
          </w:p>
        </w:tc>
        <w:tc>
          <w:tcPr>
            <w:tcW w:w="1965" w:type="dxa"/>
            <w:tcBorders>
              <w:top w:val="single" w:sz="4" w:space="0" w:color="auto"/>
              <w:bottom w:val="single" w:sz="4" w:space="0" w:color="auto"/>
            </w:tcBorders>
          </w:tcPr>
          <w:p w:rsidR="00CE5F75" w:rsidRPr="000624B4" w:rsidRDefault="00CE5F75" w:rsidP="004906A4">
            <w:pPr>
              <w:rPr>
                <w:szCs w:val="18"/>
                <w:lang w:val="en-GB" w:eastAsia="ar-SA"/>
              </w:rPr>
            </w:pPr>
            <w:proofErr w:type="spellStart"/>
            <w:r>
              <w:t>char</w:t>
            </w:r>
            <w:proofErr w:type="spellEnd"/>
            <w:r>
              <w:t>(255)</w:t>
            </w:r>
          </w:p>
        </w:tc>
        <w:tc>
          <w:tcPr>
            <w:tcW w:w="2131" w:type="dxa"/>
            <w:tcBorders>
              <w:top w:val="single" w:sz="4" w:space="0" w:color="auto"/>
              <w:bottom w:val="single" w:sz="4" w:space="0" w:color="auto"/>
            </w:tcBorders>
          </w:tcPr>
          <w:p w:rsidR="00CE5F75" w:rsidRPr="000624B4" w:rsidRDefault="00CE5F75" w:rsidP="004906A4">
            <w:pPr>
              <w:rPr>
                <w:rFonts w:ascii="Courier New" w:hAnsi="Courier New"/>
                <w:szCs w:val="18"/>
                <w:lang w:eastAsia="ar-SA"/>
              </w:rPr>
            </w:pPr>
            <w:r>
              <w:rPr>
                <w:lang w:eastAsia="ar-SA"/>
              </w:rPr>
              <w:t>[SPACE-~]</w:t>
            </w:r>
          </w:p>
        </w:tc>
        <w:tc>
          <w:tcPr>
            <w:tcW w:w="2485" w:type="dxa"/>
            <w:tcBorders>
              <w:top w:val="single" w:sz="4" w:space="0" w:color="auto"/>
              <w:bottom w:val="single" w:sz="4" w:space="0" w:color="auto"/>
            </w:tcBorders>
          </w:tcPr>
          <w:p w:rsidR="00CE5F75" w:rsidRPr="009A3A7E" w:rsidRDefault="00CE5F75" w:rsidP="004906A4">
            <w:pPr>
              <w:rPr>
                <w:rFonts w:ascii="Courier New" w:hAnsi="Courier New" w:cs="Courier New"/>
                <w:szCs w:val="18"/>
                <w:lang w:eastAsia="ar-SA"/>
              </w:rPr>
            </w:pPr>
            <w:r w:rsidRPr="009A3A7E">
              <w:rPr>
                <w:rFonts w:ascii="Courier New" w:hAnsi="Courier New" w:cs="Courier New"/>
              </w:rPr>
              <w:t>OXLONGDESC_3</w:t>
            </w:r>
          </w:p>
        </w:tc>
      </w:tr>
      <w:tr w:rsidR="00C24836" w:rsidRPr="000624B4" w:rsidTr="004906A4">
        <w:trPr>
          <w:cantSplit/>
          <w:trHeight w:val="247"/>
        </w:trPr>
        <w:tc>
          <w:tcPr>
            <w:tcW w:w="298" w:type="dxa"/>
            <w:tcBorders>
              <w:top w:val="single" w:sz="4" w:space="0" w:color="auto"/>
              <w:bottom w:val="single" w:sz="4" w:space="0" w:color="auto"/>
            </w:tcBorders>
          </w:tcPr>
          <w:p w:rsidR="00C24836" w:rsidRPr="000624B4" w:rsidRDefault="00C24836" w:rsidP="00742D73">
            <w:pPr>
              <w:numPr>
                <w:ilvl w:val="0"/>
                <w:numId w:val="31"/>
              </w:numPr>
              <w:tabs>
                <w:tab w:val="left" w:pos="502"/>
              </w:tabs>
              <w:suppressAutoHyphens/>
              <w:snapToGrid w:val="0"/>
              <w:spacing w:before="40" w:after="40" w:line="240" w:lineRule="auto"/>
              <w:ind w:right="34"/>
              <w:jc w:val="center"/>
              <w:rPr>
                <w:szCs w:val="18"/>
                <w:lang w:eastAsia="ar-SA"/>
              </w:rPr>
            </w:pPr>
          </w:p>
        </w:tc>
        <w:tc>
          <w:tcPr>
            <w:tcW w:w="2866" w:type="dxa"/>
            <w:tcBorders>
              <w:top w:val="single" w:sz="4" w:space="0" w:color="auto"/>
              <w:bottom w:val="single" w:sz="4" w:space="0" w:color="auto"/>
            </w:tcBorders>
          </w:tcPr>
          <w:p w:rsidR="00C24836" w:rsidRDefault="00C24836" w:rsidP="004906A4">
            <w:pPr>
              <w:rPr>
                <w:lang w:eastAsia="ar-SA"/>
              </w:rPr>
            </w:pPr>
            <w:r>
              <w:rPr>
                <w:lang w:eastAsia="ar-SA"/>
              </w:rPr>
              <w:t>MwSt.-Behandlung</w:t>
            </w:r>
          </w:p>
        </w:tc>
        <w:tc>
          <w:tcPr>
            <w:tcW w:w="1965" w:type="dxa"/>
            <w:tcBorders>
              <w:top w:val="single" w:sz="4" w:space="0" w:color="auto"/>
              <w:bottom w:val="single" w:sz="4" w:space="0" w:color="auto"/>
            </w:tcBorders>
          </w:tcPr>
          <w:p w:rsidR="00C24836" w:rsidRDefault="00446911" w:rsidP="004906A4">
            <w:proofErr w:type="spellStart"/>
            <w:r>
              <w:rPr>
                <w:lang w:val="en-US"/>
              </w:rPr>
              <w:t>tinyint</w:t>
            </w:r>
            <w:proofErr w:type="spellEnd"/>
            <w:r>
              <w:rPr>
                <w:lang w:val="en-US"/>
              </w:rPr>
              <w:t xml:space="preserve">(1) </w:t>
            </w:r>
            <w:r w:rsidRPr="009A3A7E">
              <w:rPr>
                <w:lang w:val="en-US"/>
              </w:rPr>
              <w:t>NOT NULL default 0</w:t>
            </w:r>
          </w:p>
        </w:tc>
        <w:tc>
          <w:tcPr>
            <w:tcW w:w="2131" w:type="dxa"/>
            <w:tcBorders>
              <w:top w:val="single" w:sz="4" w:space="0" w:color="auto"/>
              <w:bottom w:val="single" w:sz="4" w:space="0" w:color="auto"/>
            </w:tcBorders>
          </w:tcPr>
          <w:p w:rsidR="00C24836" w:rsidRDefault="00446911" w:rsidP="004906A4">
            <w:pPr>
              <w:rPr>
                <w:lang w:eastAsia="ar-SA"/>
              </w:rPr>
            </w:pPr>
            <w:r>
              <w:rPr>
                <w:lang w:eastAsia="ar-SA"/>
              </w:rPr>
              <w:t>[0,1]</w:t>
            </w:r>
          </w:p>
        </w:tc>
        <w:tc>
          <w:tcPr>
            <w:tcW w:w="2485" w:type="dxa"/>
            <w:tcBorders>
              <w:top w:val="single" w:sz="4" w:space="0" w:color="auto"/>
              <w:bottom w:val="single" w:sz="4" w:space="0" w:color="auto"/>
            </w:tcBorders>
          </w:tcPr>
          <w:p w:rsidR="00C24836" w:rsidRPr="009A3A7E" w:rsidRDefault="00C24836" w:rsidP="004906A4">
            <w:pPr>
              <w:rPr>
                <w:rFonts w:ascii="Courier New" w:hAnsi="Courier New" w:cs="Courier New"/>
              </w:rPr>
            </w:pPr>
            <w:r w:rsidRPr="00C24836">
              <w:rPr>
                <w:rFonts w:ascii="Courier New" w:hAnsi="Courier New" w:cs="Courier New"/>
              </w:rPr>
              <w:t>OXVATSTATUS</w:t>
            </w:r>
          </w:p>
        </w:tc>
      </w:tr>
    </w:tbl>
    <w:p w:rsidR="00CE5F75" w:rsidRPr="006F02B6" w:rsidRDefault="00CE5F75" w:rsidP="00CE5F75">
      <w:pPr>
        <w:rPr>
          <w:lang w:val="en-GB"/>
        </w:rPr>
      </w:pPr>
    </w:p>
    <w:p w:rsidR="00CE5F75" w:rsidRDefault="00CE5F75" w:rsidP="00742D73">
      <w:pPr>
        <w:pStyle w:val="berschrift2"/>
        <w:numPr>
          <w:ilvl w:val="1"/>
          <w:numId w:val="1"/>
        </w:numPr>
        <w:spacing w:before="360"/>
      </w:pPr>
      <w:bookmarkStart w:id="123" w:name="_Toc189568930"/>
      <w:bookmarkStart w:id="124" w:name="_Toc218393655"/>
      <w:r>
        <w:t xml:space="preserve">Land </w:t>
      </w:r>
      <w:proofErr w:type="spellStart"/>
      <w:r>
        <w:t>löschen</w:t>
      </w:r>
      <w:bookmarkEnd w:id="123"/>
      <w:bookmarkEnd w:id="124"/>
      <w:proofErr w:type="spellEnd"/>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520"/>
        <w:gridCol w:w="3060"/>
        <w:gridCol w:w="1800"/>
        <w:gridCol w:w="2028"/>
      </w:tblGrid>
      <w:tr w:rsidR="00CE5F75" w:rsidRPr="000624B4" w:rsidTr="004906A4">
        <w:trPr>
          <w:cantSplit/>
        </w:trPr>
        <w:tc>
          <w:tcPr>
            <w:tcW w:w="373" w:type="dxa"/>
            <w:tcBorders>
              <w:top w:val="single" w:sz="4" w:space="0" w:color="auto"/>
              <w:left w:val="single" w:sz="4" w:space="0" w:color="auto"/>
              <w:bottom w:val="single" w:sz="4" w:space="0" w:color="auto"/>
            </w:tcBorders>
            <w:shd w:val="clear" w:color="auto" w:fill="FF0000"/>
          </w:tcPr>
          <w:p w:rsidR="00CE5F75" w:rsidRPr="000624B4" w:rsidRDefault="00CE5F75" w:rsidP="004906A4">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52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306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Datentyp</w:t>
            </w:r>
          </w:p>
        </w:tc>
        <w:tc>
          <w:tcPr>
            <w:tcW w:w="1800" w:type="dxa"/>
            <w:tcBorders>
              <w:top w:val="single" w:sz="4" w:space="0" w:color="auto"/>
              <w:bottom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Wertebereich</w:t>
            </w:r>
          </w:p>
        </w:tc>
        <w:tc>
          <w:tcPr>
            <w:tcW w:w="2028" w:type="dxa"/>
            <w:tcBorders>
              <w:top w:val="single" w:sz="4" w:space="0" w:color="auto"/>
              <w:bottom w:val="single" w:sz="4" w:space="0" w:color="auto"/>
              <w:right w:val="single" w:sz="4" w:space="0" w:color="auto"/>
            </w:tcBorders>
            <w:shd w:val="clear" w:color="auto" w:fill="FF0000"/>
          </w:tcPr>
          <w:p w:rsidR="00CE5F75" w:rsidRPr="000624B4" w:rsidRDefault="00CE5F75" w:rsidP="004906A4">
            <w:pPr>
              <w:autoSpaceDE w:val="0"/>
              <w:snapToGrid w:val="0"/>
              <w:spacing w:before="40" w:after="40"/>
              <w:rPr>
                <w:b/>
                <w:bCs/>
                <w:color w:val="FFFFFF"/>
                <w:szCs w:val="18"/>
                <w:lang w:eastAsia="ar-SA"/>
              </w:rPr>
            </w:pPr>
            <w:r w:rsidRPr="000624B4">
              <w:rPr>
                <w:b/>
                <w:bCs/>
                <w:color w:val="FFFFFF"/>
                <w:szCs w:val="18"/>
                <w:lang w:eastAsia="ar-SA"/>
              </w:rPr>
              <w:t>Feldname</w:t>
            </w:r>
          </w:p>
        </w:tc>
      </w:tr>
      <w:tr w:rsidR="00CE5F75" w:rsidRPr="000624B4" w:rsidTr="004906A4">
        <w:trPr>
          <w:cantSplit/>
        </w:trPr>
        <w:tc>
          <w:tcPr>
            <w:tcW w:w="373" w:type="dxa"/>
            <w:tcBorders>
              <w:top w:val="single" w:sz="4" w:space="0" w:color="auto"/>
            </w:tcBorders>
          </w:tcPr>
          <w:p w:rsidR="00CE5F75" w:rsidRPr="000624B4" w:rsidRDefault="00CE5F75" w:rsidP="00250EB8">
            <w:pPr>
              <w:numPr>
                <w:ilvl w:val="0"/>
                <w:numId w:val="34"/>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Borders>
              <w:top w:val="single" w:sz="4" w:space="0" w:color="auto"/>
            </w:tcBorders>
          </w:tcPr>
          <w:p w:rsidR="00CE5F75" w:rsidRDefault="00CE5F75" w:rsidP="004906A4">
            <w:pPr>
              <w:rPr>
                <w:lang w:eastAsia="ar-SA"/>
              </w:rPr>
            </w:pPr>
            <w:r>
              <w:rPr>
                <w:lang w:eastAsia="ar-SA"/>
              </w:rPr>
              <w:t>Zeilentypkennzeichen</w:t>
            </w:r>
          </w:p>
        </w:tc>
        <w:tc>
          <w:tcPr>
            <w:tcW w:w="3060" w:type="dxa"/>
            <w:tcBorders>
              <w:top w:val="single" w:sz="4" w:space="0" w:color="auto"/>
            </w:tcBorders>
          </w:tcPr>
          <w:p w:rsidR="00CE5F75" w:rsidRDefault="00CE5F75" w:rsidP="004906A4">
            <w:pPr>
              <w:rPr>
                <w:lang w:eastAsia="ar-SA"/>
              </w:rPr>
            </w:pPr>
            <w:proofErr w:type="spellStart"/>
            <w:r>
              <w:rPr>
                <w:lang w:eastAsia="ar-SA"/>
              </w:rPr>
              <w:t>char</w:t>
            </w:r>
            <w:proofErr w:type="spellEnd"/>
            <w:r>
              <w:rPr>
                <w:lang w:eastAsia="ar-SA"/>
              </w:rPr>
              <w:t>(2)</w:t>
            </w:r>
          </w:p>
        </w:tc>
        <w:tc>
          <w:tcPr>
            <w:tcW w:w="1800" w:type="dxa"/>
            <w:tcBorders>
              <w:top w:val="single" w:sz="4" w:space="0" w:color="auto"/>
            </w:tcBorders>
          </w:tcPr>
          <w:p w:rsidR="00CE5F75" w:rsidRDefault="00CE5F75" w:rsidP="004906A4">
            <w:pPr>
              <w:rPr>
                <w:lang w:eastAsia="ar-SA"/>
              </w:rPr>
            </w:pPr>
            <w:r>
              <w:rPr>
                <w:lang w:eastAsia="ar-SA"/>
              </w:rPr>
              <w:t>[XN]</w:t>
            </w:r>
          </w:p>
        </w:tc>
        <w:tc>
          <w:tcPr>
            <w:tcW w:w="2028" w:type="dxa"/>
            <w:tcBorders>
              <w:top w:val="single" w:sz="4" w:space="0" w:color="auto"/>
            </w:tcBorders>
          </w:tcPr>
          <w:p w:rsidR="00CE5F75" w:rsidRPr="000624B4" w:rsidRDefault="00CE5F75" w:rsidP="004906A4">
            <w:pPr>
              <w:rPr>
                <w:rFonts w:ascii="Courier New" w:hAnsi="Courier New"/>
                <w:lang w:eastAsia="ar-SA"/>
              </w:rPr>
            </w:pPr>
          </w:p>
        </w:tc>
      </w:tr>
      <w:tr w:rsidR="00CE5F75" w:rsidRPr="000624B4" w:rsidTr="004906A4">
        <w:trPr>
          <w:cantSplit/>
        </w:trPr>
        <w:tc>
          <w:tcPr>
            <w:tcW w:w="373" w:type="dxa"/>
          </w:tcPr>
          <w:p w:rsidR="00CE5F75" w:rsidRPr="000624B4" w:rsidRDefault="00CE5F75" w:rsidP="00250EB8">
            <w:pPr>
              <w:numPr>
                <w:ilvl w:val="0"/>
                <w:numId w:val="34"/>
              </w:numPr>
              <w:tabs>
                <w:tab w:val="left" w:pos="333"/>
                <w:tab w:val="left" w:pos="399"/>
              </w:tabs>
              <w:suppressAutoHyphens/>
              <w:snapToGrid w:val="0"/>
              <w:spacing w:before="40" w:after="40" w:line="240" w:lineRule="auto"/>
              <w:ind w:left="333"/>
              <w:jc w:val="right"/>
              <w:rPr>
                <w:rFonts w:ascii="Courier New" w:hAnsi="Courier New"/>
                <w:szCs w:val="18"/>
                <w:lang w:eastAsia="ar-SA"/>
              </w:rPr>
            </w:pPr>
          </w:p>
        </w:tc>
        <w:tc>
          <w:tcPr>
            <w:tcW w:w="2520" w:type="dxa"/>
          </w:tcPr>
          <w:p w:rsidR="00CE5F75" w:rsidRDefault="00CE5F75" w:rsidP="004906A4">
            <w:pPr>
              <w:rPr>
                <w:lang w:eastAsia="ar-SA"/>
              </w:rPr>
            </w:pPr>
            <w:r>
              <w:rPr>
                <w:lang w:eastAsia="ar-SA"/>
              </w:rPr>
              <w:t>Länder-ID</w:t>
            </w:r>
          </w:p>
        </w:tc>
        <w:tc>
          <w:tcPr>
            <w:tcW w:w="3060" w:type="dxa"/>
          </w:tcPr>
          <w:p w:rsidR="00CE5F75" w:rsidRPr="0023185E" w:rsidRDefault="00CE5F75" w:rsidP="004906A4">
            <w:pPr>
              <w:rPr>
                <w:lang w:val="en-GB" w:eastAsia="ar-SA"/>
              </w:rPr>
            </w:pPr>
            <w:proofErr w:type="spellStart"/>
            <w:r>
              <w:rPr>
                <w:bCs/>
              </w:rPr>
              <w:t>char</w:t>
            </w:r>
            <w:proofErr w:type="spellEnd"/>
            <w:r>
              <w:rPr>
                <w:bCs/>
              </w:rPr>
              <w:t>(32) NOT NULL</w:t>
            </w:r>
          </w:p>
        </w:tc>
        <w:tc>
          <w:tcPr>
            <w:tcW w:w="1800" w:type="dxa"/>
          </w:tcPr>
          <w:p w:rsidR="00CE5F75" w:rsidRDefault="00CE5F75" w:rsidP="004906A4">
            <w:pPr>
              <w:rPr>
                <w:lang w:eastAsia="ar-SA"/>
              </w:rPr>
            </w:pPr>
            <w:r>
              <w:rPr>
                <w:lang w:eastAsia="ar-SA"/>
              </w:rPr>
              <w:t>[0-9a-f.]</w:t>
            </w:r>
          </w:p>
        </w:tc>
        <w:tc>
          <w:tcPr>
            <w:tcW w:w="2028" w:type="dxa"/>
          </w:tcPr>
          <w:p w:rsidR="00CE5F75" w:rsidRPr="000624B4" w:rsidRDefault="00CE5F75" w:rsidP="004906A4">
            <w:pPr>
              <w:rPr>
                <w:rFonts w:ascii="Courier New" w:hAnsi="Courier New"/>
                <w:lang w:eastAsia="ar-SA"/>
              </w:rPr>
            </w:pPr>
            <w:r w:rsidRPr="000624B4">
              <w:rPr>
                <w:rFonts w:ascii="Courier New" w:hAnsi="Courier New"/>
                <w:lang w:eastAsia="ar-SA"/>
              </w:rPr>
              <w:t>OXID</w:t>
            </w:r>
          </w:p>
        </w:tc>
      </w:tr>
    </w:tbl>
    <w:p w:rsidR="00CE5F75" w:rsidRDefault="00CE5F75" w:rsidP="00742D73">
      <w:pPr>
        <w:pStyle w:val="berschrift1"/>
        <w:numPr>
          <w:ilvl w:val="0"/>
          <w:numId w:val="1"/>
        </w:numPr>
        <w:spacing w:before="480" w:after="60"/>
        <w:rPr>
          <w:kern w:val="1"/>
          <w:lang w:val="de-DE" w:eastAsia="ar-SA"/>
        </w:rPr>
      </w:pPr>
      <w:bookmarkStart w:id="125" w:name="_Toc189568931"/>
      <w:bookmarkStart w:id="126" w:name="_Toc218393656"/>
      <w:r w:rsidRPr="00250EB8">
        <w:rPr>
          <w:lang w:val="de-DE"/>
        </w:rPr>
        <w:t>Exportschnittstelle</w:t>
      </w:r>
      <w:bookmarkEnd w:id="125"/>
      <w:bookmarkEnd w:id="126"/>
    </w:p>
    <w:p w:rsidR="00CE5F75" w:rsidRPr="003047A6" w:rsidRDefault="00CE5F75" w:rsidP="00CE5F75">
      <w:r w:rsidRPr="003047A6">
        <w:t>Alle Objekte des Shops wie Artikel, Kategorien, Benutzer usw. können über die Exportschnittstelle exportiert werden. Der Aufbau der exportierten CSV-Datei entspricht dem Aufbau, der für den Import beschrieben wurde. Diese Textdatei wird durch einen Aufruf über die Adresszeile im Browser angezeigt.</w:t>
      </w:r>
    </w:p>
    <w:p w:rsidR="00CE5F75" w:rsidRPr="003047A6" w:rsidRDefault="00CE5F75" w:rsidP="00CE5F75">
      <w:r w:rsidRPr="003047A6">
        <w:t>Damit diese Exportmöglichkeit nicht öffentlich zugänglich ist, empfehlen wir, diesen Bereich über .</w:t>
      </w:r>
      <w:proofErr w:type="spellStart"/>
      <w:r w:rsidRPr="003047A6">
        <w:t>htaccess</w:t>
      </w:r>
      <w:proofErr w:type="spellEnd"/>
      <w:r w:rsidRPr="003047A6">
        <w:t xml:space="preserve"> und https zu schützen.</w:t>
      </w:r>
    </w:p>
    <w:p w:rsidR="00CE5F75" w:rsidRDefault="00CE5F75" w:rsidP="00742D73">
      <w:pPr>
        <w:pStyle w:val="berschrift2"/>
        <w:numPr>
          <w:ilvl w:val="1"/>
          <w:numId w:val="1"/>
        </w:numPr>
        <w:spacing w:before="360"/>
        <w:rPr>
          <w:rFonts w:eastAsia="Arial"/>
          <w:lang w:eastAsia="ar-SA"/>
        </w:rPr>
      </w:pPr>
      <w:bookmarkStart w:id="127" w:name="_Ref189460024"/>
      <w:bookmarkStart w:id="128" w:name="_Toc189568932"/>
      <w:bookmarkStart w:id="129" w:name="_Toc218393657"/>
      <w:r>
        <w:rPr>
          <w:rFonts w:eastAsia="Arial"/>
          <w:lang w:eastAsia="ar-SA"/>
        </w:rPr>
        <w:t xml:space="preserve">Export </w:t>
      </w:r>
      <w:proofErr w:type="spellStart"/>
      <w:r>
        <w:rPr>
          <w:rFonts w:eastAsia="Arial"/>
          <w:lang w:eastAsia="ar-SA"/>
        </w:rPr>
        <w:t>der</w:t>
      </w:r>
      <w:proofErr w:type="spellEnd"/>
      <w:r>
        <w:rPr>
          <w:rFonts w:eastAsia="Arial"/>
          <w:lang w:eastAsia="ar-SA"/>
        </w:rPr>
        <w:t xml:space="preserve"> </w:t>
      </w:r>
      <w:proofErr w:type="spellStart"/>
      <w:r>
        <w:rPr>
          <w:rFonts w:eastAsia="Arial"/>
          <w:lang w:eastAsia="ar-SA"/>
        </w:rPr>
        <w:t>Bestelldateien</w:t>
      </w:r>
      <w:bookmarkEnd w:id="127"/>
      <w:bookmarkEnd w:id="128"/>
      <w:bookmarkEnd w:id="129"/>
      <w:proofErr w:type="spellEnd"/>
    </w:p>
    <w:p w:rsidR="00CE5F75" w:rsidRDefault="00CE5F75" w:rsidP="00CE5F75">
      <w:r>
        <w:t xml:space="preserve">Im Administrationsbereich des Shops unter </w:t>
      </w:r>
      <w:r w:rsidRPr="003828C2">
        <w:rPr>
          <w:rFonts w:ascii="Courier New" w:hAnsi="Courier New" w:cs="Courier New"/>
          <w:i/>
        </w:rPr>
        <w:t>Service =&gt; ERP-Schnittstelle</w:t>
      </w:r>
      <w:r>
        <w:t xml:space="preserve"> kann angegeben werden, ob Bestelldateien geschrieben werden sollen und in welches Verzeichnis. Wenn diese Option aktiviert ist, wird eine Bestelldatei immer dann erzeugt, wenn im Shop eine Bestellung getätigt wird (eine Bestelldatei pro Bestellung; Dateiname: </w:t>
      </w:r>
      <w:r w:rsidRPr="004A3DFA">
        <w:rPr>
          <w:i/>
        </w:rPr>
        <w:t>&lt;Bestellnummer&gt;.</w:t>
      </w:r>
      <w:proofErr w:type="spellStart"/>
      <w:r w:rsidRPr="004A3DFA">
        <w:rPr>
          <w:i/>
        </w:rPr>
        <w:t>txt</w:t>
      </w:r>
      <w:proofErr w:type="spellEnd"/>
      <w:r>
        <w:t>).</w:t>
      </w:r>
    </w:p>
    <w:p w:rsidR="00CE5F75" w:rsidRPr="004A3DFA" w:rsidRDefault="00CE5F75" w:rsidP="00CE5F75">
      <w:pPr>
        <w:pStyle w:val="liste"/>
        <w:numPr>
          <w:ilvl w:val="0"/>
          <w:numId w:val="0"/>
        </w:numPr>
        <w:rPr>
          <w:rFonts w:eastAsia="Arial"/>
          <w:lang w:eastAsia="ar-SA"/>
        </w:rPr>
      </w:pPr>
      <w:r>
        <w:rPr>
          <w:rFonts w:eastAsia="Arial"/>
          <w:lang w:eastAsia="ar-SA"/>
        </w:rPr>
        <w:t>Achten Sie darauf, dass der entsprechende Ordner für die Ablage der Bestelldateien für Schreibzugriffe freigegeben sein muss.</w:t>
      </w:r>
    </w:p>
    <w:p w:rsidR="00CE5F75" w:rsidRDefault="00CE5F75" w:rsidP="00742D73">
      <w:pPr>
        <w:pStyle w:val="berschrift2"/>
        <w:numPr>
          <w:ilvl w:val="1"/>
          <w:numId w:val="1"/>
        </w:numPr>
        <w:spacing w:before="360"/>
        <w:rPr>
          <w:rFonts w:eastAsia="Arial"/>
          <w:lang w:eastAsia="ar-SA"/>
        </w:rPr>
      </w:pPr>
      <w:bookmarkStart w:id="130" w:name="_Toc189568933"/>
      <w:bookmarkStart w:id="131" w:name="_Toc218393658"/>
      <w:proofErr w:type="spellStart"/>
      <w:r>
        <w:rPr>
          <w:rFonts w:eastAsia="Arial"/>
          <w:lang w:eastAsia="ar-SA"/>
        </w:rPr>
        <w:lastRenderedPageBreak/>
        <w:t>Sortierung</w:t>
      </w:r>
      <w:proofErr w:type="spellEnd"/>
      <w:r>
        <w:rPr>
          <w:rFonts w:eastAsia="Arial"/>
          <w:lang w:eastAsia="ar-SA"/>
        </w:rPr>
        <w:t xml:space="preserve"> </w:t>
      </w:r>
      <w:proofErr w:type="spellStart"/>
      <w:r>
        <w:rPr>
          <w:rFonts w:eastAsia="Arial"/>
          <w:lang w:eastAsia="ar-SA"/>
        </w:rPr>
        <w:t>der</w:t>
      </w:r>
      <w:proofErr w:type="spellEnd"/>
      <w:r>
        <w:rPr>
          <w:rFonts w:eastAsia="Arial"/>
          <w:lang w:eastAsia="ar-SA"/>
        </w:rPr>
        <w:t xml:space="preserve"> </w:t>
      </w:r>
      <w:proofErr w:type="spellStart"/>
      <w:r>
        <w:rPr>
          <w:rFonts w:eastAsia="Arial"/>
          <w:lang w:eastAsia="ar-SA"/>
        </w:rPr>
        <w:t>Daten</w:t>
      </w:r>
      <w:proofErr w:type="spellEnd"/>
      <w:r>
        <w:rPr>
          <w:rFonts w:eastAsia="Arial"/>
          <w:lang w:eastAsia="ar-SA"/>
        </w:rPr>
        <w:t xml:space="preserve"> </w:t>
      </w:r>
      <w:proofErr w:type="spellStart"/>
      <w:r>
        <w:rPr>
          <w:rFonts w:eastAsia="Arial"/>
          <w:lang w:eastAsia="ar-SA"/>
        </w:rPr>
        <w:t>im</w:t>
      </w:r>
      <w:proofErr w:type="spellEnd"/>
      <w:r>
        <w:rPr>
          <w:rFonts w:eastAsia="Arial"/>
          <w:lang w:eastAsia="ar-SA"/>
        </w:rPr>
        <w:t xml:space="preserve"> Export</w:t>
      </w:r>
      <w:bookmarkEnd w:id="130"/>
      <w:bookmarkEnd w:id="131"/>
    </w:p>
    <w:p w:rsidR="00D92FB3" w:rsidRDefault="00CE5F75" w:rsidP="001440EE">
      <w:pPr>
        <w:rPr>
          <w:rFonts w:eastAsia="Arial" w:cs="Arial"/>
          <w:b/>
          <w:bCs/>
          <w:iCs/>
          <w:color w:val="333333"/>
          <w:szCs w:val="28"/>
          <w:lang w:eastAsia="ar-SA"/>
        </w:rPr>
      </w:pPr>
      <w:r w:rsidRPr="004623DA">
        <w:rPr>
          <w:rFonts w:eastAsia="Arial"/>
          <w:lang w:eastAsia="ar-SA"/>
        </w:rPr>
        <w:t>Bei einigen Exporten kann optional angegeben we</w:t>
      </w:r>
      <w:r>
        <w:rPr>
          <w:rFonts w:eastAsia="Arial"/>
          <w:lang w:eastAsia="ar-SA"/>
        </w:rPr>
        <w:t>r</w:t>
      </w:r>
      <w:r w:rsidRPr="004623DA">
        <w:rPr>
          <w:rFonts w:eastAsia="Arial"/>
          <w:lang w:eastAsia="ar-SA"/>
        </w:rPr>
        <w:t>den, nach welchem Feld die Ergebnisliste sortiert w</w:t>
      </w:r>
      <w:r>
        <w:rPr>
          <w:rFonts w:eastAsia="Arial"/>
          <w:lang w:eastAsia="ar-SA"/>
        </w:rPr>
        <w:t>e</w:t>
      </w:r>
      <w:r w:rsidRPr="004623DA">
        <w:rPr>
          <w:rFonts w:eastAsia="Arial"/>
          <w:lang w:eastAsia="ar-SA"/>
        </w:rPr>
        <w:t>rden soll</w:t>
      </w:r>
      <w:r>
        <w:rPr>
          <w:rFonts w:eastAsia="Arial"/>
          <w:lang w:eastAsia="ar-SA"/>
        </w:rPr>
        <w:t xml:space="preserve"> und ob dies auf- oder absteigend geschehen soll (</w:t>
      </w:r>
      <w:r w:rsidRPr="004623DA">
        <w:rPr>
          <w:rFonts w:ascii="Courier New" w:eastAsia="Arial" w:hAnsi="Courier New" w:cs="Courier New"/>
          <w:lang w:eastAsia="ar-SA"/>
        </w:rPr>
        <w:t>ASC</w:t>
      </w:r>
      <w:r>
        <w:rPr>
          <w:rFonts w:eastAsia="Arial"/>
          <w:lang w:eastAsia="ar-SA"/>
        </w:rPr>
        <w:t xml:space="preserve"> oder </w:t>
      </w:r>
      <w:r w:rsidRPr="004623DA">
        <w:rPr>
          <w:rFonts w:ascii="Courier New" w:eastAsia="Arial" w:hAnsi="Courier New" w:cs="Courier New"/>
          <w:lang w:eastAsia="ar-SA"/>
        </w:rPr>
        <w:t>DESC</w:t>
      </w:r>
      <w:r>
        <w:rPr>
          <w:rFonts w:eastAsia="Arial"/>
          <w:lang w:eastAsia="ar-SA"/>
        </w:rPr>
        <w:t xml:space="preserve">). Wird diese Angabe nicht gemacht, wird die Ergebnisliste automatisch aufsteigend nach der </w:t>
      </w:r>
      <w:r w:rsidRPr="004623DA">
        <w:rPr>
          <w:rFonts w:ascii="Courier New" w:eastAsia="Arial" w:hAnsi="Courier New" w:cs="Courier New"/>
          <w:lang w:eastAsia="ar-SA"/>
        </w:rPr>
        <w:t>OXID</w:t>
      </w:r>
      <w:r>
        <w:rPr>
          <w:rFonts w:eastAsia="Arial"/>
          <w:lang w:eastAsia="ar-SA"/>
        </w:rPr>
        <w:t xml:space="preserve"> sortiert.</w:t>
      </w:r>
      <w:bookmarkStart w:id="132" w:name="_Toc189568934"/>
    </w:p>
    <w:p w:rsidR="00CE5F75" w:rsidRPr="004623DA" w:rsidRDefault="00CE5F75" w:rsidP="00742D73">
      <w:pPr>
        <w:pStyle w:val="berschrift2"/>
        <w:numPr>
          <w:ilvl w:val="1"/>
          <w:numId w:val="1"/>
        </w:numPr>
        <w:spacing w:before="360"/>
        <w:rPr>
          <w:rFonts w:eastAsia="Arial"/>
          <w:lang w:val="de-DE" w:eastAsia="ar-SA"/>
        </w:rPr>
      </w:pPr>
      <w:bookmarkStart w:id="133" w:name="_Toc218393659"/>
      <w:r w:rsidRPr="004623DA">
        <w:rPr>
          <w:rFonts w:eastAsia="Arial"/>
          <w:lang w:val="de-DE" w:eastAsia="ar-SA"/>
        </w:rPr>
        <w:t>Login</w:t>
      </w:r>
      <w:bookmarkEnd w:id="132"/>
      <w:bookmarkEnd w:id="133"/>
    </w:p>
    <w:p w:rsidR="00CE5F75" w:rsidRDefault="00CE5F75" w:rsidP="00CE5F75">
      <w:pPr>
        <w:rPr>
          <w:rFonts w:eastAsia="Arial"/>
          <w:lang w:eastAsia="ar-SA"/>
        </w:rPr>
      </w:pPr>
      <w:r w:rsidRPr="00351F2C">
        <w:rPr>
          <w:rFonts w:eastAsia="Arial"/>
          <w:lang w:eastAsia="ar-SA"/>
        </w:rPr>
        <w:t xml:space="preserve">Bevor </w:t>
      </w:r>
      <w:r>
        <w:rPr>
          <w:rFonts w:eastAsia="Arial"/>
          <w:lang w:eastAsia="ar-SA"/>
        </w:rPr>
        <w:t>CSV-Dateien</w:t>
      </w:r>
      <w:r w:rsidRPr="00351F2C">
        <w:rPr>
          <w:rFonts w:eastAsia="Arial"/>
          <w:lang w:eastAsia="ar-SA"/>
        </w:rPr>
        <w:t xml:space="preserve"> exportiert werden können</w:t>
      </w:r>
      <w:r>
        <w:rPr>
          <w:rFonts w:eastAsia="Arial"/>
          <w:lang w:eastAsia="ar-SA"/>
        </w:rPr>
        <w:t xml:space="preserve"> (abgesehen vom automatischen Export der Bestelldateien)</w:t>
      </w:r>
      <w:r w:rsidRPr="00351F2C">
        <w:rPr>
          <w:rFonts w:eastAsia="Arial"/>
          <w:lang w:eastAsia="ar-SA"/>
        </w:rPr>
        <w:t xml:space="preserve">, </w:t>
      </w:r>
      <w:r>
        <w:rPr>
          <w:rFonts w:eastAsia="Arial"/>
          <w:lang w:eastAsia="ar-SA"/>
        </w:rPr>
        <w:t xml:space="preserve">muss zunächst ein Login mit den Zugangsdaten für den Administrationsbereich erfolgen. Dies geschieht über die Funktion </w:t>
      </w:r>
      <w:proofErr w:type="spellStart"/>
      <w:r>
        <w:rPr>
          <w:rFonts w:eastAsia="Arial"/>
          <w:lang w:eastAsia="ar-SA"/>
        </w:rPr>
        <w:t>OXERPLogin</w:t>
      </w:r>
      <w:proofErr w:type="spellEnd"/>
      <w:r>
        <w:rPr>
          <w:rFonts w:eastAsia="Arial"/>
          <w:lang w:eastAsia="ar-SA"/>
        </w:rPr>
        <w:t xml:space="preserve"> und wird im Browser folgendermaßen aufgerufen (Beispiel):</w:t>
      </w:r>
    </w:p>
    <w:p w:rsidR="00CE5F75" w:rsidRDefault="00CE5F75" w:rsidP="00CE5F75">
      <w:pPr>
        <w:rPr>
          <w:rFonts w:eastAsia="Arial"/>
          <w:lang w:eastAsia="ar-SA"/>
        </w:rPr>
      </w:pPr>
    </w:p>
    <w:p w:rsidR="00CE5F75" w:rsidRDefault="00934D52" w:rsidP="00CE5F75">
      <w:pPr>
        <w:ind w:left="709"/>
        <w:rPr>
          <w:rFonts w:eastAsia="Arial"/>
          <w:i/>
          <w:lang w:eastAsia="ar-SA"/>
        </w:rPr>
      </w:pPr>
      <w:hyperlink r:id="rId18" w:history="1">
        <w:r w:rsidR="00CE5F75" w:rsidRPr="009C1397">
          <w:rPr>
            <w:rStyle w:val="Hyperlink"/>
            <w:rFonts w:eastAsia="Arial"/>
            <w:i/>
            <w:lang w:eastAsia="ar-SA"/>
          </w:rPr>
          <w:t>https://www.IhreShopURL.de/modules/ERP/oxerpcsvexport.php?fnc=OXERPLogin&amp;user=admin&amp;</w:t>
        </w:r>
      </w:hyperlink>
    </w:p>
    <w:p w:rsidR="00CE5F75" w:rsidRDefault="00CE5F75" w:rsidP="00CE5F75">
      <w:pPr>
        <w:ind w:left="709"/>
        <w:rPr>
          <w:rFonts w:eastAsia="Arial"/>
          <w:i/>
          <w:lang w:eastAsia="ar-SA"/>
        </w:rPr>
      </w:pPr>
      <w:proofErr w:type="spellStart"/>
      <w:r w:rsidRPr="003047A6">
        <w:rPr>
          <w:rFonts w:eastAsia="Arial"/>
          <w:i/>
          <w:lang w:eastAsia="ar-SA"/>
        </w:rPr>
        <w:t>pw</w:t>
      </w:r>
      <w:proofErr w:type="spellEnd"/>
      <w:r w:rsidRPr="003047A6">
        <w:rPr>
          <w:rFonts w:eastAsia="Arial"/>
          <w:i/>
          <w:lang w:eastAsia="ar-SA"/>
        </w:rPr>
        <w:t>=</w:t>
      </w:r>
      <w:proofErr w:type="spellStart"/>
      <w:r w:rsidRPr="003047A6">
        <w:rPr>
          <w:rFonts w:eastAsia="Arial"/>
          <w:i/>
          <w:lang w:eastAsia="ar-SA"/>
        </w:rPr>
        <w:t>passwort&amp;shopid</w:t>
      </w:r>
      <w:proofErr w:type="spellEnd"/>
      <w:r w:rsidRPr="003047A6">
        <w:rPr>
          <w:rFonts w:eastAsia="Arial"/>
          <w:i/>
          <w:lang w:eastAsia="ar-SA"/>
        </w:rPr>
        <w:t>=1&amp;langid=0</w:t>
      </w:r>
    </w:p>
    <w:p w:rsidR="00CE5F75" w:rsidRPr="00F330DE" w:rsidRDefault="00CE5F75" w:rsidP="00CE5F75">
      <w:pPr>
        <w:rPr>
          <w:rFonts w:eastAsia="Arial"/>
          <w:i/>
          <w:lang w:eastAsia="ar-SA"/>
        </w:rPr>
      </w:pPr>
    </w:p>
    <w:p w:rsidR="00CE5F75" w:rsidRDefault="00CE5F75" w:rsidP="00CE5F75">
      <w:pPr>
        <w:rPr>
          <w:rFonts w:eastAsia="Arial"/>
          <w:lang w:eastAsia="ar-SA"/>
        </w:rPr>
      </w:pPr>
      <w:r>
        <w:rPr>
          <w:rFonts w:eastAsia="Arial"/>
          <w:lang w:eastAsia="ar-SA"/>
        </w:rPr>
        <w:t>Folgende Parameter werden also übergeben: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proofErr w:type="spellStart"/>
            <w:r w:rsidRPr="00767605">
              <w:rPr>
                <w:rFonts w:eastAsia="Arial"/>
                <w:lang w:eastAsia="ar-SA"/>
              </w:rPr>
              <w:t>fnc</w:t>
            </w:r>
            <w:proofErr w:type="spellEnd"/>
            <w:r w:rsidRPr="00767605">
              <w:rPr>
                <w:rFonts w:eastAsia="Arial"/>
                <w:lang w:eastAsia="ar-SA"/>
              </w:rPr>
              <w:t>=</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proofErr w:type="spellStart"/>
            <w:r w:rsidRPr="00767605">
              <w:rPr>
                <w:rFonts w:eastAsia="Arial"/>
                <w:lang w:eastAsia="ar-SA"/>
              </w:rPr>
              <w:t>OXERPLogin</w:t>
            </w:r>
            <w:proofErr w:type="spellEnd"/>
            <w:r w:rsidRPr="00767605">
              <w:rPr>
                <w:rFonts w:eastAsia="Arial"/>
                <w:lang w:eastAsia="ar-SA"/>
              </w:rPr>
              <w:t>“)</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proofErr w:type="spellStart"/>
            <w:r w:rsidRPr="00767605">
              <w:rPr>
                <w:rFonts w:eastAsia="Arial"/>
                <w:lang w:eastAsia="ar-SA"/>
              </w:rPr>
              <w:t>user</w:t>
            </w:r>
            <w:proofErr w:type="spellEnd"/>
            <w:r w:rsidRPr="00767605">
              <w:rPr>
                <w:rFonts w:eastAsia="Arial"/>
                <w:lang w:eastAsia="ar-SA"/>
              </w:rPr>
              <w:t>=</w:t>
            </w:r>
          </w:p>
        </w:tc>
        <w:tc>
          <w:tcPr>
            <w:tcW w:w="4889" w:type="dxa"/>
            <w:vAlign w:val="center"/>
          </w:tcPr>
          <w:p w:rsidR="00CE5F75" w:rsidRPr="00767605" w:rsidRDefault="00CE5F75" w:rsidP="004906A4">
            <w:pPr>
              <w:rPr>
                <w:rFonts w:eastAsia="Arial"/>
                <w:lang w:eastAsia="ar-SA"/>
              </w:rPr>
            </w:pPr>
            <w:r w:rsidRPr="00767605">
              <w:rPr>
                <w:rFonts w:eastAsia="Arial"/>
                <w:lang w:eastAsia="ar-SA"/>
              </w:rPr>
              <w:t>Benutzername des Administrators (hier: „</w:t>
            </w:r>
            <w:proofErr w:type="spellStart"/>
            <w:r w:rsidRPr="00767605">
              <w:rPr>
                <w:rFonts w:eastAsia="Arial"/>
                <w:lang w:eastAsia="ar-SA"/>
              </w:rPr>
              <w:t>admin</w:t>
            </w:r>
            <w:proofErr w:type="spellEnd"/>
            <w:r w:rsidRPr="00767605">
              <w:rPr>
                <w:rFonts w:eastAsia="Arial"/>
                <w:lang w:eastAsia="ar-SA"/>
              </w:rPr>
              <w:t>“)</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proofErr w:type="spellStart"/>
            <w:r w:rsidRPr="00767605">
              <w:rPr>
                <w:rFonts w:eastAsia="Arial"/>
                <w:lang w:eastAsia="ar-SA"/>
              </w:rPr>
              <w:t>pw</w:t>
            </w:r>
            <w:proofErr w:type="spellEnd"/>
            <w:r w:rsidRPr="00767605">
              <w:rPr>
                <w:rFonts w:eastAsia="Arial"/>
                <w:lang w:eastAsia="ar-SA"/>
              </w:rPr>
              <w:t>=</w:t>
            </w:r>
          </w:p>
        </w:tc>
        <w:tc>
          <w:tcPr>
            <w:tcW w:w="4889" w:type="dxa"/>
            <w:vAlign w:val="center"/>
          </w:tcPr>
          <w:p w:rsidR="00CE5F75" w:rsidRPr="00767605" w:rsidRDefault="00CE5F75" w:rsidP="004906A4">
            <w:pPr>
              <w:rPr>
                <w:rFonts w:eastAsia="Arial"/>
                <w:lang w:eastAsia="ar-SA"/>
              </w:rPr>
            </w:pPr>
            <w:r w:rsidRPr="00767605">
              <w:rPr>
                <w:rFonts w:eastAsia="Arial"/>
                <w:lang w:eastAsia="ar-SA"/>
              </w:rPr>
              <w:t>Passwort des Administrators (hier: „</w:t>
            </w:r>
            <w:proofErr w:type="spellStart"/>
            <w:r w:rsidRPr="00767605">
              <w:rPr>
                <w:rFonts w:eastAsia="Arial"/>
                <w:lang w:eastAsia="ar-SA"/>
              </w:rPr>
              <w:t>passwort</w:t>
            </w:r>
            <w:proofErr w:type="spellEnd"/>
            <w:r w:rsidRPr="00767605">
              <w:rPr>
                <w:rFonts w:eastAsia="Arial"/>
                <w:lang w:eastAsia="ar-SA"/>
              </w:rPr>
              <w:t>“)</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proofErr w:type="spellStart"/>
            <w:r w:rsidRPr="00767605">
              <w:rPr>
                <w:rFonts w:eastAsia="Arial"/>
                <w:lang w:eastAsia="ar-SA"/>
              </w:rPr>
              <w:t>shopid</w:t>
            </w:r>
            <w:proofErr w:type="spellEnd"/>
            <w:r w:rsidRPr="00767605">
              <w:rPr>
                <w:rFonts w:eastAsia="Arial"/>
                <w:lang w:eastAsia="ar-SA"/>
              </w:rPr>
              <w:t>=</w:t>
            </w:r>
          </w:p>
        </w:tc>
        <w:tc>
          <w:tcPr>
            <w:tcW w:w="4889" w:type="dxa"/>
            <w:vAlign w:val="center"/>
          </w:tcPr>
          <w:p w:rsidR="00CE5F75" w:rsidRPr="00767605" w:rsidRDefault="00CE5F75" w:rsidP="004906A4">
            <w:pPr>
              <w:rPr>
                <w:rFonts w:eastAsia="Arial"/>
                <w:lang w:eastAsia="ar-SA"/>
              </w:rPr>
            </w:pPr>
            <w:r w:rsidRPr="00767605">
              <w:rPr>
                <w:rFonts w:eastAsia="Arial"/>
                <w:lang w:eastAsia="ar-SA"/>
              </w:rPr>
              <w:t>Shop-ID, für die der Login erfolgt (hier: „1“)</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proofErr w:type="spellStart"/>
            <w:r w:rsidRPr="00767605">
              <w:rPr>
                <w:rFonts w:eastAsia="Arial"/>
                <w:lang w:eastAsia="ar-SA"/>
              </w:rPr>
              <w:t>langid</w:t>
            </w:r>
            <w:proofErr w:type="spellEnd"/>
            <w:r w:rsidRPr="00767605">
              <w:rPr>
                <w:rFonts w:eastAsia="Arial"/>
                <w:lang w:eastAsia="ar-SA"/>
              </w:rPr>
              <w:t>=</w:t>
            </w:r>
          </w:p>
        </w:tc>
        <w:tc>
          <w:tcPr>
            <w:tcW w:w="4889" w:type="dxa"/>
            <w:vAlign w:val="center"/>
          </w:tcPr>
          <w:p w:rsidR="00CE5F75" w:rsidRPr="00767605" w:rsidRDefault="00CE5F75" w:rsidP="004906A4">
            <w:pPr>
              <w:rPr>
                <w:rFonts w:eastAsia="Arial"/>
                <w:lang w:eastAsia="ar-SA"/>
              </w:rPr>
            </w:pPr>
            <w:r w:rsidRPr="00767605">
              <w:rPr>
                <w:rFonts w:eastAsia="Arial"/>
                <w:lang w:eastAsia="ar-SA"/>
              </w:rPr>
              <w:t>Sprach-ID, für die der Login erfolgt (hier: „0“)</w:t>
            </w:r>
          </w:p>
        </w:tc>
      </w:tr>
    </w:tbl>
    <w:p w:rsidR="00CE5F75" w:rsidRDefault="00CE5F75" w:rsidP="00CE5F75">
      <w:pPr>
        <w:rPr>
          <w:rFonts w:eastAsia="Arial"/>
          <w:lang w:eastAsia="ar-SA"/>
        </w:rPr>
      </w:pPr>
    </w:p>
    <w:p w:rsidR="00CE5F75" w:rsidRPr="000417CB" w:rsidRDefault="00CE5F75" w:rsidP="00CE5F75">
      <w:pPr>
        <w:rPr>
          <w:rFonts w:eastAsia="Arial"/>
          <w:lang w:eastAsia="ar-SA"/>
        </w:rPr>
      </w:pPr>
      <w:r>
        <w:rPr>
          <w:rFonts w:eastAsia="Arial"/>
          <w:lang w:eastAsia="ar-SA"/>
        </w:rPr>
        <w:t>Nach dem Aufruf gibt die Funktion eine Session-ID zurück, die bei allen folgenden Funktionsaufrufen für den Export mit übergeben werden muss.</w:t>
      </w:r>
    </w:p>
    <w:p w:rsidR="00CE5F75" w:rsidRDefault="00CE5F75" w:rsidP="00742D73">
      <w:pPr>
        <w:pStyle w:val="berschrift2"/>
        <w:numPr>
          <w:ilvl w:val="1"/>
          <w:numId w:val="1"/>
        </w:numPr>
        <w:spacing w:before="360"/>
        <w:rPr>
          <w:rFonts w:eastAsia="Arial"/>
          <w:lang w:eastAsia="ar-SA"/>
        </w:rPr>
      </w:pPr>
      <w:bookmarkStart w:id="134" w:name="_Ref189313353"/>
      <w:bookmarkStart w:id="135" w:name="_Toc189568935"/>
      <w:bookmarkStart w:id="136" w:name="_Toc218393660"/>
      <w:proofErr w:type="spellStart"/>
      <w:r>
        <w:rPr>
          <w:rFonts w:eastAsia="Arial"/>
          <w:lang w:eastAsia="ar-SA"/>
        </w:rPr>
        <w:t>Funktion</w:t>
      </w:r>
      <w:proofErr w:type="spellEnd"/>
      <w:r>
        <w:rPr>
          <w:rFonts w:eastAsia="Arial"/>
          <w:lang w:eastAsia="ar-SA"/>
        </w:rPr>
        <w:t xml:space="preserve"> </w:t>
      </w:r>
      <w:proofErr w:type="spellStart"/>
      <w:r w:rsidRPr="000417CB">
        <w:rPr>
          <w:rFonts w:eastAsia="Arial"/>
          <w:lang w:eastAsia="ar-SA"/>
        </w:rPr>
        <w:t>OXERPGetCategory</w:t>
      </w:r>
      <w:bookmarkEnd w:id="134"/>
      <w:bookmarkEnd w:id="135"/>
      <w:bookmarkEnd w:id="136"/>
      <w:proofErr w:type="spellEnd"/>
    </w:p>
    <w:p w:rsidR="00CE5F75" w:rsidRDefault="00CE5F75" w:rsidP="00CE5F75">
      <w:pPr>
        <w:rPr>
          <w:rFonts w:eastAsia="Arial"/>
          <w:lang w:eastAsia="ar-SA"/>
        </w:rPr>
      </w:pPr>
      <w:r w:rsidRPr="000417CB">
        <w:rPr>
          <w:rFonts w:eastAsia="Arial"/>
          <w:lang w:eastAsia="ar-SA"/>
        </w:rPr>
        <w:t>Diese Funktion exportiert eine Kategorie</w:t>
      </w:r>
      <w:r>
        <w:rPr>
          <w:rFonts w:eastAsia="Arial"/>
          <w:lang w:eastAsia="ar-SA"/>
        </w:rPr>
        <w:t>. Folgende Parameter müssen dabei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proofErr w:type="spellStart"/>
            <w:r w:rsidRPr="00767605">
              <w:rPr>
                <w:rFonts w:eastAsia="Arial"/>
                <w:lang w:eastAsia="ar-SA"/>
              </w:rPr>
              <w:t>fnc</w:t>
            </w:r>
            <w:proofErr w:type="spellEnd"/>
            <w:r w:rsidRPr="00767605">
              <w:rPr>
                <w:rFonts w:eastAsia="Arial"/>
                <w:lang w:eastAsia="ar-SA"/>
              </w:rPr>
              <w:t>=</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proofErr w:type="spellStart"/>
            <w:r w:rsidRPr="00767605">
              <w:rPr>
                <w:rFonts w:ascii="Courier New" w:eastAsia="Arial" w:hAnsi="Courier New" w:cs="Courier New"/>
                <w:lang w:eastAsia="ar-SA"/>
              </w:rPr>
              <w:t>OXERPGetCategory</w:t>
            </w:r>
            <w:proofErr w:type="spellEnd"/>
            <w:r w:rsidRPr="00767605">
              <w:rPr>
                <w:rFonts w:eastAsia="Arial"/>
                <w:lang w:eastAsia="ar-SA"/>
              </w:rPr>
              <w:t>“)</w:t>
            </w:r>
          </w:p>
        </w:tc>
      </w:tr>
      <w:tr w:rsidR="00CE5F75" w:rsidRPr="00767605" w:rsidTr="004906A4">
        <w:trPr>
          <w:cantSplit/>
        </w:trPr>
        <w:tc>
          <w:tcPr>
            <w:tcW w:w="4780" w:type="dxa"/>
          </w:tcPr>
          <w:p w:rsidR="00CE5F75" w:rsidRPr="000460AA" w:rsidRDefault="00CE5F75" w:rsidP="004906A4">
            <w:proofErr w:type="spellStart"/>
            <w:r>
              <w:t>sid</w:t>
            </w:r>
            <w:proofErr w:type="spellEnd"/>
            <w:r>
              <w:t>=</w:t>
            </w:r>
          </w:p>
        </w:tc>
        <w:tc>
          <w:tcPr>
            <w:tcW w:w="4889" w:type="dxa"/>
          </w:tcPr>
          <w:p w:rsidR="00CE5F75" w:rsidRDefault="00CE5F75" w:rsidP="004906A4">
            <w:r>
              <w:t xml:space="preserve">Die Session-ID, die von der zuvor ausgeführten Funktion </w:t>
            </w:r>
            <w:proofErr w:type="spellStart"/>
            <w:r w:rsidRPr="00767605">
              <w:rPr>
                <w:rFonts w:ascii="Courier New" w:hAnsi="Courier New" w:cs="Courier New"/>
              </w:rPr>
              <w:t>OXERPLogin</w:t>
            </w:r>
            <w:proofErr w:type="spellEnd"/>
            <w:r>
              <w:t xml:space="preserve"> zurückgegeben wurde.</w:t>
            </w:r>
          </w:p>
        </w:tc>
      </w:tr>
      <w:tr w:rsidR="00CE5F75" w:rsidRPr="00767605" w:rsidTr="004906A4">
        <w:trPr>
          <w:cantSplit/>
        </w:trPr>
        <w:tc>
          <w:tcPr>
            <w:tcW w:w="4780" w:type="dxa"/>
          </w:tcPr>
          <w:p w:rsidR="00CE5F75" w:rsidRPr="000460AA" w:rsidRDefault="00CE5F75" w:rsidP="004906A4">
            <w:proofErr w:type="spellStart"/>
            <w:r>
              <w:t>id</w:t>
            </w:r>
            <w:proofErr w:type="spellEnd"/>
            <w:r>
              <w:t>=</w:t>
            </w:r>
          </w:p>
        </w:tc>
        <w:tc>
          <w:tcPr>
            <w:tcW w:w="4889" w:type="dxa"/>
          </w:tcPr>
          <w:p w:rsidR="00CE5F75" w:rsidRDefault="00CE5F75" w:rsidP="004906A4">
            <w:r>
              <w:t>Enthält die ID der gewünschten Kategorie</w:t>
            </w:r>
          </w:p>
        </w:tc>
      </w:tr>
    </w:tbl>
    <w:p w:rsidR="00CE5F75" w:rsidRDefault="00CE5F75" w:rsidP="00CE5F75">
      <w:pPr>
        <w:rPr>
          <w:rFonts w:eastAsia="Arial"/>
          <w:lang w:eastAsia="ar-SA"/>
        </w:rPr>
      </w:pPr>
    </w:p>
    <w:p w:rsidR="00CE5F75" w:rsidRDefault="00CE5F75" w:rsidP="00CE5F75">
      <w:pPr>
        <w:rPr>
          <w:rFonts w:eastAsia="Arial"/>
          <w:lang w:eastAsia="ar-SA"/>
        </w:rPr>
      </w:pPr>
      <w:r>
        <w:rPr>
          <w:rFonts w:eastAsia="Arial"/>
          <w:lang w:eastAsia="ar-SA"/>
        </w:rPr>
        <w:t>Beispiel:</w:t>
      </w:r>
    </w:p>
    <w:p w:rsidR="00CE5F75" w:rsidRDefault="00CE5F75" w:rsidP="00CE5F75">
      <w:pPr>
        <w:rPr>
          <w:rFonts w:eastAsia="Arial"/>
          <w:lang w:eastAsia="ar-SA"/>
        </w:rPr>
      </w:pPr>
    </w:p>
    <w:p w:rsidR="00CE5F75" w:rsidRDefault="00934D52" w:rsidP="00CE5F75">
      <w:pPr>
        <w:ind w:left="709"/>
        <w:rPr>
          <w:rFonts w:eastAsia="Arial"/>
          <w:i/>
          <w:lang w:eastAsia="ar-SA"/>
        </w:rPr>
      </w:pPr>
      <w:hyperlink r:id="rId19" w:history="1">
        <w:r w:rsidR="00CE5F75" w:rsidRPr="000A40E0">
          <w:rPr>
            <w:rStyle w:val="Hyperlink"/>
            <w:rFonts w:eastAsia="Arial"/>
            <w:i/>
            <w:lang w:eastAsia="ar-SA"/>
          </w:rPr>
          <w:t>https://www.IhreShopURL.de/modules/ERP/oxerpcsvexport.php?fnc=OXERPGetCategory&amp;sid=xxxxxxxxx</w:t>
        </w:r>
      </w:hyperlink>
      <w:r w:rsidR="00CE5F75" w:rsidRPr="00F330DE">
        <w:rPr>
          <w:rFonts w:eastAsia="Arial"/>
          <w:i/>
          <w:lang w:eastAsia="ar-SA"/>
        </w:rPr>
        <w:t>&amp;id=yyyyyyyyyy</w:t>
      </w:r>
    </w:p>
    <w:p w:rsidR="00CE5F75" w:rsidRDefault="00CE5F75" w:rsidP="00742D73">
      <w:pPr>
        <w:pStyle w:val="berschrift2"/>
        <w:numPr>
          <w:ilvl w:val="1"/>
          <w:numId w:val="1"/>
        </w:numPr>
        <w:spacing w:before="360"/>
        <w:rPr>
          <w:rFonts w:eastAsia="Arial"/>
          <w:lang w:eastAsia="ar-SA"/>
        </w:rPr>
      </w:pPr>
      <w:bookmarkStart w:id="137" w:name="_Ref189314375"/>
      <w:bookmarkStart w:id="138" w:name="_Toc189568936"/>
      <w:bookmarkStart w:id="139" w:name="_Toc218393661"/>
      <w:proofErr w:type="spellStart"/>
      <w:r>
        <w:rPr>
          <w:rFonts w:eastAsia="Arial"/>
          <w:lang w:eastAsia="ar-SA"/>
        </w:rPr>
        <w:t>Funktion</w:t>
      </w:r>
      <w:proofErr w:type="spellEnd"/>
      <w:r>
        <w:rPr>
          <w:rFonts w:eastAsia="Arial"/>
          <w:lang w:eastAsia="ar-SA"/>
        </w:rPr>
        <w:t xml:space="preserve"> </w:t>
      </w:r>
      <w:proofErr w:type="spellStart"/>
      <w:r>
        <w:rPr>
          <w:rFonts w:eastAsia="Arial"/>
          <w:lang w:eastAsia="ar-SA"/>
        </w:rPr>
        <w:t>OXERPGetCategories</w:t>
      </w:r>
      <w:bookmarkEnd w:id="137"/>
      <w:bookmarkEnd w:id="138"/>
      <w:bookmarkEnd w:id="139"/>
      <w:proofErr w:type="spellEnd"/>
    </w:p>
    <w:p w:rsidR="00CE5F75" w:rsidRDefault="00CE5F75" w:rsidP="00CE5F75">
      <w:pPr>
        <w:rPr>
          <w:rFonts w:eastAsia="Arial"/>
          <w:lang w:eastAsia="ar-SA"/>
        </w:rPr>
      </w:pPr>
      <w:r w:rsidRPr="00F330DE">
        <w:rPr>
          <w:rFonts w:eastAsia="Arial"/>
          <w:lang w:eastAsia="ar-SA"/>
        </w:rPr>
        <w:t xml:space="preserve">Diese Funktion exportiert mehrere Kategorien. </w:t>
      </w:r>
      <w:r>
        <w:rPr>
          <w:rFonts w:eastAsia="Arial"/>
          <w:lang w:eastAsia="ar-SA"/>
        </w:rPr>
        <w:t>Dabei müssen folgende Parameter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lastRenderedPageBreak/>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proofErr w:type="spellStart"/>
            <w:r w:rsidRPr="00767605">
              <w:rPr>
                <w:rFonts w:eastAsia="Arial"/>
                <w:lang w:eastAsia="ar-SA"/>
              </w:rPr>
              <w:t>fnc</w:t>
            </w:r>
            <w:proofErr w:type="spellEnd"/>
            <w:r w:rsidRPr="00767605">
              <w:rPr>
                <w:rFonts w:eastAsia="Arial"/>
                <w:lang w:eastAsia="ar-SA"/>
              </w:rPr>
              <w:t>=</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proofErr w:type="spellStart"/>
            <w:r w:rsidRPr="00767605">
              <w:rPr>
                <w:rFonts w:ascii="Courier New" w:eastAsia="Arial" w:hAnsi="Courier New" w:cs="Courier New"/>
                <w:lang w:eastAsia="ar-SA"/>
              </w:rPr>
              <w:t>OXERPGetCategories</w:t>
            </w:r>
            <w:proofErr w:type="spellEnd"/>
            <w:r w:rsidRPr="00767605">
              <w:rPr>
                <w:rFonts w:eastAsia="Arial"/>
                <w:lang w:eastAsia="ar-SA"/>
              </w:rPr>
              <w:t>“)</w:t>
            </w:r>
          </w:p>
        </w:tc>
      </w:tr>
      <w:tr w:rsidR="00CE5F75" w:rsidRPr="00767605" w:rsidTr="004906A4">
        <w:trPr>
          <w:cantSplit/>
        </w:trPr>
        <w:tc>
          <w:tcPr>
            <w:tcW w:w="4780" w:type="dxa"/>
          </w:tcPr>
          <w:p w:rsidR="00CE5F75" w:rsidRPr="000460AA" w:rsidRDefault="00CE5F75" w:rsidP="004906A4">
            <w:proofErr w:type="spellStart"/>
            <w:r>
              <w:t>sid</w:t>
            </w:r>
            <w:proofErr w:type="spellEnd"/>
            <w:r>
              <w:t>=</w:t>
            </w:r>
          </w:p>
        </w:tc>
        <w:tc>
          <w:tcPr>
            <w:tcW w:w="4889" w:type="dxa"/>
          </w:tcPr>
          <w:p w:rsidR="00CE5F75" w:rsidRDefault="00CE5F75" w:rsidP="004906A4">
            <w:r>
              <w:t xml:space="preserve">Die Session-ID, die von der zuvor ausgeführten Funktion </w:t>
            </w:r>
            <w:proofErr w:type="spellStart"/>
            <w:r w:rsidRPr="00767605">
              <w:rPr>
                <w:rFonts w:ascii="Courier New" w:hAnsi="Courier New" w:cs="Courier New"/>
              </w:rPr>
              <w:t>OXERPLogin</w:t>
            </w:r>
            <w:proofErr w:type="spellEnd"/>
            <w:r>
              <w:t xml:space="preserve"> zurückgegeben wurde.</w:t>
            </w:r>
          </w:p>
        </w:tc>
      </w:tr>
      <w:tr w:rsidR="00CE5F75" w:rsidRPr="00767605" w:rsidTr="004906A4">
        <w:trPr>
          <w:cantSplit/>
        </w:trPr>
        <w:tc>
          <w:tcPr>
            <w:tcW w:w="4780" w:type="dxa"/>
          </w:tcPr>
          <w:p w:rsidR="00CE5F75" w:rsidRDefault="00CE5F75" w:rsidP="004906A4">
            <w:proofErr w:type="spellStart"/>
            <w:r>
              <w:t>sSortFieldName</w:t>
            </w:r>
            <w:proofErr w:type="spellEnd"/>
            <w:r>
              <w:t>=</w:t>
            </w:r>
          </w:p>
          <w:p w:rsidR="00CE5F75" w:rsidRDefault="00CE5F75" w:rsidP="004906A4">
            <w:r>
              <w:t>(optionaler Parameter)</w:t>
            </w:r>
          </w:p>
        </w:tc>
        <w:tc>
          <w:tcPr>
            <w:tcW w:w="4889" w:type="dxa"/>
          </w:tcPr>
          <w:p w:rsidR="00CE5F75" w:rsidRDefault="00CE5F75" w:rsidP="004906A4">
            <w:r>
              <w:t>Das Feld, nach dem die zurückgegebenen Kategorien sortiert werden sollen</w:t>
            </w:r>
          </w:p>
        </w:tc>
      </w:tr>
      <w:tr w:rsidR="00D92FB3" w:rsidRPr="00767605" w:rsidTr="00E24DC5">
        <w:trPr>
          <w:cantSplit/>
        </w:trPr>
        <w:tc>
          <w:tcPr>
            <w:tcW w:w="4780" w:type="dxa"/>
            <w:shd w:val="clear" w:color="auto" w:fill="FF0000"/>
            <w:vAlign w:val="center"/>
          </w:tcPr>
          <w:p w:rsidR="00D92FB3" w:rsidRPr="00767605" w:rsidRDefault="00D92FB3" w:rsidP="00E24DC5">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D92FB3" w:rsidRPr="00767605" w:rsidRDefault="00D92FB3" w:rsidP="00E24DC5">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tcPr>
          <w:p w:rsidR="00CE5F75" w:rsidRDefault="00CE5F75" w:rsidP="004906A4">
            <w:proofErr w:type="spellStart"/>
            <w:r>
              <w:t>sSortType</w:t>
            </w:r>
            <w:proofErr w:type="spellEnd"/>
            <w:r>
              <w:t>=</w:t>
            </w:r>
          </w:p>
          <w:p w:rsidR="00CE5F75" w:rsidRDefault="00CE5F75" w:rsidP="004906A4">
            <w:r>
              <w:t>(optionaler Parameter)</w:t>
            </w:r>
          </w:p>
        </w:tc>
        <w:tc>
          <w:tcPr>
            <w:tcW w:w="4889" w:type="dxa"/>
          </w:tcPr>
          <w:p w:rsidR="00CE5F75" w:rsidRDefault="00CE5F75" w:rsidP="004906A4">
            <w:r w:rsidRPr="00767605">
              <w:rPr>
                <w:rFonts w:ascii="Courier New" w:hAnsi="Courier New" w:cs="Courier New"/>
              </w:rPr>
              <w:t>ASC</w:t>
            </w:r>
            <w:r>
              <w:t xml:space="preserve"> (aufsteigend) oder </w:t>
            </w:r>
            <w:r w:rsidRPr="00767605">
              <w:rPr>
                <w:rFonts w:ascii="Courier New" w:hAnsi="Courier New" w:cs="Courier New"/>
              </w:rPr>
              <w:t>DESC</w:t>
            </w:r>
            <w:r>
              <w:t xml:space="preserve"> (absteigend)</w:t>
            </w:r>
          </w:p>
        </w:tc>
      </w:tr>
      <w:tr w:rsidR="00CE5F75" w:rsidRPr="00767605" w:rsidTr="004906A4">
        <w:trPr>
          <w:cantSplit/>
        </w:trPr>
        <w:tc>
          <w:tcPr>
            <w:tcW w:w="4780" w:type="dxa"/>
          </w:tcPr>
          <w:p w:rsidR="00CE5F75" w:rsidRDefault="00CE5F75" w:rsidP="004906A4">
            <w:proofErr w:type="spellStart"/>
            <w:r>
              <w:t>iStart</w:t>
            </w:r>
            <w:proofErr w:type="spellEnd"/>
            <w:r>
              <w:t>=</w:t>
            </w:r>
          </w:p>
          <w:p w:rsidR="00CE5F75" w:rsidRDefault="00CE5F75" w:rsidP="004906A4">
            <w:r>
              <w:t>(optionaler Parameter)</w:t>
            </w:r>
          </w:p>
        </w:tc>
        <w:tc>
          <w:tcPr>
            <w:tcW w:w="4889" w:type="dxa"/>
          </w:tcPr>
          <w:p w:rsidR="00CE5F75" w:rsidRDefault="00CE5F75" w:rsidP="004906A4">
            <w:r>
              <w:t>Die erste Kategorie, ab der exportiert werden soll</w:t>
            </w:r>
          </w:p>
        </w:tc>
      </w:tr>
      <w:tr w:rsidR="00CE5F75" w:rsidRPr="00767605" w:rsidTr="004906A4">
        <w:trPr>
          <w:cantSplit/>
        </w:trPr>
        <w:tc>
          <w:tcPr>
            <w:tcW w:w="4780" w:type="dxa"/>
          </w:tcPr>
          <w:p w:rsidR="00CE5F75" w:rsidRDefault="00CE5F75" w:rsidP="004906A4">
            <w:proofErr w:type="spellStart"/>
            <w:r>
              <w:t>iCount</w:t>
            </w:r>
            <w:proofErr w:type="spellEnd"/>
            <w:r>
              <w:t>=</w:t>
            </w:r>
          </w:p>
          <w:p w:rsidR="00CE5F75" w:rsidRDefault="00CE5F75" w:rsidP="004906A4">
            <w:r>
              <w:t>(optionaler Parameter)</w:t>
            </w:r>
          </w:p>
        </w:tc>
        <w:tc>
          <w:tcPr>
            <w:tcW w:w="4889" w:type="dxa"/>
          </w:tcPr>
          <w:p w:rsidR="00CE5F75" w:rsidRDefault="00CE5F75" w:rsidP="004906A4">
            <w:r>
              <w:t xml:space="preserve">Die Anzahl der Kategorien, die ab </w:t>
            </w:r>
            <w:proofErr w:type="spellStart"/>
            <w:r w:rsidRPr="00767605">
              <w:rPr>
                <w:rFonts w:ascii="Courier New" w:hAnsi="Courier New" w:cs="Courier New"/>
              </w:rPr>
              <w:t>iStart</w:t>
            </w:r>
            <w:proofErr w:type="spellEnd"/>
            <w:r>
              <w:t xml:space="preserve"> exportiert werden sollen.</w:t>
            </w:r>
          </w:p>
        </w:tc>
      </w:tr>
    </w:tbl>
    <w:p w:rsidR="00CE5F75" w:rsidRDefault="00CE5F75" w:rsidP="00CE5F75">
      <w:pPr>
        <w:rPr>
          <w:rFonts w:eastAsia="Arial"/>
          <w:lang w:eastAsia="ar-SA"/>
        </w:rPr>
      </w:pPr>
    </w:p>
    <w:p w:rsidR="00CE5F75" w:rsidRDefault="00CE5F75" w:rsidP="00CE5F75">
      <w:pPr>
        <w:rPr>
          <w:rFonts w:eastAsia="Arial"/>
          <w:lang w:eastAsia="ar-SA"/>
        </w:rPr>
      </w:pPr>
      <w:r>
        <w:rPr>
          <w:rFonts w:eastAsia="Arial"/>
          <w:lang w:eastAsia="ar-SA"/>
        </w:rPr>
        <w:t>Beispiel:</w:t>
      </w:r>
    </w:p>
    <w:p w:rsidR="00CE5F75" w:rsidRDefault="00CE5F75" w:rsidP="00CE5F75">
      <w:pPr>
        <w:rPr>
          <w:rFonts w:eastAsia="Arial"/>
          <w:lang w:eastAsia="ar-SA"/>
        </w:rPr>
      </w:pPr>
    </w:p>
    <w:p w:rsidR="00CE5F75" w:rsidRPr="006D50CD" w:rsidRDefault="00934D52" w:rsidP="00CE5F75">
      <w:pPr>
        <w:ind w:left="709"/>
        <w:rPr>
          <w:rFonts w:eastAsia="Arial"/>
          <w:i/>
          <w:lang w:eastAsia="ar-SA"/>
        </w:rPr>
      </w:pPr>
      <w:hyperlink r:id="rId20" w:history="1">
        <w:r w:rsidR="00CE5F75" w:rsidRPr="009C1397">
          <w:rPr>
            <w:rStyle w:val="Hyperlink"/>
            <w:rFonts w:eastAsia="Arial"/>
            <w:i/>
            <w:lang w:eastAsia="ar-SA"/>
          </w:rPr>
          <w:t>https://www.IhreShopURL.de/modules/ERP/oxerpcsvexport.php?fnc=OXERPGetCategories&amp;sid=xxxxxxx</w:t>
        </w:r>
      </w:hyperlink>
      <w:r w:rsidR="00CE5F75" w:rsidRPr="006D50CD">
        <w:rPr>
          <w:rFonts w:eastAsia="Arial"/>
          <w:i/>
          <w:lang w:eastAsia="ar-SA"/>
        </w:rPr>
        <w:t>&amp;sSortFieldName=OXID&amp;sSortType=DESC&amp;iStart=0&amp;iCount=5</w:t>
      </w:r>
    </w:p>
    <w:p w:rsidR="00CE5F75" w:rsidRPr="006D50CD" w:rsidRDefault="00CE5F75" w:rsidP="00CE5F75">
      <w:pPr>
        <w:rPr>
          <w:rFonts w:eastAsia="Arial"/>
          <w:i/>
          <w:lang w:eastAsia="ar-SA"/>
        </w:rPr>
      </w:pPr>
    </w:p>
    <w:p w:rsidR="00CE5F75" w:rsidRPr="006B1FAB" w:rsidRDefault="00CE5F75" w:rsidP="00CE5F75">
      <w:pPr>
        <w:rPr>
          <w:rFonts w:eastAsia="Arial"/>
          <w:lang w:eastAsia="ar-SA"/>
        </w:rPr>
      </w:pPr>
      <w:r w:rsidRPr="006B1FAB">
        <w:rPr>
          <w:rFonts w:eastAsia="Arial"/>
          <w:lang w:eastAsia="ar-SA"/>
        </w:rPr>
        <w:t xml:space="preserve">Dieser Aufruf sortiert die Kategorien absteigend nach Ihrer </w:t>
      </w:r>
      <w:r>
        <w:rPr>
          <w:rFonts w:eastAsia="Arial"/>
          <w:lang w:eastAsia="ar-SA"/>
        </w:rPr>
        <w:t>ID</w:t>
      </w:r>
      <w:r w:rsidRPr="006B1FAB">
        <w:rPr>
          <w:rFonts w:eastAsia="Arial"/>
          <w:lang w:eastAsia="ar-SA"/>
        </w:rPr>
        <w:t xml:space="preserve"> und gibt aus dieser Reihenfolge die ersten fünf zurück.</w:t>
      </w:r>
    </w:p>
    <w:p w:rsidR="00CE5F75" w:rsidRDefault="00CE5F75" w:rsidP="00742D73">
      <w:pPr>
        <w:pStyle w:val="berschrift2"/>
        <w:numPr>
          <w:ilvl w:val="1"/>
          <w:numId w:val="1"/>
        </w:numPr>
        <w:spacing w:before="360"/>
        <w:rPr>
          <w:rFonts w:eastAsia="Arial"/>
          <w:lang w:val="de-DE" w:eastAsia="ar-SA"/>
        </w:rPr>
      </w:pPr>
      <w:bookmarkStart w:id="140" w:name="_Toc189568937"/>
      <w:bookmarkStart w:id="141" w:name="_Toc218393662"/>
      <w:r>
        <w:rPr>
          <w:rFonts w:eastAsia="Arial"/>
          <w:lang w:val="de-DE" w:eastAsia="ar-SA"/>
        </w:rPr>
        <w:t xml:space="preserve">Funktion </w:t>
      </w:r>
      <w:proofErr w:type="spellStart"/>
      <w:r w:rsidRPr="00F330DE">
        <w:rPr>
          <w:rFonts w:eastAsia="Arial"/>
          <w:lang w:val="de-DE" w:eastAsia="ar-SA"/>
        </w:rPr>
        <w:t>OXERPGetArticle</w:t>
      </w:r>
      <w:bookmarkEnd w:id="140"/>
      <w:bookmarkEnd w:id="141"/>
      <w:proofErr w:type="spellEnd"/>
    </w:p>
    <w:p w:rsidR="00CE5F75" w:rsidRDefault="00CE5F75" w:rsidP="00CE5F75">
      <w:pPr>
        <w:rPr>
          <w:rFonts w:eastAsia="Arial"/>
          <w:lang w:eastAsia="ar-SA"/>
        </w:rPr>
      </w:pPr>
      <w:r w:rsidRPr="000417CB">
        <w:rPr>
          <w:rFonts w:eastAsia="Arial"/>
          <w:lang w:eastAsia="ar-SA"/>
        </w:rPr>
        <w:t>Diese Fun</w:t>
      </w:r>
      <w:r>
        <w:rPr>
          <w:rFonts w:eastAsia="Arial"/>
          <w:lang w:eastAsia="ar-SA"/>
        </w:rPr>
        <w:t>ktion exportiert einen Artikel. Folgende Parameter müssen dabei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proofErr w:type="spellStart"/>
            <w:r w:rsidRPr="00767605">
              <w:rPr>
                <w:rFonts w:eastAsia="Arial"/>
                <w:lang w:eastAsia="ar-SA"/>
              </w:rPr>
              <w:t>fnc</w:t>
            </w:r>
            <w:proofErr w:type="spellEnd"/>
            <w:r w:rsidRPr="00767605">
              <w:rPr>
                <w:rFonts w:eastAsia="Arial"/>
                <w:lang w:eastAsia="ar-SA"/>
              </w:rPr>
              <w:t>=</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proofErr w:type="spellStart"/>
            <w:r w:rsidRPr="00767605">
              <w:rPr>
                <w:rFonts w:ascii="Courier New" w:eastAsia="Arial" w:hAnsi="Courier New" w:cs="Courier New"/>
                <w:lang w:eastAsia="ar-SA"/>
              </w:rPr>
              <w:t>OXERPGetArticle</w:t>
            </w:r>
            <w:proofErr w:type="spellEnd"/>
            <w:r w:rsidRPr="00767605">
              <w:rPr>
                <w:rFonts w:eastAsia="Arial"/>
                <w:lang w:eastAsia="ar-SA"/>
              </w:rPr>
              <w:t>“)</w:t>
            </w:r>
          </w:p>
        </w:tc>
      </w:tr>
      <w:tr w:rsidR="00CE5F75" w:rsidRPr="00767605" w:rsidTr="004906A4">
        <w:trPr>
          <w:cantSplit/>
        </w:trPr>
        <w:tc>
          <w:tcPr>
            <w:tcW w:w="4780" w:type="dxa"/>
          </w:tcPr>
          <w:p w:rsidR="00CE5F75" w:rsidRPr="000460AA" w:rsidRDefault="00CE5F75" w:rsidP="004906A4">
            <w:proofErr w:type="spellStart"/>
            <w:r>
              <w:t>sid</w:t>
            </w:r>
            <w:proofErr w:type="spellEnd"/>
            <w:r>
              <w:t>=</w:t>
            </w:r>
          </w:p>
        </w:tc>
        <w:tc>
          <w:tcPr>
            <w:tcW w:w="4889" w:type="dxa"/>
          </w:tcPr>
          <w:p w:rsidR="00CE5F75" w:rsidRDefault="00CE5F75" w:rsidP="004906A4">
            <w:r>
              <w:t xml:space="preserve">Die Session-ID, die von der zuvor ausgeführten Funktion </w:t>
            </w:r>
            <w:proofErr w:type="spellStart"/>
            <w:r w:rsidRPr="00767605">
              <w:rPr>
                <w:rFonts w:ascii="Courier New" w:hAnsi="Courier New" w:cs="Courier New"/>
              </w:rPr>
              <w:t>OXERPLogin</w:t>
            </w:r>
            <w:proofErr w:type="spellEnd"/>
            <w:r>
              <w:t xml:space="preserve"> zurückgegeben wurde.</w:t>
            </w:r>
          </w:p>
        </w:tc>
      </w:tr>
      <w:tr w:rsidR="00CE5F75" w:rsidRPr="00767605" w:rsidTr="004906A4">
        <w:trPr>
          <w:cantSplit/>
        </w:trPr>
        <w:tc>
          <w:tcPr>
            <w:tcW w:w="4780" w:type="dxa"/>
          </w:tcPr>
          <w:p w:rsidR="00CE5F75" w:rsidRPr="000460AA" w:rsidRDefault="00CE5F75" w:rsidP="004906A4">
            <w:proofErr w:type="spellStart"/>
            <w:r>
              <w:t>id</w:t>
            </w:r>
            <w:proofErr w:type="spellEnd"/>
            <w:r>
              <w:t>=</w:t>
            </w:r>
          </w:p>
        </w:tc>
        <w:tc>
          <w:tcPr>
            <w:tcW w:w="4889" w:type="dxa"/>
          </w:tcPr>
          <w:p w:rsidR="00CE5F75" w:rsidRDefault="00CE5F75" w:rsidP="004906A4">
            <w:r>
              <w:t>Enthält die ID des gewünschten Artikels.</w:t>
            </w:r>
          </w:p>
        </w:tc>
      </w:tr>
    </w:tbl>
    <w:p w:rsidR="00CE5F75" w:rsidRDefault="00CE5F75" w:rsidP="00CE5F75">
      <w:pPr>
        <w:rPr>
          <w:rFonts w:eastAsia="Arial"/>
          <w:lang w:eastAsia="ar-SA"/>
        </w:rPr>
      </w:pPr>
    </w:p>
    <w:p w:rsidR="00CE5F75" w:rsidRPr="006B1FAB" w:rsidRDefault="00CE5F75" w:rsidP="00CE5F75">
      <w:pPr>
        <w:rPr>
          <w:rFonts w:eastAsia="Arial"/>
          <w:lang w:eastAsia="ar-SA"/>
        </w:rPr>
      </w:pPr>
      <w:r>
        <w:rPr>
          <w:rFonts w:eastAsia="Arial"/>
          <w:lang w:eastAsia="ar-SA"/>
        </w:rPr>
        <w:t>Zum Aufruf der Funktion siehe auch das Beispiel unter „</w:t>
      </w:r>
      <w:r w:rsidR="00934D52">
        <w:rPr>
          <w:rFonts w:eastAsia="Arial"/>
          <w:lang w:eastAsia="ar-SA"/>
        </w:rPr>
        <w:fldChar w:fldCharType="begin"/>
      </w:r>
      <w:r>
        <w:rPr>
          <w:rFonts w:eastAsia="Arial"/>
          <w:lang w:eastAsia="ar-SA"/>
        </w:rPr>
        <w:instrText xml:space="preserve"> REF _Ref189313353 \w \h </w:instrText>
      </w:r>
      <w:r w:rsidR="00934D52">
        <w:rPr>
          <w:rFonts w:eastAsia="Arial"/>
          <w:lang w:eastAsia="ar-SA"/>
        </w:rPr>
      </w:r>
      <w:r w:rsidR="00934D52">
        <w:rPr>
          <w:rFonts w:eastAsia="Arial"/>
          <w:lang w:eastAsia="ar-SA"/>
        </w:rPr>
        <w:fldChar w:fldCharType="separate"/>
      </w:r>
      <w:r w:rsidR="00945753">
        <w:rPr>
          <w:rFonts w:eastAsia="Arial"/>
          <w:lang w:eastAsia="ar-SA"/>
        </w:rPr>
        <w:t>3.4</w:t>
      </w:r>
      <w:r w:rsidR="00934D52">
        <w:rPr>
          <w:rFonts w:eastAsia="Arial"/>
          <w:lang w:eastAsia="ar-SA"/>
        </w:rPr>
        <w:fldChar w:fldCharType="end"/>
      </w:r>
      <w:r>
        <w:rPr>
          <w:rFonts w:eastAsia="Arial"/>
          <w:lang w:eastAsia="ar-SA"/>
        </w:rPr>
        <w:t xml:space="preserve"> </w:t>
      </w:r>
      <w:r w:rsidR="00934D52">
        <w:rPr>
          <w:rFonts w:eastAsia="Arial"/>
          <w:lang w:eastAsia="ar-SA"/>
        </w:rPr>
        <w:fldChar w:fldCharType="begin"/>
      </w:r>
      <w:r>
        <w:rPr>
          <w:rFonts w:eastAsia="Arial"/>
          <w:lang w:eastAsia="ar-SA"/>
        </w:rPr>
        <w:instrText xml:space="preserve"> REF _Ref189313353 \h </w:instrText>
      </w:r>
      <w:r w:rsidR="00934D52">
        <w:rPr>
          <w:rFonts w:eastAsia="Arial"/>
          <w:lang w:eastAsia="ar-SA"/>
        </w:rPr>
      </w:r>
      <w:r w:rsidR="00934D52">
        <w:rPr>
          <w:rFonts w:eastAsia="Arial"/>
          <w:lang w:eastAsia="ar-SA"/>
        </w:rPr>
        <w:fldChar w:fldCharType="separate"/>
      </w:r>
      <w:r w:rsidR="00945753">
        <w:rPr>
          <w:rFonts w:eastAsia="Arial"/>
          <w:lang w:eastAsia="ar-SA"/>
        </w:rPr>
        <w:t xml:space="preserve">Funktion </w:t>
      </w:r>
      <w:proofErr w:type="spellStart"/>
      <w:r w:rsidR="00945753" w:rsidRPr="000417CB">
        <w:rPr>
          <w:rFonts w:eastAsia="Arial"/>
          <w:lang w:eastAsia="ar-SA"/>
        </w:rPr>
        <w:t>OXERPGetCategory</w:t>
      </w:r>
      <w:proofErr w:type="spellEnd"/>
      <w:r w:rsidR="00934D52">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42" w:name="_Toc189568938"/>
      <w:bookmarkStart w:id="143" w:name="_Toc218393663"/>
      <w:proofErr w:type="spellStart"/>
      <w:r>
        <w:rPr>
          <w:rFonts w:eastAsia="Arial"/>
          <w:lang w:eastAsia="ar-SA"/>
        </w:rPr>
        <w:t>Funktion</w:t>
      </w:r>
      <w:proofErr w:type="spellEnd"/>
      <w:r>
        <w:rPr>
          <w:rFonts w:eastAsia="Arial"/>
          <w:lang w:eastAsia="ar-SA"/>
        </w:rPr>
        <w:t xml:space="preserve"> </w:t>
      </w:r>
      <w:proofErr w:type="spellStart"/>
      <w:r>
        <w:rPr>
          <w:rFonts w:eastAsia="Arial"/>
          <w:lang w:eastAsia="ar-SA"/>
        </w:rPr>
        <w:t>OXERPGetArticles</w:t>
      </w:r>
      <w:bookmarkEnd w:id="142"/>
      <w:bookmarkEnd w:id="143"/>
      <w:proofErr w:type="spellEnd"/>
    </w:p>
    <w:p w:rsidR="00CE5F75" w:rsidRDefault="00CE5F75" w:rsidP="00CE5F75">
      <w:pPr>
        <w:rPr>
          <w:rFonts w:eastAsia="Arial"/>
          <w:lang w:eastAsia="ar-SA"/>
        </w:rPr>
      </w:pPr>
      <w:r w:rsidRPr="00F330DE">
        <w:rPr>
          <w:rFonts w:eastAsia="Arial"/>
          <w:lang w:eastAsia="ar-SA"/>
        </w:rPr>
        <w:t xml:space="preserve">Diese Funktion exportiert </w:t>
      </w:r>
      <w:r>
        <w:rPr>
          <w:rFonts w:eastAsia="Arial"/>
          <w:lang w:eastAsia="ar-SA"/>
        </w:rPr>
        <w:t>eine bestimmte Anzahl von Artikeln.</w:t>
      </w:r>
      <w:r w:rsidRPr="00F330DE">
        <w:rPr>
          <w:rFonts w:eastAsia="Arial"/>
          <w:lang w:eastAsia="ar-SA"/>
        </w:rPr>
        <w:t xml:space="preserve"> </w:t>
      </w:r>
      <w:r>
        <w:rPr>
          <w:rFonts w:eastAsia="Arial"/>
          <w:lang w:eastAsia="ar-SA"/>
        </w:rPr>
        <w:t>Dabei müssen folgende Parameter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blHeader/>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proofErr w:type="spellStart"/>
            <w:r w:rsidRPr="00767605">
              <w:rPr>
                <w:rFonts w:eastAsia="Arial"/>
                <w:lang w:eastAsia="ar-SA"/>
              </w:rPr>
              <w:t>fnc</w:t>
            </w:r>
            <w:proofErr w:type="spellEnd"/>
            <w:r w:rsidRPr="00767605">
              <w:rPr>
                <w:rFonts w:eastAsia="Arial"/>
                <w:lang w:eastAsia="ar-SA"/>
              </w:rPr>
              <w:t>=</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proofErr w:type="spellStart"/>
            <w:r w:rsidRPr="00767605">
              <w:rPr>
                <w:rFonts w:ascii="Courier New" w:eastAsia="Arial" w:hAnsi="Courier New" w:cs="Courier New"/>
                <w:lang w:eastAsia="ar-SA"/>
              </w:rPr>
              <w:t>OXERPGetArticle</w:t>
            </w:r>
            <w:r>
              <w:rPr>
                <w:rFonts w:ascii="Courier New" w:eastAsia="Arial" w:hAnsi="Courier New" w:cs="Courier New"/>
                <w:lang w:eastAsia="ar-SA"/>
              </w:rPr>
              <w:t>s</w:t>
            </w:r>
            <w:proofErr w:type="spellEnd"/>
            <w:r w:rsidRPr="00767605">
              <w:rPr>
                <w:rFonts w:eastAsia="Arial"/>
                <w:lang w:eastAsia="ar-SA"/>
              </w:rPr>
              <w:t>“)</w:t>
            </w:r>
          </w:p>
        </w:tc>
      </w:tr>
      <w:tr w:rsidR="00CE5F75" w:rsidRPr="00767605" w:rsidTr="004906A4">
        <w:trPr>
          <w:cantSplit/>
        </w:trPr>
        <w:tc>
          <w:tcPr>
            <w:tcW w:w="4780" w:type="dxa"/>
          </w:tcPr>
          <w:p w:rsidR="00CE5F75" w:rsidRPr="000460AA" w:rsidRDefault="00CE5F75" w:rsidP="004906A4">
            <w:proofErr w:type="spellStart"/>
            <w:r>
              <w:t>sid</w:t>
            </w:r>
            <w:proofErr w:type="spellEnd"/>
            <w:r>
              <w:t>=</w:t>
            </w:r>
          </w:p>
        </w:tc>
        <w:tc>
          <w:tcPr>
            <w:tcW w:w="4889" w:type="dxa"/>
          </w:tcPr>
          <w:p w:rsidR="00CE5F75" w:rsidRDefault="00CE5F75" w:rsidP="004906A4">
            <w:r>
              <w:t xml:space="preserve">Die Session-ID, die von der zuvor ausgeführten Funktion </w:t>
            </w:r>
            <w:proofErr w:type="spellStart"/>
            <w:r w:rsidRPr="00767605">
              <w:rPr>
                <w:rFonts w:ascii="Courier New" w:hAnsi="Courier New" w:cs="Courier New"/>
              </w:rPr>
              <w:t>OXERPLogin</w:t>
            </w:r>
            <w:proofErr w:type="spellEnd"/>
            <w:r>
              <w:t xml:space="preserve"> zurückgegeben wurde.</w:t>
            </w:r>
          </w:p>
        </w:tc>
      </w:tr>
      <w:tr w:rsidR="00CE5F75" w:rsidRPr="00767605" w:rsidTr="004906A4">
        <w:trPr>
          <w:cantSplit/>
        </w:trPr>
        <w:tc>
          <w:tcPr>
            <w:tcW w:w="4780" w:type="dxa"/>
          </w:tcPr>
          <w:p w:rsidR="00CE5F75" w:rsidRDefault="00CE5F75" w:rsidP="004906A4">
            <w:proofErr w:type="spellStart"/>
            <w:r>
              <w:t>sSortFieldName</w:t>
            </w:r>
            <w:proofErr w:type="spellEnd"/>
            <w:r>
              <w:t>=</w:t>
            </w:r>
          </w:p>
          <w:p w:rsidR="00CE5F75" w:rsidRDefault="00CE5F75" w:rsidP="004906A4">
            <w:r>
              <w:t>(optionaler Parameter)</w:t>
            </w:r>
          </w:p>
        </w:tc>
        <w:tc>
          <w:tcPr>
            <w:tcW w:w="4889" w:type="dxa"/>
          </w:tcPr>
          <w:p w:rsidR="00CE5F75" w:rsidRDefault="00CE5F75" w:rsidP="004906A4">
            <w:r>
              <w:t>Das Feld, nach dem die zurückgegebenen Artikel sortiert werden sollen</w:t>
            </w:r>
          </w:p>
        </w:tc>
      </w:tr>
      <w:tr w:rsidR="00CE5F75" w:rsidRPr="00767605" w:rsidTr="004906A4">
        <w:trPr>
          <w:cantSplit/>
        </w:trPr>
        <w:tc>
          <w:tcPr>
            <w:tcW w:w="4780" w:type="dxa"/>
          </w:tcPr>
          <w:p w:rsidR="00CE5F75" w:rsidRDefault="00CE5F75" w:rsidP="004906A4">
            <w:proofErr w:type="spellStart"/>
            <w:r>
              <w:lastRenderedPageBreak/>
              <w:t>sSortType</w:t>
            </w:r>
            <w:proofErr w:type="spellEnd"/>
            <w:r>
              <w:t>=</w:t>
            </w:r>
          </w:p>
          <w:p w:rsidR="00CE5F75" w:rsidRDefault="00CE5F75" w:rsidP="004906A4">
            <w:r>
              <w:t>(optionaler Parameter)</w:t>
            </w:r>
          </w:p>
        </w:tc>
        <w:tc>
          <w:tcPr>
            <w:tcW w:w="4889" w:type="dxa"/>
          </w:tcPr>
          <w:p w:rsidR="00CE5F75" w:rsidRDefault="00CE5F75" w:rsidP="004906A4">
            <w:r w:rsidRPr="00767605">
              <w:rPr>
                <w:rFonts w:ascii="Courier New" w:hAnsi="Courier New" w:cs="Courier New"/>
              </w:rPr>
              <w:t>ASC</w:t>
            </w:r>
            <w:r>
              <w:t xml:space="preserve"> (aufsteigend) oder </w:t>
            </w:r>
            <w:r w:rsidRPr="00767605">
              <w:rPr>
                <w:rFonts w:ascii="Courier New" w:hAnsi="Courier New" w:cs="Courier New"/>
              </w:rPr>
              <w:t>DESC</w:t>
            </w:r>
            <w:r>
              <w:t xml:space="preserve"> (absteigend)</w:t>
            </w:r>
          </w:p>
        </w:tc>
      </w:tr>
      <w:tr w:rsidR="00CE5F75" w:rsidRPr="00767605" w:rsidTr="004906A4">
        <w:trPr>
          <w:cantSplit/>
        </w:trPr>
        <w:tc>
          <w:tcPr>
            <w:tcW w:w="4780" w:type="dxa"/>
          </w:tcPr>
          <w:p w:rsidR="00CE5F75" w:rsidRDefault="00CE5F75" w:rsidP="004906A4">
            <w:proofErr w:type="spellStart"/>
            <w:r>
              <w:t>iStart</w:t>
            </w:r>
            <w:proofErr w:type="spellEnd"/>
            <w:r>
              <w:t>=</w:t>
            </w:r>
          </w:p>
          <w:p w:rsidR="00CE5F75" w:rsidRDefault="00CE5F75" w:rsidP="004906A4">
            <w:r>
              <w:t>(optionaler Parameter)</w:t>
            </w:r>
          </w:p>
        </w:tc>
        <w:tc>
          <w:tcPr>
            <w:tcW w:w="4889" w:type="dxa"/>
          </w:tcPr>
          <w:p w:rsidR="00CE5F75" w:rsidRDefault="00CE5F75" w:rsidP="004906A4">
            <w:r>
              <w:t>Der erste Artikel, ab dem exportiert werden soll</w:t>
            </w:r>
          </w:p>
        </w:tc>
      </w:tr>
      <w:tr w:rsidR="00CE5F75" w:rsidRPr="00767605" w:rsidTr="004906A4">
        <w:trPr>
          <w:cantSplit/>
        </w:trPr>
        <w:tc>
          <w:tcPr>
            <w:tcW w:w="4780" w:type="dxa"/>
          </w:tcPr>
          <w:p w:rsidR="00CE5F75" w:rsidRDefault="00CE5F75" w:rsidP="004906A4">
            <w:proofErr w:type="spellStart"/>
            <w:r>
              <w:t>iCount</w:t>
            </w:r>
            <w:proofErr w:type="spellEnd"/>
            <w:r>
              <w:t>=</w:t>
            </w:r>
          </w:p>
          <w:p w:rsidR="00CE5F75" w:rsidRDefault="00CE5F75" w:rsidP="004906A4">
            <w:r>
              <w:t>(optionaler Parameter)</w:t>
            </w:r>
          </w:p>
        </w:tc>
        <w:tc>
          <w:tcPr>
            <w:tcW w:w="4889" w:type="dxa"/>
          </w:tcPr>
          <w:p w:rsidR="00CE5F75" w:rsidRDefault="00CE5F75" w:rsidP="004906A4">
            <w:r>
              <w:t xml:space="preserve">Die Anzahl der Artikel, die ab </w:t>
            </w:r>
            <w:proofErr w:type="spellStart"/>
            <w:r w:rsidRPr="00767605">
              <w:rPr>
                <w:rFonts w:ascii="Courier New" w:hAnsi="Courier New" w:cs="Courier New"/>
              </w:rPr>
              <w:t>iStart</w:t>
            </w:r>
            <w:proofErr w:type="spellEnd"/>
            <w:r>
              <w:t xml:space="preserve"> exportiert werden sollen.</w:t>
            </w:r>
          </w:p>
        </w:tc>
      </w:tr>
      <w:tr w:rsidR="00CE5F75" w:rsidRPr="00767605" w:rsidTr="004906A4">
        <w:trPr>
          <w:cantSplit/>
        </w:trPr>
        <w:tc>
          <w:tcPr>
            <w:tcW w:w="4780" w:type="dxa"/>
          </w:tcPr>
          <w:p w:rsidR="00CE5F75" w:rsidRDefault="00CE5F75" w:rsidP="004906A4">
            <w:proofErr w:type="spellStart"/>
            <w:r>
              <w:t>id</w:t>
            </w:r>
            <w:proofErr w:type="spellEnd"/>
            <w:r>
              <w:t>=</w:t>
            </w:r>
          </w:p>
          <w:p w:rsidR="00CE5F75" w:rsidRDefault="00CE5F75" w:rsidP="004906A4">
            <w:r>
              <w:t>(optionaler Parameter)</w:t>
            </w:r>
          </w:p>
        </w:tc>
        <w:tc>
          <w:tcPr>
            <w:tcW w:w="4889" w:type="dxa"/>
          </w:tcPr>
          <w:p w:rsidR="00CE5F75" w:rsidRDefault="00CE5F75" w:rsidP="004906A4">
            <w:r>
              <w:t>Die Kategorie-ID, aus der die Artikel exportiert werden sollen</w:t>
            </w:r>
          </w:p>
        </w:tc>
      </w:tr>
    </w:tbl>
    <w:p w:rsidR="00CE5F75" w:rsidRDefault="00CE5F75" w:rsidP="00CE5F75">
      <w:pPr>
        <w:rPr>
          <w:rFonts w:eastAsia="Arial"/>
          <w:lang w:eastAsia="ar-SA"/>
        </w:rPr>
      </w:pPr>
    </w:p>
    <w:p w:rsidR="00CE5F75" w:rsidRPr="00690440" w:rsidRDefault="00CE5F75" w:rsidP="00CE5F75">
      <w:pPr>
        <w:rPr>
          <w:rFonts w:eastAsia="Arial"/>
          <w:lang w:eastAsia="ar-SA"/>
        </w:rPr>
      </w:pPr>
      <w:r>
        <w:rPr>
          <w:rFonts w:eastAsia="Arial"/>
          <w:lang w:eastAsia="ar-SA"/>
        </w:rPr>
        <w:t>Zum Aufruf der Funktion siehe auch das Beispiel unter „</w:t>
      </w:r>
      <w:r w:rsidR="00934D52">
        <w:rPr>
          <w:rFonts w:eastAsia="Arial"/>
          <w:lang w:eastAsia="ar-SA"/>
        </w:rPr>
        <w:fldChar w:fldCharType="begin"/>
      </w:r>
      <w:r>
        <w:rPr>
          <w:rFonts w:eastAsia="Arial"/>
          <w:lang w:eastAsia="ar-SA"/>
        </w:rPr>
        <w:instrText xml:space="preserve"> REF _Ref189314375 \w \h </w:instrText>
      </w:r>
      <w:r w:rsidR="00934D52">
        <w:rPr>
          <w:rFonts w:eastAsia="Arial"/>
          <w:lang w:eastAsia="ar-SA"/>
        </w:rPr>
      </w:r>
      <w:r w:rsidR="00934D52">
        <w:rPr>
          <w:rFonts w:eastAsia="Arial"/>
          <w:lang w:eastAsia="ar-SA"/>
        </w:rPr>
        <w:fldChar w:fldCharType="separate"/>
      </w:r>
      <w:r w:rsidR="00945753">
        <w:rPr>
          <w:rFonts w:eastAsia="Arial"/>
          <w:lang w:eastAsia="ar-SA"/>
        </w:rPr>
        <w:t>3.5</w:t>
      </w:r>
      <w:r w:rsidR="00934D52">
        <w:rPr>
          <w:rFonts w:eastAsia="Arial"/>
          <w:lang w:eastAsia="ar-SA"/>
        </w:rPr>
        <w:fldChar w:fldCharType="end"/>
      </w:r>
      <w:r>
        <w:rPr>
          <w:rFonts w:eastAsia="Arial"/>
          <w:lang w:eastAsia="ar-SA"/>
        </w:rPr>
        <w:t xml:space="preserve">  </w:t>
      </w:r>
      <w:r w:rsidR="00934D52">
        <w:rPr>
          <w:rFonts w:eastAsia="Arial"/>
          <w:lang w:eastAsia="ar-SA"/>
        </w:rPr>
        <w:fldChar w:fldCharType="begin"/>
      </w:r>
      <w:r>
        <w:rPr>
          <w:rFonts w:eastAsia="Arial"/>
          <w:lang w:eastAsia="ar-SA"/>
        </w:rPr>
        <w:instrText xml:space="preserve"> REF _Ref189314375 \h </w:instrText>
      </w:r>
      <w:r w:rsidR="00934D52">
        <w:rPr>
          <w:rFonts w:eastAsia="Arial"/>
          <w:lang w:eastAsia="ar-SA"/>
        </w:rPr>
      </w:r>
      <w:r w:rsidR="00934D52">
        <w:rPr>
          <w:rFonts w:eastAsia="Arial"/>
          <w:lang w:eastAsia="ar-SA"/>
        </w:rPr>
        <w:fldChar w:fldCharType="separate"/>
      </w:r>
      <w:r w:rsidR="00945753">
        <w:rPr>
          <w:rFonts w:eastAsia="Arial"/>
          <w:lang w:eastAsia="ar-SA"/>
        </w:rPr>
        <w:t xml:space="preserve">Funktion </w:t>
      </w:r>
      <w:proofErr w:type="spellStart"/>
      <w:r w:rsidR="00945753">
        <w:rPr>
          <w:rFonts w:eastAsia="Arial"/>
          <w:lang w:eastAsia="ar-SA"/>
        </w:rPr>
        <w:t>OXERPGetCategories</w:t>
      </w:r>
      <w:proofErr w:type="spellEnd"/>
      <w:r w:rsidR="00934D52">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44" w:name="_Toc189568939"/>
      <w:bookmarkStart w:id="145" w:name="_Toc218393664"/>
      <w:proofErr w:type="spellStart"/>
      <w:r>
        <w:rPr>
          <w:rFonts w:eastAsia="Arial"/>
          <w:lang w:eastAsia="ar-SA"/>
        </w:rPr>
        <w:t>Funktion</w:t>
      </w:r>
      <w:proofErr w:type="spellEnd"/>
      <w:r>
        <w:rPr>
          <w:rFonts w:eastAsia="Arial"/>
          <w:lang w:eastAsia="ar-SA"/>
        </w:rPr>
        <w:t xml:space="preserve"> </w:t>
      </w:r>
      <w:proofErr w:type="spellStart"/>
      <w:r w:rsidRPr="00F330DE">
        <w:rPr>
          <w:rFonts w:eastAsia="Arial"/>
          <w:lang w:eastAsia="ar-SA"/>
        </w:rPr>
        <w:t>OXERPGetArticleCategory</w:t>
      </w:r>
      <w:bookmarkEnd w:id="144"/>
      <w:bookmarkEnd w:id="145"/>
      <w:proofErr w:type="spellEnd"/>
    </w:p>
    <w:p w:rsidR="00CE5F75" w:rsidRDefault="00CE5F75" w:rsidP="00CE5F75">
      <w:pPr>
        <w:rPr>
          <w:rFonts w:eastAsia="Arial"/>
          <w:lang w:eastAsia="ar-SA"/>
        </w:rPr>
      </w:pPr>
      <w:r w:rsidRPr="00F330DE">
        <w:rPr>
          <w:rFonts w:eastAsia="Arial"/>
          <w:lang w:eastAsia="ar-SA"/>
        </w:rPr>
        <w:t xml:space="preserve">Diese Funktion exportiert </w:t>
      </w:r>
      <w:r>
        <w:rPr>
          <w:rFonts w:eastAsia="Arial"/>
          <w:lang w:eastAsia="ar-SA"/>
        </w:rPr>
        <w:t>die Kategorien, in der sich der übergebene Artikel befindet</w:t>
      </w:r>
      <w:r w:rsidRPr="00F330DE">
        <w:rPr>
          <w:rFonts w:eastAsia="Arial"/>
          <w:lang w:eastAsia="ar-SA"/>
        </w:rPr>
        <w:t xml:space="preserve">. </w:t>
      </w:r>
      <w:r>
        <w:rPr>
          <w:rFonts w:eastAsia="Arial"/>
          <w:lang w:eastAsia="ar-SA"/>
        </w:rPr>
        <w:t>Dabei müssen folgende Parameter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proofErr w:type="spellStart"/>
            <w:r w:rsidRPr="00767605">
              <w:rPr>
                <w:rFonts w:eastAsia="Arial"/>
                <w:lang w:eastAsia="ar-SA"/>
              </w:rPr>
              <w:t>fnc</w:t>
            </w:r>
            <w:proofErr w:type="spellEnd"/>
            <w:r w:rsidRPr="00767605">
              <w:rPr>
                <w:rFonts w:eastAsia="Arial"/>
                <w:lang w:eastAsia="ar-SA"/>
              </w:rPr>
              <w:t>=</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proofErr w:type="spellStart"/>
            <w:r w:rsidRPr="00767605">
              <w:rPr>
                <w:rFonts w:ascii="Courier New" w:eastAsia="Arial" w:hAnsi="Courier New" w:cs="Courier New"/>
                <w:lang w:eastAsia="ar-SA"/>
              </w:rPr>
              <w:t>OXERPGetArticleCategory</w:t>
            </w:r>
            <w:proofErr w:type="spellEnd"/>
            <w:r w:rsidRPr="00767605">
              <w:rPr>
                <w:rFonts w:eastAsia="Arial"/>
                <w:lang w:eastAsia="ar-SA"/>
              </w:rPr>
              <w:t>“)</w:t>
            </w:r>
          </w:p>
        </w:tc>
      </w:tr>
      <w:tr w:rsidR="00CE5F75" w:rsidRPr="00767605" w:rsidTr="004906A4">
        <w:trPr>
          <w:cantSplit/>
        </w:trPr>
        <w:tc>
          <w:tcPr>
            <w:tcW w:w="4780" w:type="dxa"/>
          </w:tcPr>
          <w:p w:rsidR="00CE5F75" w:rsidRPr="000460AA" w:rsidRDefault="00CE5F75" w:rsidP="004906A4">
            <w:proofErr w:type="spellStart"/>
            <w:r>
              <w:t>sid</w:t>
            </w:r>
            <w:proofErr w:type="spellEnd"/>
            <w:r>
              <w:t>=</w:t>
            </w:r>
          </w:p>
        </w:tc>
        <w:tc>
          <w:tcPr>
            <w:tcW w:w="4889" w:type="dxa"/>
          </w:tcPr>
          <w:p w:rsidR="00CE5F75" w:rsidRDefault="00CE5F75" w:rsidP="004906A4">
            <w:r>
              <w:t xml:space="preserve">Die Session-ID, die von der zuvor ausgeführten Funktion </w:t>
            </w:r>
            <w:proofErr w:type="spellStart"/>
            <w:r w:rsidRPr="00767605">
              <w:rPr>
                <w:rFonts w:ascii="Courier New" w:hAnsi="Courier New" w:cs="Courier New"/>
              </w:rPr>
              <w:t>OXERPLogin</w:t>
            </w:r>
            <w:proofErr w:type="spellEnd"/>
            <w:r>
              <w:t xml:space="preserve"> zurückgegeben wurde.</w:t>
            </w:r>
          </w:p>
        </w:tc>
      </w:tr>
      <w:tr w:rsidR="00CE5F75" w:rsidRPr="00767605" w:rsidTr="004906A4">
        <w:trPr>
          <w:cantSplit/>
        </w:trPr>
        <w:tc>
          <w:tcPr>
            <w:tcW w:w="4780" w:type="dxa"/>
          </w:tcPr>
          <w:p w:rsidR="00CE5F75" w:rsidRDefault="00CE5F75" w:rsidP="004906A4">
            <w:proofErr w:type="spellStart"/>
            <w:r>
              <w:t>id</w:t>
            </w:r>
            <w:proofErr w:type="spellEnd"/>
            <w:r>
              <w:t>=</w:t>
            </w:r>
          </w:p>
        </w:tc>
        <w:tc>
          <w:tcPr>
            <w:tcW w:w="4889" w:type="dxa"/>
          </w:tcPr>
          <w:p w:rsidR="00CE5F75" w:rsidRDefault="00CE5F75" w:rsidP="004906A4">
            <w:r>
              <w:t>Die Artikel-ID, zu der die Kategorien exportiert werden sollen</w:t>
            </w:r>
          </w:p>
        </w:tc>
      </w:tr>
      <w:tr w:rsidR="00CE5F75" w:rsidRPr="00767605" w:rsidTr="004906A4">
        <w:trPr>
          <w:cantSplit/>
        </w:trPr>
        <w:tc>
          <w:tcPr>
            <w:tcW w:w="4780" w:type="dxa"/>
          </w:tcPr>
          <w:p w:rsidR="00CE5F75" w:rsidRDefault="00CE5F75" w:rsidP="004906A4">
            <w:proofErr w:type="spellStart"/>
            <w:r>
              <w:t>sSortFieldName</w:t>
            </w:r>
            <w:proofErr w:type="spellEnd"/>
            <w:r>
              <w:t>=</w:t>
            </w:r>
          </w:p>
          <w:p w:rsidR="00CE5F75" w:rsidRDefault="00CE5F75" w:rsidP="004906A4">
            <w:r>
              <w:t>(optionaler Parameter)</w:t>
            </w:r>
          </w:p>
        </w:tc>
        <w:tc>
          <w:tcPr>
            <w:tcW w:w="4889" w:type="dxa"/>
          </w:tcPr>
          <w:p w:rsidR="00CE5F75" w:rsidRDefault="00CE5F75" w:rsidP="004906A4">
            <w:r>
              <w:t>Das Feld, nach dem die zurückgegebenen Kategorien sortiert werden sollen</w:t>
            </w:r>
          </w:p>
        </w:tc>
      </w:tr>
      <w:tr w:rsidR="00CE5F75" w:rsidRPr="00767605" w:rsidTr="004906A4">
        <w:trPr>
          <w:cantSplit/>
        </w:trPr>
        <w:tc>
          <w:tcPr>
            <w:tcW w:w="4780" w:type="dxa"/>
          </w:tcPr>
          <w:p w:rsidR="00CE5F75" w:rsidRDefault="00CE5F75" w:rsidP="004906A4">
            <w:proofErr w:type="spellStart"/>
            <w:r>
              <w:t>sSortType</w:t>
            </w:r>
            <w:proofErr w:type="spellEnd"/>
            <w:r>
              <w:t>=</w:t>
            </w:r>
          </w:p>
          <w:p w:rsidR="00CE5F75" w:rsidRDefault="00CE5F75" w:rsidP="004906A4">
            <w:r>
              <w:t>(optionaler Parameter)</w:t>
            </w:r>
          </w:p>
        </w:tc>
        <w:tc>
          <w:tcPr>
            <w:tcW w:w="4889" w:type="dxa"/>
          </w:tcPr>
          <w:p w:rsidR="00CE5F75" w:rsidRDefault="00CE5F75" w:rsidP="004906A4">
            <w:r w:rsidRPr="00767605">
              <w:rPr>
                <w:rFonts w:ascii="Courier New" w:hAnsi="Courier New" w:cs="Courier New"/>
              </w:rPr>
              <w:t>ASC</w:t>
            </w:r>
            <w:r>
              <w:t xml:space="preserve"> (aufsteigend) oder </w:t>
            </w:r>
            <w:r w:rsidRPr="00767605">
              <w:rPr>
                <w:rFonts w:ascii="Courier New" w:hAnsi="Courier New" w:cs="Courier New"/>
              </w:rPr>
              <w:t>DESC</w:t>
            </w:r>
            <w:r>
              <w:t xml:space="preserve"> (absteigend)</w:t>
            </w:r>
          </w:p>
        </w:tc>
      </w:tr>
      <w:tr w:rsidR="00CE5F75" w:rsidRPr="00767605" w:rsidTr="004906A4">
        <w:trPr>
          <w:cantSplit/>
        </w:trPr>
        <w:tc>
          <w:tcPr>
            <w:tcW w:w="4780" w:type="dxa"/>
          </w:tcPr>
          <w:p w:rsidR="00CE5F75" w:rsidRDefault="00CE5F75" w:rsidP="004906A4">
            <w:proofErr w:type="spellStart"/>
            <w:r>
              <w:t>iStart</w:t>
            </w:r>
            <w:proofErr w:type="spellEnd"/>
            <w:r>
              <w:t>=</w:t>
            </w:r>
          </w:p>
          <w:p w:rsidR="00CE5F75" w:rsidRDefault="00CE5F75" w:rsidP="004906A4">
            <w:r>
              <w:t>(optionaler Parameter)</w:t>
            </w:r>
          </w:p>
        </w:tc>
        <w:tc>
          <w:tcPr>
            <w:tcW w:w="4889" w:type="dxa"/>
          </w:tcPr>
          <w:p w:rsidR="00CE5F75" w:rsidRDefault="00CE5F75" w:rsidP="004906A4">
            <w:r>
              <w:t>Die erste Kategorie, ab der exportiert werden soll</w:t>
            </w:r>
          </w:p>
        </w:tc>
      </w:tr>
      <w:tr w:rsidR="00CE5F75" w:rsidRPr="00767605" w:rsidTr="004906A4">
        <w:trPr>
          <w:cantSplit/>
        </w:trPr>
        <w:tc>
          <w:tcPr>
            <w:tcW w:w="4780" w:type="dxa"/>
          </w:tcPr>
          <w:p w:rsidR="00CE5F75" w:rsidRDefault="00CE5F75" w:rsidP="004906A4">
            <w:proofErr w:type="spellStart"/>
            <w:r>
              <w:t>iCount</w:t>
            </w:r>
            <w:proofErr w:type="spellEnd"/>
            <w:r>
              <w:t>=</w:t>
            </w:r>
          </w:p>
          <w:p w:rsidR="00CE5F75" w:rsidRDefault="00CE5F75" w:rsidP="004906A4">
            <w:r>
              <w:t>(optionaler Parameter)</w:t>
            </w:r>
          </w:p>
        </w:tc>
        <w:tc>
          <w:tcPr>
            <w:tcW w:w="4889" w:type="dxa"/>
          </w:tcPr>
          <w:p w:rsidR="00CE5F75" w:rsidRDefault="00CE5F75" w:rsidP="004906A4">
            <w:r>
              <w:t xml:space="preserve">Die Anzahl der Kategorien, die ab </w:t>
            </w:r>
            <w:proofErr w:type="spellStart"/>
            <w:r w:rsidRPr="00767605">
              <w:rPr>
                <w:rFonts w:ascii="Courier New" w:hAnsi="Courier New" w:cs="Courier New"/>
              </w:rPr>
              <w:t>iStart</w:t>
            </w:r>
            <w:proofErr w:type="spellEnd"/>
            <w:r>
              <w:t xml:space="preserve"> exportiert werden sollen.</w:t>
            </w:r>
          </w:p>
        </w:tc>
      </w:tr>
    </w:tbl>
    <w:p w:rsidR="00CE5F75" w:rsidRDefault="00CE5F75" w:rsidP="00CE5F75">
      <w:pPr>
        <w:rPr>
          <w:rFonts w:eastAsia="Arial"/>
          <w:lang w:eastAsia="ar-SA"/>
        </w:rPr>
      </w:pPr>
    </w:p>
    <w:p w:rsidR="00CE5F75" w:rsidRPr="00B869A5" w:rsidRDefault="00CE5F75" w:rsidP="00CE5F75">
      <w:pPr>
        <w:rPr>
          <w:rFonts w:eastAsia="Arial"/>
          <w:lang w:eastAsia="ar-SA"/>
        </w:rPr>
      </w:pPr>
      <w:r>
        <w:rPr>
          <w:rFonts w:eastAsia="Arial"/>
          <w:lang w:eastAsia="ar-SA"/>
        </w:rPr>
        <w:t>Zum Aufruf der Funktion siehe auch das Beispiel unter „</w:t>
      </w:r>
      <w:r w:rsidR="00934D52">
        <w:rPr>
          <w:rFonts w:eastAsia="Arial"/>
          <w:lang w:eastAsia="ar-SA"/>
        </w:rPr>
        <w:fldChar w:fldCharType="begin"/>
      </w:r>
      <w:r>
        <w:rPr>
          <w:rFonts w:eastAsia="Arial"/>
          <w:lang w:eastAsia="ar-SA"/>
        </w:rPr>
        <w:instrText xml:space="preserve"> REF _Ref189314375 \w \h </w:instrText>
      </w:r>
      <w:r w:rsidR="00934D52">
        <w:rPr>
          <w:rFonts w:eastAsia="Arial"/>
          <w:lang w:eastAsia="ar-SA"/>
        </w:rPr>
      </w:r>
      <w:r w:rsidR="00934D52">
        <w:rPr>
          <w:rFonts w:eastAsia="Arial"/>
          <w:lang w:eastAsia="ar-SA"/>
        </w:rPr>
        <w:fldChar w:fldCharType="separate"/>
      </w:r>
      <w:r w:rsidR="00945753">
        <w:rPr>
          <w:rFonts w:eastAsia="Arial"/>
          <w:lang w:eastAsia="ar-SA"/>
        </w:rPr>
        <w:t>3.5</w:t>
      </w:r>
      <w:r w:rsidR="00934D52">
        <w:rPr>
          <w:rFonts w:eastAsia="Arial"/>
          <w:lang w:eastAsia="ar-SA"/>
        </w:rPr>
        <w:fldChar w:fldCharType="end"/>
      </w:r>
      <w:r>
        <w:rPr>
          <w:rFonts w:eastAsia="Arial"/>
          <w:lang w:eastAsia="ar-SA"/>
        </w:rPr>
        <w:t xml:space="preserve">  </w:t>
      </w:r>
      <w:r w:rsidR="00934D52">
        <w:rPr>
          <w:rFonts w:eastAsia="Arial"/>
          <w:lang w:eastAsia="ar-SA"/>
        </w:rPr>
        <w:fldChar w:fldCharType="begin"/>
      </w:r>
      <w:r>
        <w:rPr>
          <w:rFonts w:eastAsia="Arial"/>
          <w:lang w:eastAsia="ar-SA"/>
        </w:rPr>
        <w:instrText xml:space="preserve"> REF _Ref189314375 \h </w:instrText>
      </w:r>
      <w:r w:rsidR="00934D52">
        <w:rPr>
          <w:rFonts w:eastAsia="Arial"/>
          <w:lang w:eastAsia="ar-SA"/>
        </w:rPr>
      </w:r>
      <w:r w:rsidR="00934D52">
        <w:rPr>
          <w:rFonts w:eastAsia="Arial"/>
          <w:lang w:eastAsia="ar-SA"/>
        </w:rPr>
        <w:fldChar w:fldCharType="separate"/>
      </w:r>
      <w:r w:rsidR="00945753">
        <w:rPr>
          <w:rFonts w:eastAsia="Arial"/>
          <w:lang w:eastAsia="ar-SA"/>
        </w:rPr>
        <w:t xml:space="preserve">Funktion </w:t>
      </w:r>
      <w:proofErr w:type="spellStart"/>
      <w:r w:rsidR="00945753">
        <w:rPr>
          <w:rFonts w:eastAsia="Arial"/>
          <w:lang w:eastAsia="ar-SA"/>
        </w:rPr>
        <w:t>OXERPGetCategories</w:t>
      </w:r>
      <w:proofErr w:type="spellEnd"/>
      <w:r w:rsidR="00934D52">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46" w:name="_Toc189568940"/>
      <w:bookmarkStart w:id="147" w:name="_Toc218393665"/>
      <w:proofErr w:type="spellStart"/>
      <w:r>
        <w:rPr>
          <w:rFonts w:eastAsia="Arial"/>
          <w:lang w:eastAsia="ar-SA"/>
        </w:rPr>
        <w:t>Funktion</w:t>
      </w:r>
      <w:proofErr w:type="spellEnd"/>
      <w:r>
        <w:rPr>
          <w:rFonts w:eastAsia="Arial"/>
          <w:lang w:eastAsia="ar-SA"/>
        </w:rPr>
        <w:t xml:space="preserve"> </w:t>
      </w:r>
      <w:proofErr w:type="spellStart"/>
      <w:r w:rsidRPr="000417CB">
        <w:rPr>
          <w:rFonts w:eastAsia="Arial"/>
          <w:lang w:eastAsia="ar-SA"/>
        </w:rPr>
        <w:t>OXERPGetArticleAction</w:t>
      </w:r>
      <w:bookmarkEnd w:id="146"/>
      <w:bookmarkEnd w:id="147"/>
      <w:proofErr w:type="spellEnd"/>
    </w:p>
    <w:p w:rsidR="00CE5F75" w:rsidRDefault="00CE5F75" w:rsidP="00CE5F75">
      <w:pPr>
        <w:rPr>
          <w:rFonts w:eastAsia="Arial"/>
          <w:lang w:eastAsia="ar-SA"/>
        </w:rPr>
      </w:pPr>
      <w:r w:rsidRPr="00F330DE">
        <w:rPr>
          <w:rFonts w:eastAsia="Arial"/>
          <w:lang w:eastAsia="ar-SA"/>
        </w:rPr>
        <w:t xml:space="preserve">Diese Funktion exportiert </w:t>
      </w:r>
      <w:r>
        <w:rPr>
          <w:rFonts w:eastAsia="Arial"/>
          <w:lang w:eastAsia="ar-SA"/>
        </w:rPr>
        <w:t>die Aktionen, denen der übergebene Artikel zugeordnet ist</w:t>
      </w:r>
      <w:r w:rsidRPr="00F330DE">
        <w:rPr>
          <w:rFonts w:eastAsia="Arial"/>
          <w:lang w:eastAsia="ar-SA"/>
        </w:rPr>
        <w:t xml:space="preserve">. </w:t>
      </w:r>
      <w:r>
        <w:rPr>
          <w:rFonts w:eastAsia="Arial"/>
          <w:lang w:eastAsia="ar-SA"/>
        </w:rPr>
        <w:t>Dabei müssen folgende Parameter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87273F">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87273F">
        <w:trPr>
          <w:cantSplit/>
        </w:trPr>
        <w:tc>
          <w:tcPr>
            <w:tcW w:w="4780" w:type="dxa"/>
            <w:vAlign w:val="center"/>
          </w:tcPr>
          <w:p w:rsidR="00CE5F75" w:rsidRPr="00767605" w:rsidRDefault="00CE5F75" w:rsidP="004906A4">
            <w:pPr>
              <w:rPr>
                <w:rFonts w:eastAsia="Arial"/>
                <w:lang w:eastAsia="ar-SA"/>
              </w:rPr>
            </w:pPr>
            <w:proofErr w:type="spellStart"/>
            <w:r w:rsidRPr="00767605">
              <w:rPr>
                <w:rFonts w:eastAsia="Arial"/>
                <w:lang w:eastAsia="ar-SA"/>
              </w:rPr>
              <w:t>fnc</w:t>
            </w:r>
            <w:proofErr w:type="spellEnd"/>
            <w:r w:rsidRPr="00767605">
              <w:rPr>
                <w:rFonts w:eastAsia="Arial"/>
                <w:lang w:eastAsia="ar-SA"/>
              </w:rPr>
              <w:t>=</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proofErr w:type="spellStart"/>
            <w:r w:rsidRPr="00767605">
              <w:rPr>
                <w:rFonts w:ascii="Courier New" w:eastAsia="Arial" w:hAnsi="Courier New" w:cs="Courier New"/>
                <w:lang w:eastAsia="ar-SA"/>
              </w:rPr>
              <w:t>OXERPGetArticleAction</w:t>
            </w:r>
            <w:proofErr w:type="spellEnd"/>
            <w:r w:rsidRPr="00767605">
              <w:rPr>
                <w:rFonts w:eastAsia="Arial"/>
                <w:lang w:eastAsia="ar-SA"/>
              </w:rPr>
              <w:t>“)</w:t>
            </w:r>
          </w:p>
        </w:tc>
      </w:tr>
      <w:tr w:rsidR="00CE5F75" w:rsidRPr="00767605" w:rsidTr="0087273F">
        <w:trPr>
          <w:cantSplit/>
        </w:trPr>
        <w:tc>
          <w:tcPr>
            <w:tcW w:w="4780" w:type="dxa"/>
          </w:tcPr>
          <w:p w:rsidR="00CE5F75" w:rsidRPr="000460AA" w:rsidRDefault="00CE5F75" w:rsidP="004906A4">
            <w:proofErr w:type="spellStart"/>
            <w:r>
              <w:t>sid</w:t>
            </w:r>
            <w:proofErr w:type="spellEnd"/>
            <w:r>
              <w:t>=</w:t>
            </w:r>
          </w:p>
        </w:tc>
        <w:tc>
          <w:tcPr>
            <w:tcW w:w="4889" w:type="dxa"/>
          </w:tcPr>
          <w:p w:rsidR="00CE5F75" w:rsidRDefault="00CE5F75" w:rsidP="004906A4">
            <w:r>
              <w:t xml:space="preserve">Die Session-ID, die von der zuvor ausgeführten Funktion </w:t>
            </w:r>
            <w:proofErr w:type="spellStart"/>
            <w:r w:rsidRPr="00767605">
              <w:rPr>
                <w:rFonts w:ascii="Courier New" w:hAnsi="Courier New" w:cs="Courier New"/>
              </w:rPr>
              <w:t>OXERPLogin</w:t>
            </w:r>
            <w:proofErr w:type="spellEnd"/>
            <w:r>
              <w:t xml:space="preserve"> zurückgegeben wurde.</w:t>
            </w:r>
          </w:p>
        </w:tc>
      </w:tr>
      <w:tr w:rsidR="00CE5F75" w:rsidRPr="00767605" w:rsidTr="0087273F">
        <w:trPr>
          <w:cantSplit/>
        </w:trPr>
        <w:tc>
          <w:tcPr>
            <w:tcW w:w="4780" w:type="dxa"/>
          </w:tcPr>
          <w:p w:rsidR="00CE5F75" w:rsidRDefault="00CE5F75" w:rsidP="004906A4">
            <w:proofErr w:type="spellStart"/>
            <w:r>
              <w:lastRenderedPageBreak/>
              <w:t>id</w:t>
            </w:r>
            <w:proofErr w:type="spellEnd"/>
            <w:r>
              <w:t>=</w:t>
            </w:r>
          </w:p>
        </w:tc>
        <w:tc>
          <w:tcPr>
            <w:tcW w:w="4889" w:type="dxa"/>
          </w:tcPr>
          <w:p w:rsidR="00CE5F75" w:rsidRDefault="00CE5F75" w:rsidP="004906A4">
            <w:r>
              <w:t>Die Artikel-ID, zu der die Aktionen exportiert werden sollen</w:t>
            </w:r>
          </w:p>
        </w:tc>
      </w:tr>
      <w:tr w:rsidR="00CE5F75" w:rsidRPr="00767605" w:rsidTr="0087273F">
        <w:trPr>
          <w:cantSplit/>
        </w:trPr>
        <w:tc>
          <w:tcPr>
            <w:tcW w:w="4780" w:type="dxa"/>
          </w:tcPr>
          <w:p w:rsidR="00CE5F75" w:rsidRDefault="00CE5F75" w:rsidP="004906A4">
            <w:proofErr w:type="spellStart"/>
            <w:r>
              <w:t>sSortFieldName</w:t>
            </w:r>
            <w:proofErr w:type="spellEnd"/>
            <w:r>
              <w:t>=</w:t>
            </w:r>
          </w:p>
          <w:p w:rsidR="00CE5F75" w:rsidRDefault="00CE5F75" w:rsidP="004906A4">
            <w:r>
              <w:t>(optionaler Parameter)</w:t>
            </w:r>
          </w:p>
        </w:tc>
        <w:tc>
          <w:tcPr>
            <w:tcW w:w="4889" w:type="dxa"/>
          </w:tcPr>
          <w:p w:rsidR="00CE5F75" w:rsidRDefault="00CE5F75" w:rsidP="004906A4">
            <w:r>
              <w:t>Das Feld, nach dem die zurückgegebenen Aktionen sortiert werden sollen</w:t>
            </w:r>
          </w:p>
        </w:tc>
      </w:tr>
      <w:tr w:rsidR="0087273F" w:rsidRPr="00767605" w:rsidTr="0087273F">
        <w:trPr>
          <w:cantSplit/>
        </w:trPr>
        <w:tc>
          <w:tcPr>
            <w:tcW w:w="4780" w:type="dxa"/>
          </w:tcPr>
          <w:p w:rsidR="0087273F" w:rsidRDefault="0087273F" w:rsidP="004906A4">
            <w:proofErr w:type="spellStart"/>
            <w:r>
              <w:t>sSortType</w:t>
            </w:r>
            <w:proofErr w:type="spellEnd"/>
            <w:r>
              <w:t>=</w:t>
            </w:r>
          </w:p>
          <w:p w:rsidR="0087273F" w:rsidRDefault="0087273F" w:rsidP="004906A4">
            <w:r>
              <w:t>(optionaler Parameter)</w:t>
            </w:r>
          </w:p>
        </w:tc>
        <w:tc>
          <w:tcPr>
            <w:tcW w:w="4889" w:type="dxa"/>
          </w:tcPr>
          <w:p w:rsidR="0087273F" w:rsidRDefault="0087273F" w:rsidP="004906A4">
            <w:r w:rsidRPr="00767605">
              <w:rPr>
                <w:rFonts w:ascii="Courier New" w:hAnsi="Courier New" w:cs="Courier New"/>
              </w:rPr>
              <w:t>ASC</w:t>
            </w:r>
            <w:r>
              <w:t xml:space="preserve"> (aufsteigend) oder </w:t>
            </w:r>
            <w:r w:rsidRPr="00767605">
              <w:rPr>
                <w:rFonts w:ascii="Courier New" w:hAnsi="Courier New" w:cs="Courier New"/>
              </w:rPr>
              <w:t>DESC</w:t>
            </w:r>
            <w:r>
              <w:t xml:space="preserve"> (absteigend)</w:t>
            </w:r>
          </w:p>
        </w:tc>
      </w:tr>
      <w:tr w:rsidR="0087273F" w:rsidRPr="00767605" w:rsidTr="0087273F">
        <w:trPr>
          <w:cantSplit/>
        </w:trPr>
        <w:tc>
          <w:tcPr>
            <w:tcW w:w="4780" w:type="dxa"/>
          </w:tcPr>
          <w:p w:rsidR="0087273F" w:rsidRDefault="0087273F" w:rsidP="004906A4">
            <w:proofErr w:type="spellStart"/>
            <w:r>
              <w:t>iStart</w:t>
            </w:r>
            <w:proofErr w:type="spellEnd"/>
            <w:r>
              <w:t>=</w:t>
            </w:r>
          </w:p>
          <w:p w:rsidR="0087273F" w:rsidRDefault="0087273F" w:rsidP="004906A4">
            <w:r>
              <w:t>(optionaler Parameter)</w:t>
            </w:r>
          </w:p>
        </w:tc>
        <w:tc>
          <w:tcPr>
            <w:tcW w:w="4889" w:type="dxa"/>
          </w:tcPr>
          <w:p w:rsidR="0087273F" w:rsidRDefault="0087273F" w:rsidP="004906A4">
            <w:r>
              <w:t>Die erste Aktion, ab der exportiert werden soll</w:t>
            </w:r>
          </w:p>
        </w:tc>
      </w:tr>
      <w:tr w:rsidR="0087273F" w:rsidRPr="00767605" w:rsidTr="0087273F">
        <w:trPr>
          <w:cantSplit/>
        </w:trPr>
        <w:tc>
          <w:tcPr>
            <w:tcW w:w="4780" w:type="dxa"/>
          </w:tcPr>
          <w:p w:rsidR="0087273F" w:rsidRDefault="0087273F" w:rsidP="004906A4">
            <w:proofErr w:type="spellStart"/>
            <w:r>
              <w:t>iCount</w:t>
            </w:r>
            <w:proofErr w:type="spellEnd"/>
            <w:r>
              <w:t>=</w:t>
            </w:r>
          </w:p>
          <w:p w:rsidR="0087273F" w:rsidRDefault="0087273F" w:rsidP="004906A4">
            <w:r>
              <w:t>(optionaler Parameter)</w:t>
            </w:r>
          </w:p>
        </w:tc>
        <w:tc>
          <w:tcPr>
            <w:tcW w:w="4889" w:type="dxa"/>
          </w:tcPr>
          <w:p w:rsidR="0087273F" w:rsidRDefault="0087273F" w:rsidP="004906A4">
            <w:r>
              <w:t xml:space="preserve">Die Anzahl der Aktionen, die ab </w:t>
            </w:r>
            <w:proofErr w:type="spellStart"/>
            <w:r w:rsidRPr="00767605">
              <w:rPr>
                <w:rFonts w:ascii="Courier New" w:hAnsi="Courier New" w:cs="Courier New"/>
              </w:rPr>
              <w:t>iStart</w:t>
            </w:r>
            <w:proofErr w:type="spellEnd"/>
            <w:r>
              <w:t xml:space="preserve"> exportiert werden sollen.</w:t>
            </w:r>
          </w:p>
        </w:tc>
      </w:tr>
    </w:tbl>
    <w:p w:rsidR="00CE5F75" w:rsidRDefault="00CE5F75" w:rsidP="00CE5F75">
      <w:pPr>
        <w:rPr>
          <w:rFonts w:eastAsia="Arial"/>
          <w:lang w:eastAsia="ar-SA"/>
        </w:rPr>
      </w:pPr>
    </w:p>
    <w:p w:rsidR="00CE5F75" w:rsidRPr="009A7505" w:rsidRDefault="00CE5F75" w:rsidP="00CE5F75">
      <w:pPr>
        <w:rPr>
          <w:rFonts w:eastAsia="Arial"/>
          <w:lang w:eastAsia="ar-SA"/>
        </w:rPr>
      </w:pPr>
      <w:r>
        <w:rPr>
          <w:rFonts w:eastAsia="Arial"/>
          <w:lang w:eastAsia="ar-SA"/>
        </w:rPr>
        <w:t>Zum Aufruf der Funktion siehe auch das Beispiel unter „</w:t>
      </w:r>
      <w:r w:rsidR="00934D52">
        <w:rPr>
          <w:rFonts w:eastAsia="Arial"/>
          <w:lang w:eastAsia="ar-SA"/>
        </w:rPr>
        <w:fldChar w:fldCharType="begin"/>
      </w:r>
      <w:r>
        <w:rPr>
          <w:rFonts w:eastAsia="Arial"/>
          <w:lang w:eastAsia="ar-SA"/>
        </w:rPr>
        <w:instrText xml:space="preserve"> REF _Ref189314375 \w \h </w:instrText>
      </w:r>
      <w:r w:rsidR="00934D52">
        <w:rPr>
          <w:rFonts w:eastAsia="Arial"/>
          <w:lang w:eastAsia="ar-SA"/>
        </w:rPr>
      </w:r>
      <w:r w:rsidR="00934D52">
        <w:rPr>
          <w:rFonts w:eastAsia="Arial"/>
          <w:lang w:eastAsia="ar-SA"/>
        </w:rPr>
        <w:fldChar w:fldCharType="separate"/>
      </w:r>
      <w:r w:rsidR="00945753">
        <w:rPr>
          <w:rFonts w:eastAsia="Arial"/>
          <w:lang w:eastAsia="ar-SA"/>
        </w:rPr>
        <w:t>3.5</w:t>
      </w:r>
      <w:r w:rsidR="00934D52">
        <w:rPr>
          <w:rFonts w:eastAsia="Arial"/>
          <w:lang w:eastAsia="ar-SA"/>
        </w:rPr>
        <w:fldChar w:fldCharType="end"/>
      </w:r>
      <w:r>
        <w:rPr>
          <w:rFonts w:eastAsia="Arial"/>
          <w:lang w:eastAsia="ar-SA"/>
        </w:rPr>
        <w:t xml:space="preserve">  </w:t>
      </w:r>
      <w:r w:rsidR="00934D52">
        <w:rPr>
          <w:rFonts w:eastAsia="Arial"/>
          <w:lang w:eastAsia="ar-SA"/>
        </w:rPr>
        <w:fldChar w:fldCharType="begin"/>
      </w:r>
      <w:r>
        <w:rPr>
          <w:rFonts w:eastAsia="Arial"/>
          <w:lang w:eastAsia="ar-SA"/>
        </w:rPr>
        <w:instrText xml:space="preserve"> REF _Ref189314375 \h </w:instrText>
      </w:r>
      <w:r w:rsidR="00934D52">
        <w:rPr>
          <w:rFonts w:eastAsia="Arial"/>
          <w:lang w:eastAsia="ar-SA"/>
        </w:rPr>
      </w:r>
      <w:r w:rsidR="00934D52">
        <w:rPr>
          <w:rFonts w:eastAsia="Arial"/>
          <w:lang w:eastAsia="ar-SA"/>
        </w:rPr>
        <w:fldChar w:fldCharType="separate"/>
      </w:r>
      <w:r w:rsidR="00945753">
        <w:rPr>
          <w:rFonts w:eastAsia="Arial"/>
          <w:lang w:eastAsia="ar-SA"/>
        </w:rPr>
        <w:t xml:space="preserve">Funktion </w:t>
      </w:r>
      <w:proofErr w:type="spellStart"/>
      <w:r w:rsidR="00945753">
        <w:rPr>
          <w:rFonts w:eastAsia="Arial"/>
          <w:lang w:eastAsia="ar-SA"/>
        </w:rPr>
        <w:t>OXERPGetCategories</w:t>
      </w:r>
      <w:proofErr w:type="spellEnd"/>
      <w:r w:rsidR="00934D52">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48" w:name="_Toc189568941"/>
      <w:bookmarkStart w:id="149" w:name="_Toc218393666"/>
      <w:proofErr w:type="spellStart"/>
      <w:r>
        <w:rPr>
          <w:rFonts w:eastAsia="Arial"/>
          <w:lang w:eastAsia="ar-SA"/>
        </w:rPr>
        <w:t>Funktion</w:t>
      </w:r>
      <w:proofErr w:type="spellEnd"/>
      <w:r>
        <w:rPr>
          <w:rFonts w:eastAsia="Arial"/>
          <w:lang w:eastAsia="ar-SA"/>
        </w:rPr>
        <w:t xml:space="preserve"> </w:t>
      </w:r>
      <w:proofErr w:type="spellStart"/>
      <w:r w:rsidRPr="000417CB">
        <w:rPr>
          <w:rFonts w:eastAsia="Arial"/>
          <w:lang w:eastAsia="ar-SA"/>
        </w:rPr>
        <w:t>OXERPGetArticleCrossselling</w:t>
      </w:r>
      <w:bookmarkEnd w:id="148"/>
      <w:bookmarkEnd w:id="149"/>
      <w:proofErr w:type="spellEnd"/>
    </w:p>
    <w:p w:rsidR="00CE5F75" w:rsidRDefault="00CE5F75" w:rsidP="00CE5F75">
      <w:pPr>
        <w:rPr>
          <w:rFonts w:eastAsia="Arial"/>
          <w:lang w:eastAsia="ar-SA"/>
        </w:rPr>
      </w:pPr>
      <w:r w:rsidRPr="00F330DE">
        <w:rPr>
          <w:rFonts w:eastAsia="Arial"/>
          <w:lang w:eastAsia="ar-SA"/>
        </w:rPr>
        <w:t xml:space="preserve">Diese Funktion exportiert </w:t>
      </w:r>
      <w:r>
        <w:rPr>
          <w:rFonts w:eastAsia="Arial"/>
          <w:lang w:eastAsia="ar-SA"/>
        </w:rPr>
        <w:t>die Artikel, die dem übergebene Artikel zugeordnet sind</w:t>
      </w:r>
      <w:r w:rsidRPr="00F330DE">
        <w:rPr>
          <w:rFonts w:eastAsia="Arial"/>
          <w:lang w:eastAsia="ar-SA"/>
        </w:rPr>
        <w:t xml:space="preserve">. </w:t>
      </w:r>
      <w:r>
        <w:rPr>
          <w:rFonts w:eastAsia="Arial"/>
          <w:lang w:eastAsia="ar-SA"/>
        </w:rPr>
        <w:t>Dabei müssen folgende Parameter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proofErr w:type="spellStart"/>
            <w:r w:rsidRPr="00767605">
              <w:rPr>
                <w:rFonts w:eastAsia="Arial"/>
                <w:lang w:eastAsia="ar-SA"/>
              </w:rPr>
              <w:t>fnc</w:t>
            </w:r>
            <w:proofErr w:type="spellEnd"/>
            <w:r w:rsidRPr="00767605">
              <w:rPr>
                <w:rFonts w:eastAsia="Arial"/>
                <w:lang w:eastAsia="ar-SA"/>
              </w:rPr>
              <w:t>=</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proofErr w:type="spellStart"/>
            <w:r w:rsidRPr="00767605">
              <w:rPr>
                <w:rFonts w:ascii="Courier New" w:eastAsia="Arial" w:hAnsi="Courier New" w:cs="Courier New"/>
                <w:lang w:eastAsia="ar-SA"/>
              </w:rPr>
              <w:t>OXERPGetArticleCrossselling</w:t>
            </w:r>
            <w:proofErr w:type="spellEnd"/>
            <w:r w:rsidRPr="00767605">
              <w:rPr>
                <w:rFonts w:eastAsia="Arial"/>
                <w:lang w:eastAsia="ar-SA"/>
              </w:rPr>
              <w:t>“)</w:t>
            </w:r>
          </w:p>
        </w:tc>
      </w:tr>
      <w:tr w:rsidR="00CE5F75" w:rsidRPr="00767605" w:rsidTr="004906A4">
        <w:trPr>
          <w:cantSplit/>
        </w:trPr>
        <w:tc>
          <w:tcPr>
            <w:tcW w:w="4780" w:type="dxa"/>
          </w:tcPr>
          <w:p w:rsidR="00CE5F75" w:rsidRPr="000460AA" w:rsidRDefault="00CE5F75" w:rsidP="004906A4">
            <w:proofErr w:type="spellStart"/>
            <w:r>
              <w:t>sid</w:t>
            </w:r>
            <w:proofErr w:type="spellEnd"/>
            <w:r>
              <w:t>=</w:t>
            </w:r>
          </w:p>
        </w:tc>
        <w:tc>
          <w:tcPr>
            <w:tcW w:w="4889" w:type="dxa"/>
          </w:tcPr>
          <w:p w:rsidR="00CE5F75" w:rsidRDefault="00CE5F75" w:rsidP="004906A4">
            <w:r>
              <w:t xml:space="preserve">Die Session-ID, die von der zuvor ausgeführten Funktion </w:t>
            </w:r>
            <w:proofErr w:type="spellStart"/>
            <w:r w:rsidRPr="00767605">
              <w:rPr>
                <w:rFonts w:ascii="Courier New" w:hAnsi="Courier New" w:cs="Courier New"/>
              </w:rPr>
              <w:t>OXERPLogin</w:t>
            </w:r>
            <w:proofErr w:type="spellEnd"/>
            <w:r>
              <w:t xml:space="preserve"> zurückgegeben wurde.</w:t>
            </w:r>
          </w:p>
        </w:tc>
      </w:tr>
      <w:tr w:rsidR="00CE5F75" w:rsidRPr="00767605" w:rsidTr="004906A4">
        <w:trPr>
          <w:cantSplit/>
        </w:trPr>
        <w:tc>
          <w:tcPr>
            <w:tcW w:w="4780" w:type="dxa"/>
          </w:tcPr>
          <w:p w:rsidR="00CE5F75" w:rsidRDefault="00CE5F75" w:rsidP="004906A4">
            <w:proofErr w:type="spellStart"/>
            <w:r>
              <w:t>id</w:t>
            </w:r>
            <w:proofErr w:type="spellEnd"/>
            <w:r>
              <w:t>=</w:t>
            </w:r>
          </w:p>
        </w:tc>
        <w:tc>
          <w:tcPr>
            <w:tcW w:w="4889" w:type="dxa"/>
          </w:tcPr>
          <w:p w:rsidR="00CE5F75" w:rsidRDefault="00CE5F75" w:rsidP="004906A4">
            <w:r>
              <w:t>Die Artikel-ID, zu der die Artikel exportiert werden sollen</w:t>
            </w:r>
          </w:p>
        </w:tc>
      </w:tr>
      <w:tr w:rsidR="00CE5F75" w:rsidRPr="00767605" w:rsidTr="004906A4">
        <w:trPr>
          <w:cantSplit/>
        </w:trPr>
        <w:tc>
          <w:tcPr>
            <w:tcW w:w="4780" w:type="dxa"/>
          </w:tcPr>
          <w:p w:rsidR="00CE5F75" w:rsidRDefault="00CE5F75" w:rsidP="004906A4">
            <w:proofErr w:type="spellStart"/>
            <w:r>
              <w:t>sSortFieldName</w:t>
            </w:r>
            <w:proofErr w:type="spellEnd"/>
            <w:r>
              <w:t>=</w:t>
            </w:r>
          </w:p>
          <w:p w:rsidR="00CE5F75" w:rsidRDefault="00CE5F75" w:rsidP="004906A4">
            <w:r>
              <w:t>(optionaler Parameter)</w:t>
            </w:r>
          </w:p>
        </w:tc>
        <w:tc>
          <w:tcPr>
            <w:tcW w:w="4889" w:type="dxa"/>
          </w:tcPr>
          <w:p w:rsidR="00CE5F75" w:rsidRDefault="00CE5F75" w:rsidP="004906A4">
            <w:r>
              <w:t>Das Feld, nach dem die zurückgegebenen Artikel sortiert werden sollen</w:t>
            </w:r>
          </w:p>
        </w:tc>
      </w:tr>
      <w:tr w:rsidR="00CE5F75" w:rsidRPr="00767605" w:rsidTr="004906A4">
        <w:trPr>
          <w:cantSplit/>
        </w:trPr>
        <w:tc>
          <w:tcPr>
            <w:tcW w:w="4780" w:type="dxa"/>
          </w:tcPr>
          <w:p w:rsidR="00CE5F75" w:rsidRDefault="00CE5F75" w:rsidP="004906A4">
            <w:proofErr w:type="spellStart"/>
            <w:r>
              <w:t>sSortType</w:t>
            </w:r>
            <w:proofErr w:type="spellEnd"/>
            <w:r>
              <w:t>=</w:t>
            </w:r>
          </w:p>
          <w:p w:rsidR="00CE5F75" w:rsidRDefault="00CE5F75" w:rsidP="004906A4">
            <w:r>
              <w:t>(optionaler Parameter)</w:t>
            </w:r>
          </w:p>
        </w:tc>
        <w:tc>
          <w:tcPr>
            <w:tcW w:w="4889" w:type="dxa"/>
          </w:tcPr>
          <w:p w:rsidR="00CE5F75" w:rsidRDefault="00CE5F75" w:rsidP="004906A4">
            <w:r w:rsidRPr="00767605">
              <w:rPr>
                <w:rFonts w:ascii="Courier New" w:hAnsi="Courier New" w:cs="Courier New"/>
              </w:rPr>
              <w:t>ASC</w:t>
            </w:r>
            <w:r>
              <w:t xml:space="preserve"> (aufsteigend) oder </w:t>
            </w:r>
            <w:r w:rsidRPr="00767605">
              <w:rPr>
                <w:rFonts w:ascii="Courier New" w:hAnsi="Courier New" w:cs="Courier New"/>
              </w:rPr>
              <w:t>DESC</w:t>
            </w:r>
            <w:r>
              <w:t xml:space="preserve"> (absteigend)</w:t>
            </w:r>
          </w:p>
        </w:tc>
      </w:tr>
      <w:tr w:rsidR="00CE5F75" w:rsidRPr="00767605" w:rsidTr="004906A4">
        <w:trPr>
          <w:cantSplit/>
        </w:trPr>
        <w:tc>
          <w:tcPr>
            <w:tcW w:w="4780" w:type="dxa"/>
          </w:tcPr>
          <w:p w:rsidR="00CE5F75" w:rsidRDefault="00CE5F75" w:rsidP="004906A4">
            <w:proofErr w:type="spellStart"/>
            <w:r>
              <w:t>iStart</w:t>
            </w:r>
            <w:proofErr w:type="spellEnd"/>
            <w:r>
              <w:t>=</w:t>
            </w:r>
          </w:p>
          <w:p w:rsidR="00CE5F75" w:rsidRDefault="00CE5F75" w:rsidP="004906A4">
            <w:r>
              <w:t>(optionaler Parameter)</w:t>
            </w:r>
          </w:p>
        </w:tc>
        <w:tc>
          <w:tcPr>
            <w:tcW w:w="4889" w:type="dxa"/>
          </w:tcPr>
          <w:p w:rsidR="00CE5F75" w:rsidRDefault="00CE5F75" w:rsidP="004906A4">
            <w:r>
              <w:t>Der erste Artikel, ab dem exportiert werden soll</w:t>
            </w:r>
          </w:p>
        </w:tc>
      </w:tr>
      <w:tr w:rsidR="00CE5F75" w:rsidRPr="00767605" w:rsidTr="004906A4">
        <w:trPr>
          <w:cantSplit/>
        </w:trPr>
        <w:tc>
          <w:tcPr>
            <w:tcW w:w="4780" w:type="dxa"/>
          </w:tcPr>
          <w:p w:rsidR="00CE5F75" w:rsidRDefault="00CE5F75" w:rsidP="004906A4">
            <w:proofErr w:type="spellStart"/>
            <w:r>
              <w:t>iCount</w:t>
            </w:r>
            <w:proofErr w:type="spellEnd"/>
            <w:r>
              <w:t>=</w:t>
            </w:r>
          </w:p>
          <w:p w:rsidR="00CE5F75" w:rsidRDefault="00CE5F75" w:rsidP="004906A4">
            <w:r>
              <w:t>(optionaler Parameter)</w:t>
            </w:r>
          </w:p>
        </w:tc>
        <w:tc>
          <w:tcPr>
            <w:tcW w:w="4889" w:type="dxa"/>
          </w:tcPr>
          <w:p w:rsidR="00CE5F75" w:rsidRDefault="00CE5F75" w:rsidP="004906A4">
            <w:r>
              <w:t xml:space="preserve">Die Anzahl der Artikel, die ab </w:t>
            </w:r>
            <w:proofErr w:type="spellStart"/>
            <w:r w:rsidRPr="00767605">
              <w:rPr>
                <w:rFonts w:ascii="Courier New" w:hAnsi="Courier New" w:cs="Courier New"/>
              </w:rPr>
              <w:t>iStart</w:t>
            </w:r>
            <w:proofErr w:type="spellEnd"/>
            <w:r>
              <w:t xml:space="preserve"> exportiert werden sollen.</w:t>
            </w:r>
          </w:p>
        </w:tc>
      </w:tr>
    </w:tbl>
    <w:p w:rsidR="00CE5F75" w:rsidRDefault="00CE5F75" w:rsidP="00CE5F75">
      <w:pPr>
        <w:rPr>
          <w:rFonts w:eastAsia="Arial"/>
          <w:lang w:eastAsia="ar-SA"/>
        </w:rPr>
      </w:pPr>
    </w:p>
    <w:p w:rsidR="00CE5F75" w:rsidRPr="003A6945" w:rsidRDefault="00CE5F75" w:rsidP="00CE5F75">
      <w:pPr>
        <w:rPr>
          <w:rFonts w:eastAsia="Arial"/>
          <w:lang w:eastAsia="ar-SA"/>
        </w:rPr>
      </w:pPr>
      <w:r>
        <w:rPr>
          <w:rFonts w:eastAsia="Arial"/>
          <w:lang w:eastAsia="ar-SA"/>
        </w:rPr>
        <w:t>Zum Aufruf der Funktion siehe auch das Beispiel unter „</w:t>
      </w:r>
      <w:r w:rsidR="00934D52">
        <w:rPr>
          <w:rFonts w:eastAsia="Arial"/>
          <w:lang w:eastAsia="ar-SA"/>
        </w:rPr>
        <w:fldChar w:fldCharType="begin"/>
      </w:r>
      <w:r>
        <w:rPr>
          <w:rFonts w:eastAsia="Arial"/>
          <w:lang w:eastAsia="ar-SA"/>
        </w:rPr>
        <w:instrText xml:space="preserve"> REF _Ref189314375 \w \h </w:instrText>
      </w:r>
      <w:r w:rsidR="00934D52">
        <w:rPr>
          <w:rFonts w:eastAsia="Arial"/>
          <w:lang w:eastAsia="ar-SA"/>
        </w:rPr>
      </w:r>
      <w:r w:rsidR="00934D52">
        <w:rPr>
          <w:rFonts w:eastAsia="Arial"/>
          <w:lang w:eastAsia="ar-SA"/>
        </w:rPr>
        <w:fldChar w:fldCharType="separate"/>
      </w:r>
      <w:r w:rsidR="00945753">
        <w:rPr>
          <w:rFonts w:eastAsia="Arial"/>
          <w:lang w:eastAsia="ar-SA"/>
        </w:rPr>
        <w:t>3.5</w:t>
      </w:r>
      <w:r w:rsidR="00934D52">
        <w:rPr>
          <w:rFonts w:eastAsia="Arial"/>
          <w:lang w:eastAsia="ar-SA"/>
        </w:rPr>
        <w:fldChar w:fldCharType="end"/>
      </w:r>
      <w:r>
        <w:rPr>
          <w:rFonts w:eastAsia="Arial"/>
          <w:lang w:eastAsia="ar-SA"/>
        </w:rPr>
        <w:t xml:space="preserve">  </w:t>
      </w:r>
      <w:r w:rsidR="00934D52">
        <w:rPr>
          <w:rFonts w:eastAsia="Arial"/>
          <w:lang w:eastAsia="ar-SA"/>
        </w:rPr>
        <w:fldChar w:fldCharType="begin"/>
      </w:r>
      <w:r>
        <w:rPr>
          <w:rFonts w:eastAsia="Arial"/>
          <w:lang w:eastAsia="ar-SA"/>
        </w:rPr>
        <w:instrText xml:space="preserve"> REF _Ref189314375 \h </w:instrText>
      </w:r>
      <w:r w:rsidR="00934D52">
        <w:rPr>
          <w:rFonts w:eastAsia="Arial"/>
          <w:lang w:eastAsia="ar-SA"/>
        </w:rPr>
      </w:r>
      <w:r w:rsidR="00934D52">
        <w:rPr>
          <w:rFonts w:eastAsia="Arial"/>
          <w:lang w:eastAsia="ar-SA"/>
        </w:rPr>
        <w:fldChar w:fldCharType="separate"/>
      </w:r>
      <w:r w:rsidR="00945753">
        <w:rPr>
          <w:rFonts w:eastAsia="Arial"/>
          <w:lang w:eastAsia="ar-SA"/>
        </w:rPr>
        <w:t xml:space="preserve">Funktion </w:t>
      </w:r>
      <w:proofErr w:type="spellStart"/>
      <w:r w:rsidR="00945753">
        <w:rPr>
          <w:rFonts w:eastAsia="Arial"/>
          <w:lang w:eastAsia="ar-SA"/>
        </w:rPr>
        <w:t>OXERPGetCategories</w:t>
      </w:r>
      <w:proofErr w:type="spellEnd"/>
      <w:r w:rsidR="00934D52">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50" w:name="_Toc189568942"/>
      <w:bookmarkStart w:id="151" w:name="_Toc218393667"/>
      <w:proofErr w:type="spellStart"/>
      <w:r>
        <w:rPr>
          <w:rFonts w:eastAsia="Arial"/>
          <w:lang w:eastAsia="ar-SA"/>
        </w:rPr>
        <w:t>Funktion</w:t>
      </w:r>
      <w:proofErr w:type="spellEnd"/>
      <w:r>
        <w:rPr>
          <w:rFonts w:eastAsia="Arial"/>
          <w:lang w:eastAsia="ar-SA"/>
        </w:rPr>
        <w:t xml:space="preserve"> </w:t>
      </w:r>
      <w:proofErr w:type="spellStart"/>
      <w:r w:rsidRPr="000417CB">
        <w:rPr>
          <w:rFonts w:eastAsia="Arial"/>
          <w:lang w:eastAsia="ar-SA"/>
        </w:rPr>
        <w:t>OXERPGetArticleScalePrice</w:t>
      </w:r>
      <w:bookmarkEnd w:id="150"/>
      <w:bookmarkEnd w:id="151"/>
      <w:proofErr w:type="spellEnd"/>
    </w:p>
    <w:p w:rsidR="00CE5F75" w:rsidRDefault="00CE5F75" w:rsidP="00CE5F75">
      <w:pPr>
        <w:rPr>
          <w:rFonts w:eastAsia="Arial"/>
          <w:lang w:eastAsia="ar-SA"/>
        </w:rPr>
      </w:pPr>
      <w:r w:rsidRPr="00F330DE">
        <w:rPr>
          <w:rFonts w:eastAsia="Arial"/>
          <w:lang w:eastAsia="ar-SA"/>
        </w:rPr>
        <w:t xml:space="preserve">Diese Funktion exportiert </w:t>
      </w:r>
      <w:r>
        <w:rPr>
          <w:rFonts w:eastAsia="Arial"/>
          <w:lang w:eastAsia="ar-SA"/>
        </w:rPr>
        <w:t>die Staffelpreise, die dem übergebene Artikel zugeordnet sind</w:t>
      </w:r>
      <w:r w:rsidRPr="00F330DE">
        <w:rPr>
          <w:rFonts w:eastAsia="Arial"/>
          <w:lang w:eastAsia="ar-SA"/>
        </w:rPr>
        <w:t xml:space="preserve">. </w:t>
      </w:r>
      <w:r>
        <w:rPr>
          <w:rFonts w:eastAsia="Arial"/>
          <w:lang w:eastAsia="ar-SA"/>
        </w:rPr>
        <w:t>Dabei müssen folgende Parameter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proofErr w:type="spellStart"/>
            <w:r w:rsidRPr="00767605">
              <w:rPr>
                <w:rFonts w:eastAsia="Arial"/>
                <w:lang w:eastAsia="ar-SA"/>
              </w:rPr>
              <w:t>fnc</w:t>
            </w:r>
            <w:proofErr w:type="spellEnd"/>
            <w:r w:rsidRPr="00767605">
              <w:rPr>
                <w:rFonts w:eastAsia="Arial"/>
                <w:lang w:eastAsia="ar-SA"/>
              </w:rPr>
              <w:t>=</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proofErr w:type="spellStart"/>
            <w:r w:rsidRPr="00767605">
              <w:rPr>
                <w:rFonts w:ascii="Courier New" w:eastAsia="Arial" w:hAnsi="Courier New" w:cs="Courier New"/>
                <w:lang w:eastAsia="ar-SA"/>
              </w:rPr>
              <w:t>OXERPGetArticleScalePrice</w:t>
            </w:r>
            <w:proofErr w:type="spellEnd"/>
            <w:r w:rsidRPr="00767605">
              <w:rPr>
                <w:rFonts w:ascii="Courier New" w:eastAsia="Arial" w:hAnsi="Courier New" w:cs="Courier New"/>
                <w:lang w:eastAsia="ar-SA"/>
              </w:rPr>
              <w:t>“</w:t>
            </w:r>
            <w:r w:rsidRPr="00767605">
              <w:rPr>
                <w:rFonts w:eastAsia="Arial"/>
                <w:lang w:eastAsia="ar-SA"/>
              </w:rPr>
              <w:t>)</w:t>
            </w:r>
          </w:p>
        </w:tc>
      </w:tr>
      <w:tr w:rsidR="00CE5F75" w:rsidRPr="00767605" w:rsidTr="004906A4">
        <w:trPr>
          <w:cantSplit/>
        </w:trPr>
        <w:tc>
          <w:tcPr>
            <w:tcW w:w="4780" w:type="dxa"/>
          </w:tcPr>
          <w:p w:rsidR="00CE5F75" w:rsidRPr="000460AA" w:rsidRDefault="00CE5F75" w:rsidP="004906A4">
            <w:proofErr w:type="spellStart"/>
            <w:r>
              <w:lastRenderedPageBreak/>
              <w:t>sid</w:t>
            </w:r>
            <w:proofErr w:type="spellEnd"/>
            <w:r>
              <w:t>=</w:t>
            </w:r>
          </w:p>
        </w:tc>
        <w:tc>
          <w:tcPr>
            <w:tcW w:w="4889" w:type="dxa"/>
          </w:tcPr>
          <w:p w:rsidR="00CE5F75" w:rsidRDefault="00CE5F75" w:rsidP="004906A4">
            <w:r>
              <w:t xml:space="preserve">Die Session-ID, die von der zuvor ausgeführten Funktion </w:t>
            </w:r>
            <w:proofErr w:type="spellStart"/>
            <w:r w:rsidRPr="00767605">
              <w:rPr>
                <w:rFonts w:ascii="Courier New" w:hAnsi="Courier New" w:cs="Courier New"/>
              </w:rPr>
              <w:t>OXERPLogin</w:t>
            </w:r>
            <w:proofErr w:type="spellEnd"/>
            <w:r>
              <w:t xml:space="preserve"> zurückgegeben wurde.</w:t>
            </w:r>
          </w:p>
        </w:tc>
      </w:tr>
      <w:tr w:rsidR="00D92FB3" w:rsidRPr="00767605" w:rsidTr="00E24DC5">
        <w:trPr>
          <w:cantSplit/>
        </w:trPr>
        <w:tc>
          <w:tcPr>
            <w:tcW w:w="4780" w:type="dxa"/>
            <w:shd w:val="clear" w:color="auto" w:fill="FF0000"/>
            <w:vAlign w:val="center"/>
          </w:tcPr>
          <w:p w:rsidR="00D92FB3" w:rsidRPr="00767605" w:rsidRDefault="00D92FB3" w:rsidP="00E24DC5">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D92FB3" w:rsidRPr="00767605" w:rsidRDefault="00D92FB3" w:rsidP="00E24DC5">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tcPr>
          <w:p w:rsidR="00CE5F75" w:rsidRDefault="00CE5F75" w:rsidP="004906A4">
            <w:proofErr w:type="spellStart"/>
            <w:r>
              <w:t>id</w:t>
            </w:r>
            <w:proofErr w:type="spellEnd"/>
            <w:r>
              <w:t>=</w:t>
            </w:r>
          </w:p>
        </w:tc>
        <w:tc>
          <w:tcPr>
            <w:tcW w:w="4889" w:type="dxa"/>
          </w:tcPr>
          <w:p w:rsidR="00CE5F75" w:rsidRDefault="00CE5F75" w:rsidP="004906A4">
            <w:r>
              <w:t>Die Artikel-ID, zu der die Staffelpreise exportiert werden sollen</w:t>
            </w:r>
          </w:p>
        </w:tc>
      </w:tr>
      <w:tr w:rsidR="00CE5F75" w:rsidRPr="00767605" w:rsidTr="004906A4">
        <w:trPr>
          <w:cantSplit/>
        </w:trPr>
        <w:tc>
          <w:tcPr>
            <w:tcW w:w="4780" w:type="dxa"/>
          </w:tcPr>
          <w:p w:rsidR="00CE5F75" w:rsidRDefault="00CE5F75" w:rsidP="004906A4">
            <w:proofErr w:type="spellStart"/>
            <w:r>
              <w:t>sSortFieldName</w:t>
            </w:r>
            <w:proofErr w:type="spellEnd"/>
            <w:r>
              <w:t>=</w:t>
            </w:r>
          </w:p>
          <w:p w:rsidR="00CE5F75" w:rsidRDefault="00CE5F75" w:rsidP="004906A4">
            <w:r>
              <w:t>(optionaler Parameter)</w:t>
            </w:r>
          </w:p>
        </w:tc>
        <w:tc>
          <w:tcPr>
            <w:tcW w:w="4889" w:type="dxa"/>
          </w:tcPr>
          <w:p w:rsidR="00CE5F75" w:rsidRDefault="00CE5F75" w:rsidP="004906A4">
            <w:r>
              <w:t>Das Feld, nach dem die zurückgegebenen Staffelpreise sortiert werden sollen</w:t>
            </w:r>
          </w:p>
        </w:tc>
      </w:tr>
      <w:tr w:rsidR="00CE5F75" w:rsidRPr="00767605" w:rsidTr="004906A4">
        <w:trPr>
          <w:cantSplit/>
        </w:trPr>
        <w:tc>
          <w:tcPr>
            <w:tcW w:w="4780" w:type="dxa"/>
          </w:tcPr>
          <w:p w:rsidR="00CE5F75" w:rsidRDefault="00CE5F75" w:rsidP="004906A4">
            <w:proofErr w:type="spellStart"/>
            <w:r>
              <w:t>sSortType</w:t>
            </w:r>
            <w:proofErr w:type="spellEnd"/>
            <w:r>
              <w:t>=</w:t>
            </w:r>
          </w:p>
          <w:p w:rsidR="00CE5F75" w:rsidRDefault="00CE5F75" w:rsidP="004906A4">
            <w:r>
              <w:t>(optionaler Parameter)</w:t>
            </w:r>
          </w:p>
        </w:tc>
        <w:tc>
          <w:tcPr>
            <w:tcW w:w="4889" w:type="dxa"/>
          </w:tcPr>
          <w:p w:rsidR="00CE5F75" w:rsidRDefault="00CE5F75" w:rsidP="004906A4">
            <w:r w:rsidRPr="00767605">
              <w:rPr>
                <w:rFonts w:ascii="Courier New" w:hAnsi="Courier New" w:cs="Courier New"/>
              </w:rPr>
              <w:t>ASC</w:t>
            </w:r>
            <w:r>
              <w:t xml:space="preserve"> (aufsteigend) oder </w:t>
            </w:r>
            <w:r w:rsidRPr="00767605">
              <w:rPr>
                <w:rFonts w:ascii="Courier New" w:hAnsi="Courier New" w:cs="Courier New"/>
              </w:rPr>
              <w:t>DESC</w:t>
            </w:r>
            <w:r>
              <w:t xml:space="preserve"> (absteigend)</w:t>
            </w:r>
          </w:p>
        </w:tc>
      </w:tr>
      <w:tr w:rsidR="00CE5F75" w:rsidRPr="00767605" w:rsidTr="004906A4">
        <w:trPr>
          <w:cantSplit/>
        </w:trPr>
        <w:tc>
          <w:tcPr>
            <w:tcW w:w="4780" w:type="dxa"/>
          </w:tcPr>
          <w:p w:rsidR="00CE5F75" w:rsidRDefault="00CE5F75" w:rsidP="004906A4">
            <w:proofErr w:type="spellStart"/>
            <w:r>
              <w:t>iStart</w:t>
            </w:r>
            <w:proofErr w:type="spellEnd"/>
            <w:r>
              <w:t>=</w:t>
            </w:r>
          </w:p>
          <w:p w:rsidR="00CE5F75" w:rsidRDefault="00CE5F75" w:rsidP="004906A4">
            <w:r>
              <w:t>(optionaler Parameter)</w:t>
            </w:r>
          </w:p>
        </w:tc>
        <w:tc>
          <w:tcPr>
            <w:tcW w:w="4889" w:type="dxa"/>
          </w:tcPr>
          <w:p w:rsidR="00CE5F75" w:rsidRDefault="00CE5F75" w:rsidP="004906A4">
            <w:r>
              <w:t>Der erste Staffelpreis, ab dem exportiert werden soll</w:t>
            </w:r>
          </w:p>
        </w:tc>
      </w:tr>
      <w:tr w:rsidR="00CE5F75" w:rsidRPr="00767605" w:rsidTr="004906A4">
        <w:trPr>
          <w:cantSplit/>
        </w:trPr>
        <w:tc>
          <w:tcPr>
            <w:tcW w:w="4780" w:type="dxa"/>
          </w:tcPr>
          <w:p w:rsidR="00CE5F75" w:rsidRDefault="00CE5F75" w:rsidP="004906A4">
            <w:proofErr w:type="spellStart"/>
            <w:r>
              <w:t>iCount</w:t>
            </w:r>
            <w:proofErr w:type="spellEnd"/>
            <w:r>
              <w:t>=</w:t>
            </w:r>
          </w:p>
          <w:p w:rsidR="00CE5F75" w:rsidRDefault="00CE5F75" w:rsidP="004906A4">
            <w:r>
              <w:t>(optionaler Parameter)</w:t>
            </w:r>
          </w:p>
        </w:tc>
        <w:tc>
          <w:tcPr>
            <w:tcW w:w="4889" w:type="dxa"/>
          </w:tcPr>
          <w:p w:rsidR="00CE5F75" w:rsidRDefault="00CE5F75" w:rsidP="004906A4">
            <w:r>
              <w:t xml:space="preserve">Die Anzahl der Staffelpreise, die ab </w:t>
            </w:r>
            <w:proofErr w:type="spellStart"/>
            <w:r w:rsidRPr="00767605">
              <w:rPr>
                <w:rFonts w:ascii="Courier New" w:hAnsi="Courier New" w:cs="Courier New"/>
              </w:rPr>
              <w:t>iStart</w:t>
            </w:r>
            <w:proofErr w:type="spellEnd"/>
            <w:r>
              <w:t xml:space="preserve"> exportiert werden sollen.</w:t>
            </w:r>
          </w:p>
        </w:tc>
      </w:tr>
    </w:tbl>
    <w:p w:rsidR="00CE5F75" w:rsidRDefault="00CE5F75" w:rsidP="00CE5F75">
      <w:pPr>
        <w:rPr>
          <w:rFonts w:eastAsia="Arial"/>
          <w:lang w:eastAsia="ar-SA"/>
        </w:rPr>
      </w:pPr>
    </w:p>
    <w:p w:rsidR="00CE5F75" w:rsidRPr="003A6945" w:rsidRDefault="00CE5F75" w:rsidP="00CE5F75">
      <w:pPr>
        <w:rPr>
          <w:rFonts w:eastAsia="Arial"/>
          <w:lang w:eastAsia="ar-SA"/>
        </w:rPr>
      </w:pPr>
      <w:r>
        <w:rPr>
          <w:rFonts w:eastAsia="Arial"/>
          <w:lang w:eastAsia="ar-SA"/>
        </w:rPr>
        <w:t>Zum Aufruf der Funktion siehe auch das Beispiel unter „</w:t>
      </w:r>
      <w:r w:rsidR="00934D52">
        <w:rPr>
          <w:rFonts w:eastAsia="Arial"/>
          <w:lang w:eastAsia="ar-SA"/>
        </w:rPr>
        <w:fldChar w:fldCharType="begin"/>
      </w:r>
      <w:r>
        <w:rPr>
          <w:rFonts w:eastAsia="Arial"/>
          <w:lang w:eastAsia="ar-SA"/>
        </w:rPr>
        <w:instrText xml:space="preserve"> REF _Ref189314375 \w \h </w:instrText>
      </w:r>
      <w:r w:rsidR="00934D52">
        <w:rPr>
          <w:rFonts w:eastAsia="Arial"/>
          <w:lang w:eastAsia="ar-SA"/>
        </w:rPr>
      </w:r>
      <w:r w:rsidR="00934D52">
        <w:rPr>
          <w:rFonts w:eastAsia="Arial"/>
          <w:lang w:eastAsia="ar-SA"/>
        </w:rPr>
        <w:fldChar w:fldCharType="separate"/>
      </w:r>
      <w:r w:rsidR="00945753">
        <w:rPr>
          <w:rFonts w:eastAsia="Arial"/>
          <w:lang w:eastAsia="ar-SA"/>
        </w:rPr>
        <w:t>3.5</w:t>
      </w:r>
      <w:r w:rsidR="00934D52">
        <w:rPr>
          <w:rFonts w:eastAsia="Arial"/>
          <w:lang w:eastAsia="ar-SA"/>
        </w:rPr>
        <w:fldChar w:fldCharType="end"/>
      </w:r>
      <w:r>
        <w:rPr>
          <w:rFonts w:eastAsia="Arial"/>
          <w:lang w:eastAsia="ar-SA"/>
        </w:rPr>
        <w:t xml:space="preserve">  </w:t>
      </w:r>
      <w:r w:rsidR="00934D52">
        <w:rPr>
          <w:rFonts w:eastAsia="Arial"/>
          <w:lang w:eastAsia="ar-SA"/>
        </w:rPr>
        <w:fldChar w:fldCharType="begin"/>
      </w:r>
      <w:r>
        <w:rPr>
          <w:rFonts w:eastAsia="Arial"/>
          <w:lang w:eastAsia="ar-SA"/>
        </w:rPr>
        <w:instrText xml:space="preserve"> REF _Ref189314375 \h </w:instrText>
      </w:r>
      <w:r w:rsidR="00934D52">
        <w:rPr>
          <w:rFonts w:eastAsia="Arial"/>
          <w:lang w:eastAsia="ar-SA"/>
        </w:rPr>
      </w:r>
      <w:r w:rsidR="00934D52">
        <w:rPr>
          <w:rFonts w:eastAsia="Arial"/>
          <w:lang w:eastAsia="ar-SA"/>
        </w:rPr>
        <w:fldChar w:fldCharType="separate"/>
      </w:r>
      <w:r w:rsidR="00945753">
        <w:rPr>
          <w:rFonts w:eastAsia="Arial"/>
          <w:lang w:eastAsia="ar-SA"/>
        </w:rPr>
        <w:t xml:space="preserve">Funktion </w:t>
      </w:r>
      <w:proofErr w:type="spellStart"/>
      <w:r w:rsidR="00945753">
        <w:rPr>
          <w:rFonts w:eastAsia="Arial"/>
          <w:lang w:eastAsia="ar-SA"/>
        </w:rPr>
        <w:t>OXERPGetCategories</w:t>
      </w:r>
      <w:proofErr w:type="spellEnd"/>
      <w:r w:rsidR="00934D52">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52" w:name="_Toc189568943"/>
      <w:bookmarkStart w:id="153" w:name="_Toc218393668"/>
      <w:proofErr w:type="spellStart"/>
      <w:r>
        <w:rPr>
          <w:rFonts w:eastAsia="Arial"/>
          <w:lang w:eastAsia="ar-SA"/>
        </w:rPr>
        <w:t>Funktion</w:t>
      </w:r>
      <w:proofErr w:type="spellEnd"/>
      <w:r>
        <w:rPr>
          <w:rFonts w:eastAsia="Arial"/>
          <w:lang w:eastAsia="ar-SA"/>
        </w:rPr>
        <w:t xml:space="preserve"> </w:t>
      </w:r>
      <w:proofErr w:type="spellStart"/>
      <w:r w:rsidRPr="000417CB">
        <w:rPr>
          <w:rFonts w:eastAsia="Arial"/>
          <w:lang w:eastAsia="ar-SA"/>
        </w:rPr>
        <w:t>OXERPGetArticleAccessoire</w:t>
      </w:r>
      <w:bookmarkEnd w:id="152"/>
      <w:bookmarkEnd w:id="153"/>
      <w:proofErr w:type="spellEnd"/>
    </w:p>
    <w:p w:rsidR="00CE5F75" w:rsidRDefault="00CE5F75" w:rsidP="00CE5F75">
      <w:pPr>
        <w:rPr>
          <w:rFonts w:eastAsia="Arial"/>
          <w:lang w:eastAsia="ar-SA"/>
        </w:rPr>
      </w:pPr>
      <w:r w:rsidRPr="00F330DE">
        <w:rPr>
          <w:rFonts w:eastAsia="Arial"/>
          <w:lang w:eastAsia="ar-SA"/>
        </w:rPr>
        <w:t xml:space="preserve">Diese Funktion exportiert </w:t>
      </w:r>
      <w:r>
        <w:rPr>
          <w:rFonts w:eastAsia="Arial"/>
          <w:lang w:eastAsia="ar-SA"/>
        </w:rPr>
        <w:t>die Zubehörartikel, die dem übergebene Artikel zugeordnet sind</w:t>
      </w:r>
      <w:r w:rsidRPr="00F330DE">
        <w:rPr>
          <w:rFonts w:eastAsia="Arial"/>
          <w:lang w:eastAsia="ar-SA"/>
        </w:rPr>
        <w:t xml:space="preserve">. </w:t>
      </w:r>
      <w:r>
        <w:rPr>
          <w:rFonts w:eastAsia="Arial"/>
          <w:lang w:eastAsia="ar-SA"/>
        </w:rPr>
        <w:t>Dabei müssen folgende Parameter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proofErr w:type="spellStart"/>
            <w:r w:rsidRPr="00767605">
              <w:rPr>
                <w:rFonts w:eastAsia="Arial"/>
                <w:lang w:eastAsia="ar-SA"/>
              </w:rPr>
              <w:t>fnc</w:t>
            </w:r>
            <w:proofErr w:type="spellEnd"/>
            <w:r w:rsidRPr="00767605">
              <w:rPr>
                <w:rFonts w:eastAsia="Arial"/>
                <w:lang w:eastAsia="ar-SA"/>
              </w:rPr>
              <w:t>=</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proofErr w:type="spellStart"/>
            <w:r w:rsidRPr="00767605">
              <w:rPr>
                <w:rFonts w:ascii="Courier New" w:eastAsia="Arial" w:hAnsi="Courier New" w:cs="Courier New"/>
                <w:lang w:eastAsia="ar-SA"/>
              </w:rPr>
              <w:t>OXERPGetArticleAccessoire</w:t>
            </w:r>
            <w:proofErr w:type="spellEnd"/>
            <w:r w:rsidRPr="00767605">
              <w:rPr>
                <w:rFonts w:ascii="Courier New" w:eastAsia="Arial" w:hAnsi="Courier New" w:cs="Courier New"/>
                <w:lang w:eastAsia="ar-SA"/>
              </w:rPr>
              <w:t>“</w:t>
            </w:r>
            <w:r w:rsidRPr="00767605">
              <w:rPr>
                <w:rFonts w:eastAsia="Arial"/>
                <w:lang w:eastAsia="ar-SA"/>
              </w:rPr>
              <w:t>)</w:t>
            </w:r>
          </w:p>
        </w:tc>
      </w:tr>
      <w:tr w:rsidR="00CE5F75" w:rsidRPr="00767605" w:rsidTr="004906A4">
        <w:trPr>
          <w:cantSplit/>
        </w:trPr>
        <w:tc>
          <w:tcPr>
            <w:tcW w:w="4780" w:type="dxa"/>
          </w:tcPr>
          <w:p w:rsidR="00CE5F75" w:rsidRPr="000460AA" w:rsidRDefault="00CE5F75" w:rsidP="004906A4">
            <w:proofErr w:type="spellStart"/>
            <w:r>
              <w:t>sid</w:t>
            </w:r>
            <w:proofErr w:type="spellEnd"/>
            <w:r>
              <w:t>=</w:t>
            </w:r>
          </w:p>
        </w:tc>
        <w:tc>
          <w:tcPr>
            <w:tcW w:w="4889" w:type="dxa"/>
          </w:tcPr>
          <w:p w:rsidR="00CE5F75" w:rsidRDefault="00CE5F75" w:rsidP="004906A4">
            <w:r>
              <w:t xml:space="preserve">Die Session-ID, die von der zuvor ausgeführten Funktion </w:t>
            </w:r>
            <w:proofErr w:type="spellStart"/>
            <w:r w:rsidRPr="00767605">
              <w:rPr>
                <w:rFonts w:ascii="Courier New" w:hAnsi="Courier New" w:cs="Courier New"/>
              </w:rPr>
              <w:t>OXERPLogin</w:t>
            </w:r>
            <w:proofErr w:type="spellEnd"/>
            <w:r>
              <w:t xml:space="preserve"> zurückgegeben wurde.</w:t>
            </w:r>
          </w:p>
        </w:tc>
      </w:tr>
      <w:tr w:rsidR="00CE5F75" w:rsidRPr="00767605" w:rsidTr="004906A4">
        <w:trPr>
          <w:cantSplit/>
        </w:trPr>
        <w:tc>
          <w:tcPr>
            <w:tcW w:w="4780" w:type="dxa"/>
          </w:tcPr>
          <w:p w:rsidR="00CE5F75" w:rsidRDefault="00CE5F75" w:rsidP="004906A4">
            <w:proofErr w:type="spellStart"/>
            <w:r>
              <w:t>id</w:t>
            </w:r>
            <w:proofErr w:type="spellEnd"/>
            <w:r>
              <w:t>=</w:t>
            </w:r>
          </w:p>
        </w:tc>
        <w:tc>
          <w:tcPr>
            <w:tcW w:w="4889" w:type="dxa"/>
          </w:tcPr>
          <w:p w:rsidR="00CE5F75" w:rsidRDefault="00CE5F75" w:rsidP="004906A4">
            <w:r>
              <w:t>Die Artikel-ID, zu der die Zubehörartikel exportiert werden sollen</w:t>
            </w:r>
          </w:p>
        </w:tc>
      </w:tr>
      <w:tr w:rsidR="00CE5F75" w:rsidRPr="00767605" w:rsidTr="004906A4">
        <w:trPr>
          <w:cantSplit/>
        </w:trPr>
        <w:tc>
          <w:tcPr>
            <w:tcW w:w="4780" w:type="dxa"/>
          </w:tcPr>
          <w:p w:rsidR="00CE5F75" w:rsidRDefault="00CE5F75" w:rsidP="004906A4">
            <w:proofErr w:type="spellStart"/>
            <w:r>
              <w:t>sSortFieldName</w:t>
            </w:r>
            <w:proofErr w:type="spellEnd"/>
            <w:r>
              <w:t>=</w:t>
            </w:r>
          </w:p>
          <w:p w:rsidR="00CE5F75" w:rsidRDefault="00CE5F75" w:rsidP="004906A4">
            <w:r>
              <w:t>(optionaler Parameter)</w:t>
            </w:r>
          </w:p>
        </w:tc>
        <w:tc>
          <w:tcPr>
            <w:tcW w:w="4889" w:type="dxa"/>
          </w:tcPr>
          <w:p w:rsidR="00CE5F75" w:rsidRDefault="00CE5F75" w:rsidP="004906A4">
            <w:r>
              <w:t>Das Feld, nach dem die zurückgegebenen Zubehörartikel sortiert werden sollen</w:t>
            </w:r>
          </w:p>
        </w:tc>
      </w:tr>
      <w:tr w:rsidR="00CE5F75" w:rsidRPr="00767605" w:rsidTr="004906A4">
        <w:trPr>
          <w:cantSplit/>
        </w:trPr>
        <w:tc>
          <w:tcPr>
            <w:tcW w:w="4780" w:type="dxa"/>
          </w:tcPr>
          <w:p w:rsidR="00CE5F75" w:rsidRDefault="00CE5F75" w:rsidP="004906A4">
            <w:proofErr w:type="spellStart"/>
            <w:r>
              <w:t>sSortType</w:t>
            </w:r>
            <w:proofErr w:type="spellEnd"/>
            <w:r>
              <w:t>=</w:t>
            </w:r>
          </w:p>
          <w:p w:rsidR="00CE5F75" w:rsidRDefault="00CE5F75" w:rsidP="004906A4">
            <w:r>
              <w:t>(optionaler Parameter)</w:t>
            </w:r>
          </w:p>
        </w:tc>
        <w:tc>
          <w:tcPr>
            <w:tcW w:w="4889" w:type="dxa"/>
          </w:tcPr>
          <w:p w:rsidR="00CE5F75" w:rsidRDefault="00CE5F75" w:rsidP="004906A4">
            <w:r w:rsidRPr="00767605">
              <w:rPr>
                <w:rFonts w:ascii="Courier New" w:hAnsi="Courier New" w:cs="Courier New"/>
              </w:rPr>
              <w:t>ASC</w:t>
            </w:r>
            <w:r>
              <w:t xml:space="preserve"> (aufsteigend) oder </w:t>
            </w:r>
            <w:r w:rsidRPr="00767605">
              <w:rPr>
                <w:rFonts w:ascii="Courier New" w:hAnsi="Courier New" w:cs="Courier New"/>
              </w:rPr>
              <w:t>DESC</w:t>
            </w:r>
            <w:r>
              <w:t xml:space="preserve"> (absteigend)</w:t>
            </w:r>
          </w:p>
        </w:tc>
      </w:tr>
      <w:tr w:rsidR="00CE5F75" w:rsidRPr="00767605" w:rsidTr="004906A4">
        <w:trPr>
          <w:cantSplit/>
        </w:trPr>
        <w:tc>
          <w:tcPr>
            <w:tcW w:w="4780" w:type="dxa"/>
          </w:tcPr>
          <w:p w:rsidR="00CE5F75" w:rsidRDefault="00CE5F75" w:rsidP="004906A4">
            <w:proofErr w:type="spellStart"/>
            <w:r>
              <w:t>iStart</w:t>
            </w:r>
            <w:proofErr w:type="spellEnd"/>
            <w:r>
              <w:t>=</w:t>
            </w:r>
          </w:p>
          <w:p w:rsidR="00CE5F75" w:rsidRDefault="00CE5F75" w:rsidP="004906A4">
            <w:r>
              <w:t>(optionaler Parameter)</w:t>
            </w:r>
          </w:p>
        </w:tc>
        <w:tc>
          <w:tcPr>
            <w:tcW w:w="4889" w:type="dxa"/>
          </w:tcPr>
          <w:p w:rsidR="00CE5F75" w:rsidRDefault="00CE5F75" w:rsidP="004906A4">
            <w:r>
              <w:t>Der erste Zubehörartikel, ab dem exportiert werden soll</w:t>
            </w:r>
          </w:p>
        </w:tc>
      </w:tr>
      <w:tr w:rsidR="00CE5F75" w:rsidRPr="00767605" w:rsidTr="004906A4">
        <w:trPr>
          <w:cantSplit/>
        </w:trPr>
        <w:tc>
          <w:tcPr>
            <w:tcW w:w="4780" w:type="dxa"/>
          </w:tcPr>
          <w:p w:rsidR="00CE5F75" w:rsidRDefault="00CE5F75" w:rsidP="004906A4">
            <w:proofErr w:type="spellStart"/>
            <w:r>
              <w:t>iCount</w:t>
            </w:r>
            <w:proofErr w:type="spellEnd"/>
            <w:r>
              <w:t>=</w:t>
            </w:r>
          </w:p>
          <w:p w:rsidR="00CE5F75" w:rsidRDefault="00CE5F75" w:rsidP="004906A4">
            <w:r>
              <w:t>(optionaler Parameter)</w:t>
            </w:r>
          </w:p>
        </w:tc>
        <w:tc>
          <w:tcPr>
            <w:tcW w:w="4889" w:type="dxa"/>
          </w:tcPr>
          <w:p w:rsidR="00CE5F75" w:rsidRDefault="00CE5F75" w:rsidP="004906A4">
            <w:r>
              <w:t xml:space="preserve">Die Anzahl der Zubehörartikel, die ab </w:t>
            </w:r>
            <w:proofErr w:type="spellStart"/>
            <w:r w:rsidRPr="00767605">
              <w:rPr>
                <w:rFonts w:ascii="Courier New" w:hAnsi="Courier New" w:cs="Courier New"/>
              </w:rPr>
              <w:t>iStart</w:t>
            </w:r>
            <w:proofErr w:type="spellEnd"/>
            <w:r>
              <w:t xml:space="preserve"> exportiert werden sollen.</w:t>
            </w:r>
          </w:p>
        </w:tc>
      </w:tr>
    </w:tbl>
    <w:p w:rsidR="00CE5F75" w:rsidRDefault="00CE5F75" w:rsidP="00CE5F75">
      <w:pPr>
        <w:rPr>
          <w:rFonts w:eastAsia="Arial"/>
          <w:lang w:eastAsia="ar-SA"/>
        </w:rPr>
      </w:pPr>
    </w:p>
    <w:p w:rsidR="00CE5F75" w:rsidRPr="00CB526B" w:rsidRDefault="00CE5F75" w:rsidP="00CE5F75">
      <w:pPr>
        <w:rPr>
          <w:rFonts w:eastAsia="Arial"/>
          <w:lang w:eastAsia="ar-SA"/>
        </w:rPr>
      </w:pPr>
      <w:r>
        <w:rPr>
          <w:rFonts w:eastAsia="Arial"/>
          <w:lang w:eastAsia="ar-SA"/>
        </w:rPr>
        <w:t>Zum Aufruf der Funktion siehe auch das Beispiel unter „</w:t>
      </w:r>
      <w:r w:rsidR="00934D52">
        <w:rPr>
          <w:rFonts w:eastAsia="Arial"/>
          <w:lang w:eastAsia="ar-SA"/>
        </w:rPr>
        <w:fldChar w:fldCharType="begin"/>
      </w:r>
      <w:r>
        <w:rPr>
          <w:rFonts w:eastAsia="Arial"/>
          <w:lang w:eastAsia="ar-SA"/>
        </w:rPr>
        <w:instrText xml:space="preserve"> REF _Ref189314375 \w \h </w:instrText>
      </w:r>
      <w:r w:rsidR="00934D52">
        <w:rPr>
          <w:rFonts w:eastAsia="Arial"/>
          <w:lang w:eastAsia="ar-SA"/>
        </w:rPr>
      </w:r>
      <w:r w:rsidR="00934D52">
        <w:rPr>
          <w:rFonts w:eastAsia="Arial"/>
          <w:lang w:eastAsia="ar-SA"/>
        </w:rPr>
        <w:fldChar w:fldCharType="separate"/>
      </w:r>
      <w:r w:rsidR="00945753">
        <w:rPr>
          <w:rFonts w:eastAsia="Arial"/>
          <w:lang w:eastAsia="ar-SA"/>
        </w:rPr>
        <w:t>3.5</w:t>
      </w:r>
      <w:r w:rsidR="00934D52">
        <w:rPr>
          <w:rFonts w:eastAsia="Arial"/>
          <w:lang w:eastAsia="ar-SA"/>
        </w:rPr>
        <w:fldChar w:fldCharType="end"/>
      </w:r>
      <w:r>
        <w:rPr>
          <w:rFonts w:eastAsia="Arial"/>
          <w:lang w:eastAsia="ar-SA"/>
        </w:rPr>
        <w:t xml:space="preserve">  </w:t>
      </w:r>
      <w:r w:rsidR="00934D52">
        <w:rPr>
          <w:rFonts w:eastAsia="Arial"/>
          <w:lang w:eastAsia="ar-SA"/>
        </w:rPr>
        <w:fldChar w:fldCharType="begin"/>
      </w:r>
      <w:r>
        <w:rPr>
          <w:rFonts w:eastAsia="Arial"/>
          <w:lang w:eastAsia="ar-SA"/>
        </w:rPr>
        <w:instrText xml:space="preserve"> REF _Ref189314375 \h </w:instrText>
      </w:r>
      <w:r w:rsidR="00934D52">
        <w:rPr>
          <w:rFonts w:eastAsia="Arial"/>
          <w:lang w:eastAsia="ar-SA"/>
        </w:rPr>
      </w:r>
      <w:r w:rsidR="00934D52">
        <w:rPr>
          <w:rFonts w:eastAsia="Arial"/>
          <w:lang w:eastAsia="ar-SA"/>
        </w:rPr>
        <w:fldChar w:fldCharType="separate"/>
      </w:r>
      <w:r w:rsidR="00945753">
        <w:rPr>
          <w:rFonts w:eastAsia="Arial"/>
          <w:lang w:eastAsia="ar-SA"/>
        </w:rPr>
        <w:t xml:space="preserve">Funktion </w:t>
      </w:r>
      <w:proofErr w:type="spellStart"/>
      <w:r w:rsidR="00945753">
        <w:rPr>
          <w:rFonts w:eastAsia="Arial"/>
          <w:lang w:eastAsia="ar-SA"/>
        </w:rPr>
        <w:t>OXERPGetCategories</w:t>
      </w:r>
      <w:proofErr w:type="spellEnd"/>
      <w:r w:rsidR="00934D52">
        <w:rPr>
          <w:rFonts w:eastAsia="Arial"/>
          <w:lang w:eastAsia="ar-SA"/>
        </w:rPr>
        <w:fldChar w:fldCharType="end"/>
      </w:r>
      <w:r>
        <w:rPr>
          <w:rFonts w:eastAsia="Arial"/>
          <w:lang w:eastAsia="ar-SA"/>
        </w:rPr>
        <w:t>“.</w:t>
      </w:r>
    </w:p>
    <w:p w:rsidR="00D92FB3" w:rsidRPr="00E24DC5" w:rsidRDefault="00D92FB3">
      <w:pPr>
        <w:spacing w:line="240" w:lineRule="auto"/>
        <w:rPr>
          <w:rFonts w:eastAsia="Arial" w:cs="Arial"/>
          <w:b/>
          <w:bCs/>
          <w:iCs/>
          <w:color w:val="333333"/>
          <w:szCs w:val="28"/>
          <w:lang w:eastAsia="ar-SA"/>
        </w:rPr>
      </w:pPr>
      <w:bookmarkStart w:id="154" w:name="_Toc189568944"/>
      <w:r>
        <w:rPr>
          <w:rFonts w:eastAsia="Arial"/>
          <w:lang w:eastAsia="ar-SA"/>
        </w:rPr>
        <w:br w:type="page"/>
      </w:r>
    </w:p>
    <w:p w:rsidR="00CE5F75" w:rsidRDefault="00CE5F75" w:rsidP="00742D73">
      <w:pPr>
        <w:pStyle w:val="berschrift2"/>
        <w:numPr>
          <w:ilvl w:val="1"/>
          <w:numId w:val="1"/>
        </w:numPr>
        <w:spacing w:before="360"/>
        <w:rPr>
          <w:rFonts w:eastAsia="Arial"/>
          <w:lang w:eastAsia="ar-SA"/>
        </w:rPr>
      </w:pPr>
      <w:bookmarkStart w:id="155" w:name="_Toc218393669"/>
      <w:proofErr w:type="spellStart"/>
      <w:r>
        <w:rPr>
          <w:rFonts w:eastAsia="Arial"/>
          <w:lang w:eastAsia="ar-SA"/>
        </w:rPr>
        <w:lastRenderedPageBreak/>
        <w:t>Funktion</w:t>
      </w:r>
      <w:proofErr w:type="spellEnd"/>
      <w:r>
        <w:rPr>
          <w:rFonts w:eastAsia="Arial"/>
          <w:lang w:eastAsia="ar-SA"/>
        </w:rPr>
        <w:t xml:space="preserve"> </w:t>
      </w:r>
      <w:proofErr w:type="spellStart"/>
      <w:r w:rsidRPr="000417CB">
        <w:rPr>
          <w:rFonts w:eastAsia="Arial"/>
          <w:lang w:eastAsia="ar-SA"/>
        </w:rPr>
        <w:t>OXERPGetArticleStock</w:t>
      </w:r>
      <w:bookmarkEnd w:id="154"/>
      <w:bookmarkEnd w:id="155"/>
      <w:proofErr w:type="spellEnd"/>
    </w:p>
    <w:p w:rsidR="00CE5F75" w:rsidRDefault="00CE5F75" w:rsidP="00CE5F75">
      <w:pPr>
        <w:rPr>
          <w:rFonts w:eastAsia="Arial"/>
          <w:lang w:eastAsia="ar-SA"/>
        </w:rPr>
      </w:pPr>
      <w:r w:rsidRPr="000417CB">
        <w:rPr>
          <w:rFonts w:eastAsia="Arial"/>
          <w:lang w:eastAsia="ar-SA"/>
        </w:rPr>
        <w:t>Diese Fun</w:t>
      </w:r>
      <w:r>
        <w:rPr>
          <w:rFonts w:eastAsia="Arial"/>
          <w:lang w:eastAsia="ar-SA"/>
        </w:rPr>
        <w:t>ktion exportiert den Lagerbestand eines Artikels. Folgende Parameter müssen dabei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proofErr w:type="spellStart"/>
            <w:r w:rsidRPr="00767605">
              <w:rPr>
                <w:rFonts w:eastAsia="Arial"/>
                <w:lang w:eastAsia="ar-SA"/>
              </w:rPr>
              <w:t>fnc</w:t>
            </w:r>
            <w:proofErr w:type="spellEnd"/>
            <w:r w:rsidRPr="00767605">
              <w:rPr>
                <w:rFonts w:eastAsia="Arial"/>
                <w:lang w:eastAsia="ar-SA"/>
              </w:rPr>
              <w:t>=</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proofErr w:type="spellStart"/>
            <w:r w:rsidRPr="00767605">
              <w:rPr>
                <w:rFonts w:ascii="Courier New" w:eastAsia="Arial" w:hAnsi="Courier New" w:cs="Courier New"/>
                <w:lang w:eastAsia="ar-SA"/>
              </w:rPr>
              <w:t>OXERPGetArticleStock</w:t>
            </w:r>
            <w:proofErr w:type="spellEnd"/>
            <w:r w:rsidRPr="00767605">
              <w:rPr>
                <w:rFonts w:eastAsia="Arial"/>
                <w:lang w:eastAsia="ar-SA"/>
              </w:rPr>
              <w:t>“)</w:t>
            </w:r>
          </w:p>
        </w:tc>
      </w:tr>
      <w:tr w:rsidR="00CE5F75" w:rsidRPr="00767605" w:rsidTr="004906A4">
        <w:trPr>
          <w:cantSplit/>
        </w:trPr>
        <w:tc>
          <w:tcPr>
            <w:tcW w:w="4780" w:type="dxa"/>
          </w:tcPr>
          <w:p w:rsidR="00CE5F75" w:rsidRPr="000460AA" w:rsidRDefault="00CE5F75" w:rsidP="004906A4">
            <w:proofErr w:type="spellStart"/>
            <w:r>
              <w:t>sid</w:t>
            </w:r>
            <w:proofErr w:type="spellEnd"/>
            <w:r>
              <w:t>=</w:t>
            </w:r>
          </w:p>
        </w:tc>
        <w:tc>
          <w:tcPr>
            <w:tcW w:w="4889" w:type="dxa"/>
          </w:tcPr>
          <w:p w:rsidR="00CE5F75" w:rsidRDefault="00CE5F75" w:rsidP="004906A4">
            <w:r>
              <w:t xml:space="preserve">Die Session-ID, die von der zuvor ausgeführten Funktion </w:t>
            </w:r>
            <w:proofErr w:type="spellStart"/>
            <w:r w:rsidRPr="00767605">
              <w:rPr>
                <w:rFonts w:ascii="Courier New" w:hAnsi="Courier New" w:cs="Courier New"/>
              </w:rPr>
              <w:t>OXERPLogin</w:t>
            </w:r>
            <w:proofErr w:type="spellEnd"/>
            <w:r>
              <w:t xml:space="preserve"> zurückgegeben wurde.</w:t>
            </w:r>
          </w:p>
        </w:tc>
      </w:tr>
      <w:tr w:rsidR="00CE5F75" w:rsidRPr="00767605" w:rsidTr="004906A4">
        <w:trPr>
          <w:cantSplit/>
        </w:trPr>
        <w:tc>
          <w:tcPr>
            <w:tcW w:w="4780" w:type="dxa"/>
          </w:tcPr>
          <w:p w:rsidR="00CE5F75" w:rsidRPr="000460AA" w:rsidRDefault="00CE5F75" w:rsidP="004906A4">
            <w:proofErr w:type="spellStart"/>
            <w:r>
              <w:t>id</w:t>
            </w:r>
            <w:proofErr w:type="spellEnd"/>
            <w:r>
              <w:t>=</w:t>
            </w:r>
          </w:p>
        </w:tc>
        <w:tc>
          <w:tcPr>
            <w:tcW w:w="4889" w:type="dxa"/>
          </w:tcPr>
          <w:p w:rsidR="00CE5F75" w:rsidRDefault="00CE5F75" w:rsidP="004906A4">
            <w:r>
              <w:t>Enthält die ID des gewünschten Artikels.</w:t>
            </w:r>
          </w:p>
        </w:tc>
      </w:tr>
    </w:tbl>
    <w:p w:rsidR="00CE5F75" w:rsidRDefault="00CE5F75" w:rsidP="00CE5F75">
      <w:pPr>
        <w:rPr>
          <w:rFonts w:eastAsia="Arial"/>
          <w:lang w:eastAsia="ar-SA"/>
        </w:rPr>
      </w:pPr>
    </w:p>
    <w:p w:rsidR="00CE5F75" w:rsidRPr="00AD1FD7" w:rsidRDefault="00CE5F75" w:rsidP="00CE5F75">
      <w:pPr>
        <w:rPr>
          <w:rFonts w:eastAsia="Arial"/>
          <w:lang w:eastAsia="ar-SA"/>
        </w:rPr>
      </w:pPr>
      <w:r>
        <w:rPr>
          <w:rFonts w:eastAsia="Arial"/>
          <w:lang w:eastAsia="ar-SA"/>
        </w:rPr>
        <w:t>Zum Aufruf der Funktion siehe auch das Beispiel unter „</w:t>
      </w:r>
      <w:r w:rsidR="00934D52">
        <w:rPr>
          <w:rFonts w:eastAsia="Arial"/>
          <w:lang w:eastAsia="ar-SA"/>
        </w:rPr>
        <w:fldChar w:fldCharType="begin"/>
      </w:r>
      <w:r>
        <w:rPr>
          <w:rFonts w:eastAsia="Arial"/>
          <w:lang w:eastAsia="ar-SA"/>
        </w:rPr>
        <w:instrText xml:space="preserve"> REF _Ref189313353 \w \h </w:instrText>
      </w:r>
      <w:r w:rsidR="00934D52">
        <w:rPr>
          <w:rFonts w:eastAsia="Arial"/>
          <w:lang w:eastAsia="ar-SA"/>
        </w:rPr>
      </w:r>
      <w:r w:rsidR="00934D52">
        <w:rPr>
          <w:rFonts w:eastAsia="Arial"/>
          <w:lang w:eastAsia="ar-SA"/>
        </w:rPr>
        <w:fldChar w:fldCharType="separate"/>
      </w:r>
      <w:r w:rsidR="00945753">
        <w:rPr>
          <w:rFonts w:eastAsia="Arial"/>
          <w:lang w:eastAsia="ar-SA"/>
        </w:rPr>
        <w:t>3.4</w:t>
      </w:r>
      <w:r w:rsidR="00934D52">
        <w:rPr>
          <w:rFonts w:eastAsia="Arial"/>
          <w:lang w:eastAsia="ar-SA"/>
        </w:rPr>
        <w:fldChar w:fldCharType="end"/>
      </w:r>
      <w:r>
        <w:rPr>
          <w:rFonts w:eastAsia="Arial"/>
          <w:lang w:eastAsia="ar-SA"/>
        </w:rPr>
        <w:t xml:space="preserve"> </w:t>
      </w:r>
      <w:r w:rsidR="00934D52">
        <w:rPr>
          <w:rFonts w:eastAsia="Arial"/>
          <w:lang w:eastAsia="ar-SA"/>
        </w:rPr>
        <w:fldChar w:fldCharType="begin"/>
      </w:r>
      <w:r>
        <w:rPr>
          <w:rFonts w:eastAsia="Arial"/>
          <w:lang w:eastAsia="ar-SA"/>
        </w:rPr>
        <w:instrText xml:space="preserve"> REF _Ref189313353 \h </w:instrText>
      </w:r>
      <w:r w:rsidR="00934D52">
        <w:rPr>
          <w:rFonts w:eastAsia="Arial"/>
          <w:lang w:eastAsia="ar-SA"/>
        </w:rPr>
      </w:r>
      <w:r w:rsidR="00934D52">
        <w:rPr>
          <w:rFonts w:eastAsia="Arial"/>
          <w:lang w:eastAsia="ar-SA"/>
        </w:rPr>
        <w:fldChar w:fldCharType="separate"/>
      </w:r>
      <w:r w:rsidR="00945753">
        <w:rPr>
          <w:rFonts w:eastAsia="Arial"/>
          <w:lang w:eastAsia="ar-SA"/>
        </w:rPr>
        <w:t xml:space="preserve">Funktion </w:t>
      </w:r>
      <w:proofErr w:type="spellStart"/>
      <w:r w:rsidR="00945753" w:rsidRPr="000417CB">
        <w:rPr>
          <w:rFonts w:eastAsia="Arial"/>
          <w:lang w:eastAsia="ar-SA"/>
        </w:rPr>
        <w:t>OXERPGetCategory</w:t>
      </w:r>
      <w:proofErr w:type="spellEnd"/>
      <w:r w:rsidR="00934D52">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56" w:name="_Toc189568945"/>
      <w:bookmarkStart w:id="157" w:name="_Toc218393670"/>
      <w:proofErr w:type="spellStart"/>
      <w:r>
        <w:rPr>
          <w:rFonts w:eastAsia="Arial"/>
          <w:lang w:eastAsia="ar-SA"/>
        </w:rPr>
        <w:t>Funktion</w:t>
      </w:r>
      <w:proofErr w:type="spellEnd"/>
      <w:r>
        <w:rPr>
          <w:rFonts w:eastAsia="Arial"/>
          <w:lang w:eastAsia="ar-SA"/>
        </w:rPr>
        <w:t xml:space="preserve"> </w:t>
      </w:r>
      <w:proofErr w:type="spellStart"/>
      <w:r w:rsidRPr="000417CB">
        <w:rPr>
          <w:rFonts w:eastAsia="Arial"/>
          <w:lang w:eastAsia="ar-SA"/>
        </w:rPr>
        <w:t>OXERPGetOrder</w:t>
      </w:r>
      <w:bookmarkEnd w:id="156"/>
      <w:bookmarkEnd w:id="157"/>
      <w:proofErr w:type="spellEnd"/>
    </w:p>
    <w:p w:rsidR="00CE5F75" w:rsidRDefault="00CE5F75" w:rsidP="00CE5F75">
      <w:pPr>
        <w:rPr>
          <w:rFonts w:eastAsia="Arial"/>
          <w:lang w:eastAsia="ar-SA"/>
        </w:rPr>
      </w:pPr>
      <w:r w:rsidRPr="000417CB">
        <w:rPr>
          <w:rFonts w:eastAsia="Arial"/>
          <w:lang w:eastAsia="ar-SA"/>
        </w:rPr>
        <w:t>Diese Fun</w:t>
      </w:r>
      <w:r>
        <w:rPr>
          <w:rFonts w:eastAsia="Arial"/>
          <w:lang w:eastAsia="ar-SA"/>
        </w:rPr>
        <w:t>ktion exportiert eine Bestellung. Folgende Parameter müssen dabei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proofErr w:type="spellStart"/>
            <w:r w:rsidRPr="00767605">
              <w:rPr>
                <w:rFonts w:eastAsia="Arial"/>
                <w:lang w:eastAsia="ar-SA"/>
              </w:rPr>
              <w:t>fnc</w:t>
            </w:r>
            <w:proofErr w:type="spellEnd"/>
            <w:r w:rsidRPr="00767605">
              <w:rPr>
                <w:rFonts w:eastAsia="Arial"/>
                <w:lang w:eastAsia="ar-SA"/>
              </w:rPr>
              <w:t>=</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proofErr w:type="spellStart"/>
            <w:r w:rsidRPr="00767605">
              <w:rPr>
                <w:rFonts w:ascii="Courier New" w:eastAsia="Arial" w:hAnsi="Courier New" w:cs="Courier New"/>
                <w:lang w:eastAsia="ar-SA"/>
              </w:rPr>
              <w:t>OXERPGetOrder</w:t>
            </w:r>
            <w:proofErr w:type="spellEnd"/>
            <w:r w:rsidRPr="00767605">
              <w:rPr>
                <w:rFonts w:eastAsia="Arial"/>
                <w:lang w:eastAsia="ar-SA"/>
              </w:rPr>
              <w:t>“)</w:t>
            </w:r>
          </w:p>
        </w:tc>
      </w:tr>
      <w:tr w:rsidR="00CE5F75" w:rsidRPr="00767605" w:rsidTr="004906A4">
        <w:trPr>
          <w:cantSplit/>
        </w:trPr>
        <w:tc>
          <w:tcPr>
            <w:tcW w:w="4780" w:type="dxa"/>
          </w:tcPr>
          <w:p w:rsidR="00CE5F75" w:rsidRPr="000460AA" w:rsidRDefault="00CE5F75" w:rsidP="004906A4">
            <w:proofErr w:type="spellStart"/>
            <w:r>
              <w:t>sid</w:t>
            </w:r>
            <w:proofErr w:type="spellEnd"/>
            <w:r>
              <w:t>=</w:t>
            </w:r>
          </w:p>
        </w:tc>
        <w:tc>
          <w:tcPr>
            <w:tcW w:w="4889" w:type="dxa"/>
          </w:tcPr>
          <w:p w:rsidR="00CE5F75" w:rsidRDefault="00CE5F75" w:rsidP="004906A4">
            <w:r>
              <w:t xml:space="preserve">Die Session-ID, die von der zuvor ausgeführten Funktion </w:t>
            </w:r>
            <w:proofErr w:type="spellStart"/>
            <w:r w:rsidRPr="00767605">
              <w:rPr>
                <w:rFonts w:ascii="Courier New" w:hAnsi="Courier New" w:cs="Courier New"/>
              </w:rPr>
              <w:t>OXERPLogin</w:t>
            </w:r>
            <w:proofErr w:type="spellEnd"/>
            <w:r>
              <w:t xml:space="preserve"> zurückgegeben wurde.</w:t>
            </w:r>
          </w:p>
        </w:tc>
      </w:tr>
      <w:tr w:rsidR="00CE5F75" w:rsidRPr="00767605" w:rsidTr="004906A4">
        <w:trPr>
          <w:cantSplit/>
        </w:trPr>
        <w:tc>
          <w:tcPr>
            <w:tcW w:w="4780" w:type="dxa"/>
          </w:tcPr>
          <w:p w:rsidR="00CE5F75" w:rsidRPr="000460AA" w:rsidRDefault="00CE5F75" w:rsidP="004906A4">
            <w:proofErr w:type="spellStart"/>
            <w:r>
              <w:t>id</w:t>
            </w:r>
            <w:proofErr w:type="spellEnd"/>
            <w:r>
              <w:t>=</w:t>
            </w:r>
          </w:p>
        </w:tc>
        <w:tc>
          <w:tcPr>
            <w:tcW w:w="4889" w:type="dxa"/>
          </w:tcPr>
          <w:p w:rsidR="00CE5F75" w:rsidRDefault="00CE5F75" w:rsidP="004906A4">
            <w:r>
              <w:t>Enthält die ID der gewünschten Bestellung.</w:t>
            </w:r>
          </w:p>
        </w:tc>
      </w:tr>
    </w:tbl>
    <w:p w:rsidR="00CE5F75" w:rsidRDefault="00CE5F75" w:rsidP="00CE5F75">
      <w:pPr>
        <w:rPr>
          <w:rFonts w:eastAsia="Arial"/>
          <w:lang w:eastAsia="ar-SA"/>
        </w:rPr>
      </w:pPr>
    </w:p>
    <w:p w:rsidR="00CE5F75" w:rsidRPr="00AD1FD7" w:rsidRDefault="00CE5F75" w:rsidP="00CE5F75">
      <w:pPr>
        <w:rPr>
          <w:rFonts w:eastAsia="Arial"/>
          <w:lang w:eastAsia="ar-SA"/>
        </w:rPr>
      </w:pPr>
      <w:r>
        <w:rPr>
          <w:rFonts w:eastAsia="Arial"/>
          <w:lang w:eastAsia="ar-SA"/>
        </w:rPr>
        <w:t>Zum Aufruf der Funktion siehe auch das Beispiel unter „</w:t>
      </w:r>
      <w:r w:rsidR="00934D52">
        <w:rPr>
          <w:rFonts w:eastAsia="Arial"/>
          <w:lang w:eastAsia="ar-SA"/>
        </w:rPr>
        <w:fldChar w:fldCharType="begin"/>
      </w:r>
      <w:r>
        <w:rPr>
          <w:rFonts w:eastAsia="Arial"/>
          <w:lang w:eastAsia="ar-SA"/>
        </w:rPr>
        <w:instrText xml:space="preserve"> REF _Ref189313353 \w \h </w:instrText>
      </w:r>
      <w:r w:rsidR="00934D52">
        <w:rPr>
          <w:rFonts w:eastAsia="Arial"/>
          <w:lang w:eastAsia="ar-SA"/>
        </w:rPr>
      </w:r>
      <w:r w:rsidR="00934D52">
        <w:rPr>
          <w:rFonts w:eastAsia="Arial"/>
          <w:lang w:eastAsia="ar-SA"/>
        </w:rPr>
        <w:fldChar w:fldCharType="separate"/>
      </w:r>
      <w:r w:rsidR="00945753">
        <w:rPr>
          <w:rFonts w:eastAsia="Arial"/>
          <w:lang w:eastAsia="ar-SA"/>
        </w:rPr>
        <w:t>3.4</w:t>
      </w:r>
      <w:r w:rsidR="00934D52">
        <w:rPr>
          <w:rFonts w:eastAsia="Arial"/>
          <w:lang w:eastAsia="ar-SA"/>
        </w:rPr>
        <w:fldChar w:fldCharType="end"/>
      </w:r>
      <w:r>
        <w:rPr>
          <w:rFonts w:eastAsia="Arial"/>
          <w:lang w:eastAsia="ar-SA"/>
        </w:rPr>
        <w:t xml:space="preserve"> </w:t>
      </w:r>
      <w:r w:rsidR="00934D52">
        <w:rPr>
          <w:rFonts w:eastAsia="Arial"/>
          <w:lang w:eastAsia="ar-SA"/>
        </w:rPr>
        <w:fldChar w:fldCharType="begin"/>
      </w:r>
      <w:r>
        <w:rPr>
          <w:rFonts w:eastAsia="Arial"/>
          <w:lang w:eastAsia="ar-SA"/>
        </w:rPr>
        <w:instrText xml:space="preserve"> REF _Ref189313353 \h </w:instrText>
      </w:r>
      <w:r w:rsidR="00934D52">
        <w:rPr>
          <w:rFonts w:eastAsia="Arial"/>
          <w:lang w:eastAsia="ar-SA"/>
        </w:rPr>
      </w:r>
      <w:r w:rsidR="00934D52">
        <w:rPr>
          <w:rFonts w:eastAsia="Arial"/>
          <w:lang w:eastAsia="ar-SA"/>
        </w:rPr>
        <w:fldChar w:fldCharType="separate"/>
      </w:r>
      <w:r w:rsidR="00945753">
        <w:rPr>
          <w:rFonts w:eastAsia="Arial"/>
          <w:lang w:eastAsia="ar-SA"/>
        </w:rPr>
        <w:t xml:space="preserve">Funktion </w:t>
      </w:r>
      <w:proofErr w:type="spellStart"/>
      <w:r w:rsidR="00945753" w:rsidRPr="000417CB">
        <w:rPr>
          <w:rFonts w:eastAsia="Arial"/>
          <w:lang w:eastAsia="ar-SA"/>
        </w:rPr>
        <w:t>OXERPGetCategory</w:t>
      </w:r>
      <w:proofErr w:type="spellEnd"/>
      <w:r w:rsidR="00934D52">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58" w:name="_Toc189568946"/>
      <w:bookmarkStart w:id="159" w:name="_Toc218393671"/>
      <w:proofErr w:type="spellStart"/>
      <w:r>
        <w:rPr>
          <w:rFonts w:eastAsia="Arial"/>
          <w:lang w:eastAsia="ar-SA"/>
        </w:rPr>
        <w:t>Funktion</w:t>
      </w:r>
      <w:proofErr w:type="spellEnd"/>
      <w:r>
        <w:rPr>
          <w:rFonts w:eastAsia="Arial"/>
          <w:lang w:eastAsia="ar-SA"/>
        </w:rPr>
        <w:t xml:space="preserve"> </w:t>
      </w:r>
      <w:proofErr w:type="spellStart"/>
      <w:r w:rsidRPr="000417CB">
        <w:rPr>
          <w:rFonts w:eastAsia="Arial"/>
          <w:lang w:eastAsia="ar-SA"/>
        </w:rPr>
        <w:t>OXERPGetOrderArticle</w:t>
      </w:r>
      <w:bookmarkEnd w:id="158"/>
      <w:bookmarkEnd w:id="159"/>
      <w:proofErr w:type="spellEnd"/>
    </w:p>
    <w:p w:rsidR="00CE5F75" w:rsidRDefault="00CE5F75" w:rsidP="00CE5F75">
      <w:pPr>
        <w:rPr>
          <w:rFonts w:eastAsia="Arial"/>
          <w:lang w:eastAsia="ar-SA"/>
        </w:rPr>
      </w:pPr>
      <w:r w:rsidRPr="00F330DE">
        <w:rPr>
          <w:rFonts w:eastAsia="Arial"/>
          <w:lang w:eastAsia="ar-SA"/>
        </w:rPr>
        <w:t xml:space="preserve">Diese Funktion exportiert </w:t>
      </w:r>
      <w:r>
        <w:rPr>
          <w:rFonts w:eastAsia="Arial"/>
          <w:lang w:eastAsia="ar-SA"/>
        </w:rPr>
        <w:t>die Artikel, die der übergebenen Bestellung zugeordnet sind</w:t>
      </w:r>
      <w:r w:rsidRPr="00F330DE">
        <w:rPr>
          <w:rFonts w:eastAsia="Arial"/>
          <w:lang w:eastAsia="ar-SA"/>
        </w:rPr>
        <w:t xml:space="preserve">. </w:t>
      </w:r>
      <w:r>
        <w:rPr>
          <w:rFonts w:eastAsia="Arial"/>
          <w:lang w:eastAsia="ar-SA"/>
        </w:rPr>
        <w:t>Dabei müssen folgende Parameter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blHeader/>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proofErr w:type="spellStart"/>
            <w:r w:rsidRPr="00767605">
              <w:rPr>
                <w:rFonts w:eastAsia="Arial"/>
                <w:lang w:eastAsia="ar-SA"/>
              </w:rPr>
              <w:t>fnc</w:t>
            </w:r>
            <w:proofErr w:type="spellEnd"/>
            <w:r w:rsidRPr="00767605">
              <w:rPr>
                <w:rFonts w:eastAsia="Arial"/>
                <w:lang w:eastAsia="ar-SA"/>
              </w:rPr>
              <w:t>=</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proofErr w:type="spellStart"/>
            <w:r w:rsidRPr="00767605">
              <w:rPr>
                <w:rFonts w:ascii="Courier New" w:eastAsia="Arial" w:hAnsi="Courier New" w:cs="Courier New"/>
                <w:lang w:eastAsia="ar-SA"/>
              </w:rPr>
              <w:t>OXERPGetOrderArticle</w:t>
            </w:r>
            <w:proofErr w:type="spellEnd"/>
            <w:r w:rsidRPr="00767605">
              <w:rPr>
                <w:rFonts w:ascii="Courier New" w:eastAsia="Arial" w:hAnsi="Courier New" w:cs="Courier New"/>
                <w:lang w:eastAsia="ar-SA"/>
              </w:rPr>
              <w:t>“</w:t>
            </w:r>
            <w:r w:rsidRPr="00767605">
              <w:rPr>
                <w:rFonts w:eastAsia="Arial"/>
                <w:lang w:eastAsia="ar-SA"/>
              </w:rPr>
              <w:t>)</w:t>
            </w:r>
          </w:p>
        </w:tc>
      </w:tr>
      <w:tr w:rsidR="00CE5F75" w:rsidRPr="00767605" w:rsidTr="004906A4">
        <w:trPr>
          <w:cantSplit/>
        </w:trPr>
        <w:tc>
          <w:tcPr>
            <w:tcW w:w="4780" w:type="dxa"/>
          </w:tcPr>
          <w:p w:rsidR="00CE5F75" w:rsidRPr="000460AA" w:rsidRDefault="00CE5F75" w:rsidP="004906A4">
            <w:proofErr w:type="spellStart"/>
            <w:r>
              <w:t>sid</w:t>
            </w:r>
            <w:proofErr w:type="spellEnd"/>
            <w:r>
              <w:t>=</w:t>
            </w:r>
          </w:p>
        </w:tc>
        <w:tc>
          <w:tcPr>
            <w:tcW w:w="4889" w:type="dxa"/>
          </w:tcPr>
          <w:p w:rsidR="00CE5F75" w:rsidRDefault="00CE5F75" w:rsidP="004906A4">
            <w:r>
              <w:t xml:space="preserve">Die Session-ID, die von der zuvor ausgeführten Funktion </w:t>
            </w:r>
            <w:proofErr w:type="spellStart"/>
            <w:r w:rsidRPr="00767605">
              <w:rPr>
                <w:rFonts w:ascii="Courier New" w:hAnsi="Courier New" w:cs="Courier New"/>
              </w:rPr>
              <w:t>OXERPLogin</w:t>
            </w:r>
            <w:proofErr w:type="spellEnd"/>
            <w:r>
              <w:t xml:space="preserve"> zurückgegeben wurde.</w:t>
            </w:r>
          </w:p>
        </w:tc>
      </w:tr>
      <w:tr w:rsidR="00CE5F75" w:rsidRPr="00767605" w:rsidTr="004906A4">
        <w:trPr>
          <w:cantSplit/>
        </w:trPr>
        <w:tc>
          <w:tcPr>
            <w:tcW w:w="4780" w:type="dxa"/>
          </w:tcPr>
          <w:p w:rsidR="00CE5F75" w:rsidRDefault="00CE5F75" w:rsidP="004906A4">
            <w:proofErr w:type="spellStart"/>
            <w:r>
              <w:t>id</w:t>
            </w:r>
            <w:proofErr w:type="spellEnd"/>
            <w:r>
              <w:t>=</w:t>
            </w:r>
          </w:p>
        </w:tc>
        <w:tc>
          <w:tcPr>
            <w:tcW w:w="4889" w:type="dxa"/>
          </w:tcPr>
          <w:p w:rsidR="00CE5F75" w:rsidRDefault="00CE5F75" w:rsidP="004906A4">
            <w:r>
              <w:t>Die Bestell-ID, zu der die Artikel exportiert werden sollen</w:t>
            </w:r>
          </w:p>
        </w:tc>
      </w:tr>
      <w:tr w:rsidR="00CE5F75" w:rsidRPr="00767605" w:rsidTr="004906A4">
        <w:trPr>
          <w:cantSplit/>
        </w:trPr>
        <w:tc>
          <w:tcPr>
            <w:tcW w:w="4780" w:type="dxa"/>
          </w:tcPr>
          <w:p w:rsidR="00CE5F75" w:rsidRDefault="00CE5F75" w:rsidP="004906A4">
            <w:proofErr w:type="spellStart"/>
            <w:r>
              <w:t>sSortFieldName</w:t>
            </w:r>
            <w:proofErr w:type="spellEnd"/>
            <w:r>
              <w:t>=</w:t>
            </w:r>
          </w:p>
          <w:p w:rsidR="00CE5F75" w:rsidRDefault="00CE5F75" w:rsidP="004906A4">
            <w:r>
              <w:t>(optionaler Parameter)</w:t>
            </w:r>
          </w:p>
        </w:tc>
        <w:tc>
          <w:tcPr>
            <w:tcW w:w="4889" w:type="dxa"/>
          </w:tcPr>
          <w:p w:rsidR="00CE5F75" w:rsidRDefault="00CE5F75" w:rsidP="004906A4">
            <w:r>
              <w:t>Das Feld, nach dem die zurückgegebenen Artikel sortiert werden sollen</w:t>
            </w:r>
          </w:p>
        </w:tc>
      </w:tr>
      <w:tr w:rsidR="00CE5F75" w:rsidRPr="00767605" w:rsidTr="004906A4">
        <w:trPr>
          <w:cantSplit/>
        </w:trPr>
        <w:tc>
          <w:tcPr>
            <w:tcW w:w="4780" w:type="dxa"/>
          </w:tcPr>
          <w:p w:rsidR="00CE5F75" w:rsidRDefault="00CE5F75" w:rsidP="004906A4">
            <w:proofErr w:type="spellStart"/>
            <w:r>
              <w:t>sSortType</w:t>
            </w:r>
            <w:proofErr w:type="spellEnd"/>
            <w:r>
              <w:t>=</w:t>
            </w:r>
          </w:p>
          <w:p w:rsidR="00CE5F75" w:rsidRDefault="00CE5F75" w:rsidP="004906A4">
            <w:r>
              <w:t>(optionaler Parameter)</w:t>
            </w:r>
          </w:p>
        </w:tc>
        <w:tc>
          <w:tcPr>
            <w:tcW w:w="4889" w:type="dxa"/>
          </w:tcPr>
          <w:p w:rsidR="00CE5F75" w:rsidRDefault="00CE5F75" w:rsidP="004906A4">
            <w:r w:rsidRPr="00767605">
              <w:rPr>
                <w:rFonts w:ascii="Courier New" w:hAnsi="Courier New" w:cs="Courier New"/>
              </w:rPr>
              <w:t>ASC</w:t>
            </w:r>
            <w:r>
              <w:t xml:space="preserve"> (aufsteigend) oder </w:t>
            </w:r>
            <w:r w:rsidRPr="00767605">
              <w:rPr>
                <w:rFonts w:ascii="Courier New" w:hAnsi="Courier New" w:cs="Courier New"/>
              </w:rPr>
              <w:t>DESC</w:t>
            </w:r>
            <w:r>
              <w:t xml:space="preserve"> (absteigend)</w:t>
            </w:r>
          </w:p>
        </w:tc>
      </w:tr>
      <w:tr w:rsidR="00CE5F75" w:rsidRPr="00767605" w:rsidTr="004906A4">
        <w:trPr>
          <w:cantSplit/>
        </w:trPr>
        <w:tc>
          <w:tcPr>
            <w:tcW w:w="4780" w:type="dxa"/>
          </w:tcPr>
          <w:p w:rsidR="00CE5F75" w:rsidRDefault="00CE5F75" w:rsidP="004906A4">
            <w:proofErr w:type="spellStart"/>
            <w:r>
              <w:t>iStart</w:t>
            </w:r>
            <w:proofErr w:type="spellEnd"/>
            <w:r>
              <w:t>=</w:t>
            </w:r>
          </w:p>
          <w:p w:rsidR="00CE5F75" w:rsidRDefault="00CE5F75" w:rsidP="004906A4">
            <w:r>
              <w:t>(optionaler Parameter)</w:t>
            </w:r>
          </w:p>
        </w:tc>
        <w:tc>
          <w:tcPr>
            <w:tcW w:w="4889" w:type="dxa"/>
          </w:tcPr>
          <w:p w:rsidR="00CE5F75" w:rsidRDefault="00CE5F75" w:rsidP="004906A4">
            <w:r>
              <w:t>Der erste Artikel, ab dem exportiert werden soll</w:t>
            </w:r>
          </w:p>
        </w:tc>
      </w:tr>
      <w:tr w:rsidR="00CE5F75" w:rsidRPr="00767605" w:rsidTr="004906A4">
        <w:trPr>
          <w:cantSplit/>
        </w:trPr>
        <w:tc>
          <w:tcPr>
            <w:tcW w:w="4780" w:type="dxa"/>
          </w:tcPr>
          <w:p w:rsidR="00CE5F75" w:rsidRDefault="00CE5F75" w:rsidP="004906A4">
            <w:proofErr w:type="spellStart"/>
            <w:r>
              <w:t>iCount</w:t>
            </w:r>
            <w:proofErr w:type="spellEnd"/>
            <w:r>
              <w:t>=</w:t>
            </w:r>
          </w:p>
          <w:p w:rsidR="00CE5F75" w:rsidRDefault="00CE5F75" w:rsidP="004906A4">
            <w:r>
              <w:t>(optionaler Parameter)</w:t>
            </w:r>
          </w:p>
        </w:tc>
        <w:tc>
          <w:tcPr>
            <w:tcW w:w="4889" w:type="dxa"/>
          </w:tcPr>
          <w:p w:rsidR="00CE5F75" w:rsidRDefault="00CE5F75" w:rsidP="004906A4">
            <w:r>
              <w:t xml:space="preserve">Die Anzahl der Artikel, die ab </w:t>
            </w:r>
            <w:proofErr w:type="spellStart"/>
            <w:r w:rsidRPr="00767605">
              <w:rPr>
                <w:rFonts w:ascii="Courier New" w:hAnsi="Courier New" w:cs="Courier New"/>
              </w:rPr>
              <w:t>iStart</w:t>
            </w:r>
            <w:proofErr w:type="spellEnd"/>
            <w:r>
              <w:t xml:space="preserve"> exportiert werden sollen.</w:t>
            </w:r>
          </w:p>
        </w:tc>
      </w:tr>
    </w:tbl>
    <w:p w:rsidR="00CE5F75" w:rsidRPr="004C1547" w:rsidRDefault="00CE5F75" w:rsidP="00CE5F75">
      <w:pPr>
        <w:rPr>
          <w:rFonts w:eastAsia="Arial"/>
          <w:lang w:eastAsia="ar-SA"/>
        </w:rPr>
      </w:pPr>
      <w:r>
        <w:rPr>
          <w:rFonts w:eastAsia="Arial"/>
          <w:lang w:eastAsia="ar-SA"/>
        </w:rPr>
        <w:lastRenderedPageBreak/>
        <w:t>Zum Aufruf der Funktion siehe auch das Beispiel unter „</w:t>
      </w:r>
      <w:r w:rsidR="00934D52">
        <w:rPr>
          <w:rFonts w:eastAsia="Arial"/>
          <w:lang w:eastAsia="ar-SA"/>
        </w:rPr>
        <w:fldChar w:fldCharType="begin"/>
      </w:r>
      <w:r>
        <w:rPr>
          <w:rFonts w:eastAsia="Arial"/>
          <w:lang w:eastAsia="ar-SA"/>
        </w:rPr>
        <w:instrText xml:space="preserve"> REF _Ref189314375 \w \h </w:instrText>
      </w:r>
      <w:r w:rsidR="00934D52">
        <w:rPr>
          <w:rFonts w:eastAsia="Arial"/>
          <w:lang w:eastAsia="ar-SA"/>
        </w:rPr>
      </w:r>
      <w:r w:rsidR="00934D52">
        <w:rPr>
          <w:rFonts w:eastAsia="Arial"/>
          <w:lang w:eastAsia="ar-SA"/>
        </w:rPr>
        <w:fldChar w:fldCharType="separate"/>
      </w:r>
      <w:r w:rsidR="00945753">
        <w:rPr>
          <w:rFonts w:eastAsia="Arial"/>
          <w:lang w:eastAsia="ar-SA"/>
        </w:rPr>
        <w:t>3.5</w:t>
      </w:r>
      <w:r w:rsidR="00934D52">
        <w:rPr>
          <w:rFonts w:eastAsia="Arial"/>
          <w:lang w:eastAsia="ar-SA"/>
        </w:rPr>
        <w:fldChar w:fldCharType="end"/>
      </w:r>
      <w:r>
        <w:rPr>
          <w:rFonts w:eastAsia="Arial"/>
          <w:lang w:eastAsia="ar-SA"/>
        </w:rPr>
        <w:t xml:space="preserve">  </w:t>
      </w:r>
      <w:r w:rsidR="00934D52">
        <w:rPr>
          <w:rFonts w:eastAsia="Arial"/>
          <w:lang w:eastAsia="ar-SA"/>
        </w:rPr>
        <w:fldChar w:fldCharType="begin"/>
      </w:r>
      <w:r>
        <w:rPr>
          <w:rFonts w:eastAsia="Arial"/>
          <w:lang w:eastAsia="ar-SA"/>
        </w:rPr>
        <w:instrText xml:space="preserve"> REF _Ref189314375 \h </w:instrText>
      </w:r>
      <w:r w:rsidR="00934D52">
        <w:rPr>
          <w:rFonts w:eastAsia="Arial"/>
          <w:lang w:eastAsia="ar-SA"/>
        </w:rPr>
      </w:r>
      <w:r w:rsidR="00934D52">
        <w:rPr>
          <w:rFonts w:eastAsia="Arial"/>
          <w:lang w:eastAsia="ar-SA"/>
        </w:rPr>
        <w:fldChar w:fldCharType="separate"/>
      </w:r>
      <w:r w:rsidR="00945753">
        <w:rPr>
          <w:rFonts w:eastAsia="Arial"/>
          <w:lang w:eastAsia="ar-SA"/>
        </w:rPr>
        <w:t xml:space="preserve">Funktion </w:t>
      </w:r>
      <w:proofErr w:type="spellStart"/>
      <w:r w:rsidR="00945753">
        <w:rPr>
          <w:rFonts w:eastAsia="Arial"/>
          <w:lang w:eastAsia="ar-SA"/>
        </w:rPr>
        <w:t>OXERPGetCategories</w:t>
      </w:r>
      <w:proofErr w:type="spellEnd"/>
      <w:r w:rsidR="00934D52">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60" w:name="_Toc189568947"/>
      <w:bookmarkStart w:id="161" w:name="_Toc218393672"/>
      <w:proofErr w:type="spellStart"/>
      <w:r>
        <w:rPr>
          <w:rFonts w:eastAsia="Arial"/>
          <w:lang w:eastAsia="ar-SA"/>
        </w:rPr>
        <w:t>Funktion</w:t>
      </w:r>
      <w:proofErr w:type="spellEnd"/>
      <w:r>
        <w:rPr>
          <w:rFonts w:eastAsia="Arial"/>
          <w:lang w:eastAsia="ar-SA"/>
        </w:rPr>
        <w:t xml:space="preserve"> </w:t>
      </w:r>
      <w:proofErr w:type="spellStart"/>
      <w:r w:rsidRPr="000417CB">
        <w:rPr>
          <w:rFonts w:eastAsia="Arial"/>
          <w:lang w:eastAsia="ar-SA"/>
        </w:rPr>
        <w:t>OXERPGetVendor</w:t>
      </w:r>
      <w:bookmarkEnd w:id="160"/>
      <w:bookmarkEnd w:id="161"/>
      <w:proofErr w:type="spellEnd"/>
    </w:p>
    <w:p w:rsidR="00CE5F75" w:rsidRDefault="00CE5F75" w:rsidP="00CE5F75">
      <w:pPr>
        <w:rPr>
          <w:rFonts w:eastAsia="Arial"/>
          <w:lang w:eastAsia="ar-SA"/>
        </w:rPr>
      </w:pPr>
      <w:r w:rsidRPr="000417CB">
        <w:rPr>
          <w:rFonts w:eastAsia="Arial"/>
          <w:lang w:eastAsia="ar-SA"/>
        </w:rPr>
        <w:t>Diese Fun</w:t>
      </w:r>
      <w:r>
        <w:rPr>
          <w:rFonts w:eastAsia="Arial"/>
          <w:lang w:eastAsia="ar-SA"/>
        </w:rPr>
        <w:t>ktion exportiert einen Hersteller. Folgende Parameter müssen dabei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proofErr w:type="spellStart"/>
            <w:r w:rsidRPr="00767605">
              <w:rPr>
                <w:rFonts w:eastAsia="Arial"/>
                <w:lang w:eastAsia="ar-SA"/>
              </w:rPr>
              <w:t>fnc</w:t>
            </w:r>
            <w:proofErr w:type="spellEnd"/>
            <w:r w:rsidRPr="00767605">
              <w:rPr>
                <w:rFonts w:eastAsia="Arial"/>
                <w:lang w:eastAsia="ar-SA"/>
              </w:rPr>
              <w:t>=</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proofErr w:type="spellStart"/>
            <w:r w:rsidRPr="00767605">
              <w:rPr>
                <w:rFonts w:ascii="Courier New" w:eastAsia="Arial" w:hAnsi="Courier New" w:cs="Courier New"/>
                <w:lang w:eastAsia="ar-SA"/>
              </w:rPr>
              <w:t>OXERPGetVendor</w:t>
            </w:r>
            <w:proofErr w:type="spellEnd"/>
            <w:r w:rsidRPr="00767605">
              <w:rPr>
                <w:rFonts w:eastAsia="Arial"/>
                <w:lang w:eastAsia="ar-SA"/>
              </w:rPr>
              <w:t>“)</w:t>
            </w:r>
          </w:p>
        </w:tc>
      </w:tr>
      <w:tr w:rsidR="00CE5F75" w:rsidRPr="00767605" w:rsidTr="004906A4">
        <w:trPr>
          <w:cantSplit/>
        </w:trPr>
        <w:tc>
          <w:tcPr>
            <w:tcW w:w="4780" w:type="dxa"/>
          </w:tcPr>
          <w:p w:rsidR="00CE5F75" w:rsidRPr="000460AA" w:rsidRDefault="00CE5F75" w:rsidP="004906A4">
            <w:proofErr w:type="spellStart"/>
            <w:r>
              <w:t>sid</w:t>
            </w:r>
            <w:proofErr w:type="spellEnd"/>
            <w:r>
              <w:t>=</w:t>
            </w:r>
          </w:p>
        </w:tc>
        <w:tc>
          <w:tcPr>
            <w:tcW w:w="4889" w:type="dxa"/>
          </w:tcPr>
          <w:p w:rsidR="00CE5F75" w:rsidRDefault="00CE5F75" w:rsidP="004906A4">
            <w:r>
              <w:t xml:space="preserve">Die Session-ID, die von der zuvor ausgeführten Funktion </w:t>
            </w:r>
            <w:proofErr w:type="spellStart"/>
            <w:r w:rsidRPr="00767605">
              <w:rPr>
                <w:rFonts w:ascii="Courier New" w:hAnsi="Courier New" w:cs="Courier New"/>
              </w:rPr>
              <w:t>OXERPLogin</w:t>
            </w:r>
            <w:proofErr w:type="spellEnd"/>
            <w:r>
              <w:t xml:space="preserve"> zurückgegeben wurde.</w:t>
            </w:r>
          </w:p>
        </w:tc>
      </w:tr>
      <w:tr w:rsidR="00CE5F75" w:rsidRPr="00767605" w:rsidTr="004906A4">
        <w:trPr>
          <w:cantSplit/>
        </w:trPr>
        <w:tc>
          <w:tcPr>
            <w:tcW w:w="4780" w:type="dxa"/>
          </w:tcPr>
          <w:p w:rsidR="00CE5F75" w:rsidRPr="000460AA" w:rsidRDefault="00CE5F75" w:rsidP="004906A4">
            <w:proofErr w:type="spellStart"/>
            <w:r>
              <w:t>id</w:t>
            </w:r>
            <w:proofErr w:type="spellEnd"/>
            <w:r>
              <w:t>=</w:t>
            </w:r>
          </w:p>
        </w:tc>
        <w:tc>
          <w:tcPr>
            <w:tcW w:w="4889" w:type="dxa"/>
          </w:tcPr>
          <w:p w:rsidR="00CE5F75" w:rsidRDefault="00CE5F75" w:rsidP="004906A4">
            <w:r>
              <w:t>Enthält die ID des gewünschten Herstellers.</w:t>
            </w:r>
          </w:p>
        </w:tc>
      </w:tr>
    </w:tbl>
    <w:p w:rsidR="00CE5F75" w:rsidRDefault="00CE5F75" w:rsidP="00CE5F75">
      <w:pPr>
        <w:rPr>
          <w:rFonts w:eastAsia="Arial"/>
          <w:lang w:eastAsia="ar-SA"/>
        </w:rPr>
      </w:pPr>
    </w:p>
    <w:p w:rsidR="00CE5F75" w:rsidRPr="009F4BC7" w:rsidRDefault="00CE5F75" w:rsidP="00CE5F75">
      <w:pPr>
        <w:rPr>
          <w:rFonts w:eastAsia="Arial"/>
          <w:lang w:eastAsia="ar-SA"/>
        </w:rPr>
      </w:pPr>
      <w:r>
        <w:rPr>
          <w:rFonts w:eastAsia="Arial"/>
          <w:lang w:eastAsia="ar-SA"/>
        </w:rPr>
        <w:t>Zum Aufruf der Funktion siehe auch das Beispiel unter „</w:t>
      </w:r>
      <w:r w:rsidR="00934D52">
        <w:rPr>
          <w:rFonts w:eastAsia="Arial"/>
          <w:lang w:eastAsia="ar-SA"/>
        </w:rPr>
        <w:fldChar w:fldCharType="begin"/>
      </w:r>
      <w:r>
        <w:rPr>
          <w:rFonts w:eastAsia="Arial"/>
          <w:lang w:eastAsia="ar-SA"/>
        </w:rPr>
        <w:instrText xml:space="preserve"> REF _Ref189313353 \w \h </w:instrText>
      </w:r>
      <w:r w:rsidR="00934D52">
        <w:rPr>
          <w:rFonts w:eastAsia="Arial"/>
          <w:lang w:eastAsia="ar-SA"/>
        </w:rPr>
      </w:r>
      <w:r w:rsidR="00934D52">
        <w:rPr>
          <w:rFonts w:eastAsia="Arial"/>
          <w:lang w:eastAsia="ar-SA"/>
        </w:rPr>
        <w:fldChar w:fldCharType="separate"/>
      </w:r>
      <w:r w:rsidR="00945753">
        <w:rPr>
          <w:rFonts w:eastAsia="Arial"/>
          <w:lang w:eastAsia="ar-SA"/>
        </w:rPr>
        <w:t>3.4</w:t>
      </w:r>
      <w:r w:rsidR="00934D52">
        <w:rPr>
          <w:rFonts w:eastAsia="Arial"/>
          <w:lang w:eastAsia="ar-SA"/>
        </w:rPr>
        <w:fldChar w:fldCharType="end"/>
      </w:r>
      <w:r>
        <w:rPr>
          <w:rFonts w:eastAsia="Arial"/>
          <w:lang w:eastAsia="ar-SA"/>
        </w:rPr>
        <w:t xml:space="preserve"> </w:t>
      </w:r>
      <w:r w:rsidR="00934D52">
        <w:rPr>
          <w:rFonts w:eastAsia="Arial"/>
          <w:lang w:eastAsia="ar-SA"/>
        </w:rPr>
        <w:fldChar w:fldCharType="begin"/>
      </w:r>
      <w:r>
        <w:rPr>
          <w:rFonts w:eastAsia="Arial"/>
          <w:lang w:eastAsia="ar-SA"/>
        </w:rPr>
        <w:instrText xml:space="preserve"> REF _Ref189313353 \h </w:instrText>
      </w:r>
      <w:r w:rsidR="00934D52">
        <w:rPr>
          <w:rFonts w:eastAsia="Arial"/>
          <w:lang w:eastAsia="ar-SA"/>
        </w:rPr>
      </w:r>
      <w:r w:rsidR="00934D52">
        <w:rPr>
          <w:rFonts w:eastAsia="Arial"/>
          <w:lang w:eastAsia="ar-SA"/>
        </w:rPr>
        <w:fldChar w:fldCharType="separate"/>
      </w:r>
      <w:r w:rsidR="00945753">
        <w:rPr>
          <w:rFonts w:eastAsia="Arial"/>
          <w:lang w:eastAsia="ar-SA"/>
        </w:rPr>
        <w:t xml:space="preserve">Funktion </w:t>
      </w:r>
      <w:proofErr w:type="spellStart"/>
      <w:r w:rsidR="00945753" w:rsidRPr="000417CB">
        <w:rPr>
          <w:rFonts w:eastAsia="Arial"/>
          <w:lang w:eastAsia="ar-SA"/>
        </w:rPr>
        <w:t>OXERPGetCategory</w:t>
      </w:r>
      <w:proofErr w:type="spellEnd"/>
      <w:r w:rsidR="00934D52">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62" w:name="_Toc189568948"/>
      <w:bookmarkStart w:id="163" w:name="_Toc218393673"/>
      <w:proofErr w:type="spellStart"/>
      <w:r>
        <w:rPr>
          <w:rFonts w:eastAsia="Arial"/>
          <w:lang w:eastAsia="ar-SA"/>
        </w:rPr>
        <w:t>Funktion</w:t>
      </w:r>
      <w:proofErr w:type="spellEnd"/>
      <w:r>
        <w:rPr>
          <w:rFonts w:eastAsia="Arial"/>
          <w:lang w:eastAsia="ar-SA"/>
        </w:rPr>
        <w:t xml:space="preserve"> </w:t>
      </w:r>
      <w:proofErr w:type="spellStart"/>
      <w:r w:rsidRPr="000417CB">
        <w:rPr>
          <w:rFonts w:eastAsia="Arial"/>
          <w:lang w:eastAsia="ar-SA"/>
        </w:rPr>
        <w:t>OXERPGetArticleVendor</w:t>
      </w:r>
      <w:bookmarkEnd w:id="162"/>
      <w:bookmarkEnd w:id="163"/>
      <w:proofErr w:type="spellEnd"/>
    </w:p>
    <w:p w:rsidR="00CE5F75" w:rsidRDefault="00CE5F75" w:rsidP="00CE5F75">
      <w:pPr>
        <w:rPr>
          <w:rFonts w:eastAsia="Arial"/>
          <w:lang w:eastAsia="ar-SA"/>
        </w:rPr>
      </w:pPr>
      <w:r w:rsidRPr="000417CB">
        <w:rPr>
          <w:rFonts w:eastAsia="Arial"/>
          <w:lang w:eastAsia="ar-SA"/>
        </w:rPr>
        <w:t>Diese Fun</w:t>
      </w:r>
      <w:r>
        <w:rPr>
          <w:rFonts w:eastAsia="Arial"/>
          <w:lang w:eastAsia="ar-SA"/>
        </w:rPr>
        <w:t>ktion exportiert den Hersteller, der dem übergebenen Artikel zugeordnet ist. Folgende Parameter müssen dabei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proofErr w:type="spellStart"/>
            <w:r w:rsidRPr="00767605">
              <w:rPr>
                <w:rFonts w:eastAsia="Arial"/>
                <w:lang w:eastAsia="ar-SA"/>
              </w:rPr>
              <w:t>fnc</w:t>
            </w:r>
            <w:proofErr w:type="spellEnd"/>
            <w:r w:rsidRPr="00767605">
              <w:rPr>
                <w:rFonts w:eastAsia="Arial"/>
                <w:lang w:eastAsia="ar-SA"/>
              </w:rPr>
              <w:t>=</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proofErr w:type="spellStart"/>
            <w:r w:rsidRPr="00767605">
              <w:rPr>
                <w:rFonts w:ascii="Courier New" w:eastAsia="Arial" w:hAnsi="Courier New" w:cs="Courier New"/>
                <w:lang w:eastAsia="ar-SA"/>
              </w:rPr>
              <w:t>OXERPGetArticleVendor</w:t>
            </w:r>
            <w:proofErr w:type="spellEnd"/>
            <w:r w:rsidRPr="00767605">
              <w:rPr>
                <w:rFonts w:eastAsia="Arial"/>
                <w:lang w:eastAsia="ar-SA"/>
              </w:rPr>
              <w:t>“)</w:t>
            </w:r>
          </w:p>
        </w:tc>
      </w:tr>
      <w:tr w:rsidR="00CE5F75" w:rsidRPr="00767605" w:rsidTr="004906A4">
        <w:trPr>
          <w:cantSplit/>
        </w:trPr>
        <w:tc>
          <w:tcPr>
            <w:tcW w:w="4780" w:type="dxa"/>
          </w:tcPr>
          <w:p w:rsidR="00CE5F75" w:rsidRPr="000460AA" w:rsidRDefault="00CE5F75" w:rsidP="004906A4">
            <w:proofErr w:type="spellStart"/>
            <w:r>
              <w:t>sid</w:t>
            </w:r>
            <w:proofErr w:type="spellEnd"/>
            <w:r>
              <w:t>=</w:t>
            </w:r>
          </w:p>
        </w:tc>
        <w:tc>
          <w:tcPr>
            <w:tcW w:w="4889" w:type="dxa"/>
          </w:tcPr>
          <w:p w:rsidR="00CE5F75" w:rsidRDefault="00CE5F75" w:rsidP="004906A4">
            <w:r>
              <w:t xml:space="preserve">Die Session-ID, die von der zuvor ausgeführten Funktion </w:t>
            </w:r>
            <w:proofErr w:type="spellStart"/>
            <w:r w:rsidRPr="00767605">
              <w:rPr>
                <w:rFonts w:ascii="Courier New" w:hAnsi="Courier New" w:cs="Courier New"/>
              </w:rPr>
              <w:t>OXERPLogin</w:t>
            </w:r>
            <w:proofErr w:type="spellEnd"/>
            <w:r>
              <w:t xml:space="preserve"> zurückgegeben wurde.</w:t>
            </w:r>
          </w:p>
        </w:tc>
      </w:tr>
      <w:tr w:rsidR="00CE5F75" w:rsidRPr="00767605" w:rsidTr="004906A4">
        <w:trPr>
          <w:cantSplit/>
        </w:trPr>
        <w:tc>
          <w:tcPr>
            <w:tcW w:w="4780" w:type="dxa"/>
          </w:tcPr>
          <w:p w:rsidR="00CE5F75" w:rsidRPr="000460AA" w:rsidRDefault="00CE5F75" w:rsidP="004906A4">
            <w:proofErr w:type="spellStart"/>
            <w:r>
              <w:t>id</w:t>
            </w:r>
            <w:proofErr w:type="spellEnd"/>
            <w:r>
              <w:t>=</w:t>
            </w:r>
          </w:p>
        </w:tc>
        <w:tc>
          <w:tcPr>
            <w:tcW w:w="4889" w:type="dxa"/>
          </w:tcPr>
          <w:p w:rsidR="00CE5F75" w:rsidRDefault="00CE5F75" w:rsidP="004906A4">
            <w:r>
              <w:t>Enthält die ID des gewünschten Artikels.</w:t>
            </w:r>
          </w:p>
        </w:tc>
      </w:tr>
    </w:tbl>
    <w:p w:rsidR="00CE5F75" w:rsidRDefault="00CE5F75" w:rsidP="00CE5F75">
      <w:pPr>
        <w:rPr>
          <w:rFonts w:eastAsia="Arial"/>
          <w:lang w:eastAsia="ar-SA"/>
        </w:rPr>
      </w:pPr>
    </w:p>
    <w:p w:rsidR="00CE5F75" w:rsidRPr="009F4BC7" w:rsidRDefault="00CE5F75" w:rsidP="00CE5F75">
      <w:pPr>
        <w:rPr>
          <w:rFonts w:eastAsia="Arial"/>
          <w:lang w:eastAsia="ar-SA"/>
        </w:rPr>
      </w:pPr>
      <w:r>
        <w:rPr>
          <w:rFonts w:eastAsia="Arial"/>
          <w:lang w:eastAsia="ar-SA"/>
        </w:rPr>
        <w:t>Zum Aufruf der Funktion siehe auch das Beispiel unter „</w:t>
      </w:r>
      <w:r w:rsidR="00934D52">
        <w:rPr>
          <w:rFonts w:eastAsia="Arial"/>
          <w:lang w:eastAsia="ar-SA"/>
        </w:rPr>
        <w:fldChar w:fldCharType="begin"/>
      </w:r>
      <w:r>
        <w:rPr>
          <w:rFonts w:eastAsia="Arial"/>
          <w:lang w:eastAsia="ar-SA"/>
        </w:rPr>
        <w:instrText xml:space="preserve"> REF _Ref189313353 \w \h </w:instrText>
      </w:r>
      <w:r w:rsidR="00934D52">
        <w:rPr>
          <w:rFonts w:eastAsia="Arial"/>
          <w:lang w:eastAsia="ar-SA"/>
        </w:rPr>
      </w:r>
      <w:r w:rsidR="00934D52">
        <w:rPr>
          <w:rFonts w:eastAsia="Arial"/>
          <w:lang w:eastAsia="ar-SA"/>
        </w:rPr>
        <w:fldChar w:fldCharType="separate"/>
      </w:r>
      <w:r w:rsidR="00945753">
        <w:rPr>
          <w:rFonts w:eastAsia="Arial"/>
          <w:lang w:eastAsia="ar-SA"/>
        </w:rPr>
        <w:t>3.4</w:t>
      </w:r>
      <w:r w:rsidR="00934D52">
        <w:rPr>
          <w:rFonts w:eastAsia="Arial"/>
          <w:lang w:eastAsia="ar-SA"/>
        </w:rPr>
        <w:fldChar w:fldCharType="end"/>
      </w:r>
      <w:r>
        <w:rPr>
          <w:rFonts w:eastAsia="Arial"/>
          <w:lang w:eastAsia="ar-SA"/>
        </w:rPr>
        <w:t xml:space="preserve"> </w:t>
      </w:r>
      <w:r w:rsidR="00934D52">
        <w:rPr>
          <w:rFonts w:eastAsia="Arial"/>
          <w:lang w:eastAsia="ar-SA"/>
        </w:rPr>
        <w:fldChar w:fldCharType="begin"/>
      </w:r>
      <w:r>
        <w:rPr>
          <w:rFonts w:eastAsia="Arial"/>
          <w:lang w:eastAsia="ar-SA"/>
        </w:rPr>
        <w:instrText xml:space="preserve"> REF _Ref189313353 \h </w:instrText>
      </w:r>
      <w:r w:rsidR="00934D52">
        <w:rPr>
          <w:rFonts w:eastAsia="Arial"/>
          <w:lang w:eastAsia="ar-SA"/>
        </w:rPr>
      </w:r>
      <w:r w:rsidR="00934D52">
        <w:rPr>
          <w:rFonts w:eastAsia="Arial"/>
          <w:lang w:eastAsia="ar-SA"/>
        </w:rPr>
        <w:fldChar w:fldCharType="separate"/>
      </w:r>
      <w:r w:rsidR="00945753">
        <w:rPr>
          <w:rFonts w:eastAsia="Arial"/>
          <w:lang w:eastAsia="ar-SA"/>
        </w:rPr>
        <w:t xml:space="preserve">Funktion </w:t>
      </w:r>
      <w:proofErr w:type="spellStart"/>
      <w:r w:rsidR="00945753" w:rsidRPr="000417CB">
        <w:rPr>
          <w:rFonts w:eastAsia="Arial"/>
          <w:lang w:eastAsia="ar-SA"/>
        </w:rPr>
        <w:t>OXERPGetCategory</w:t>
      </w:r>
      <w:proofErr w:type="spellEnd"/>
      <w:r w:rsidR="00934D52">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64" w:name="_Toc189568949"/>
      <w:bookmarkStart w:id="165" w:name="_Toc218393674"/>
      <w:proofErr w:type="spellStart"/>
      <w:r>
        <w:rPr>
          <w:rFonts w:eastAsia="Arial"/>
          <w:lang w:eastAsia="ar-SA"/>
        </w:rPr>
        <w:t>Funktion</w:t>
      </w:r>
      <w:proofErr w:type="spellEnd"/>
      <w:r>
        <w:rPr>
          <w:rFonts w:eastAsia="Arial"/>
          <w:lang w:eastAsia="ar-SA"/>
        </w:rPr>
        <w:t xml:space="preserve"> </w:t>
      </w:r>
      <w:proofErr w:type="spellStart"/>
      <w:r w:rsidRPr="000417CB">
        <w:rPr>
          <w:rFonts w:eastAsia="Arial"/>
          <w:lang w:eastAsia="ar-SA"/>
        </w:rPr>
        <w:t>OXERPGetVendorArticles</w:t>
      </w:r>
      <w:bookmarkEnd w:id="164"/>
      <w:bookmarkEnd w:id="165"/>
      <w:proofErr w:type="spellEnd"/>
    </w:p>
    <w:p w:rsidR="00CE5F75" w:rsidRDefault="00CE5F75" w:rsidP="00CE5F75">
      <w:pPr>
        <w:rPr>
          <w:rFonts w:eastAsia="Arial"/>
          <w:lang w:eastAsia="ar-SA"/>
        </w:rPr>
      </w:pPr>
      <w:r w:rsidRPr="00F330DE">
        <w:rPr>
          <w:rFonts w:eastAsia="Arial"/>
          <w:lang w:eastAsia="ar-SA"/>
        </w:rPr>
        <w:t xml:space="preserve">Diese Funktion exportiert </w:t>
      </w:r>
      <w:r>
        <w:rPr>
          <w:rFonts w:eastAsia="Arial"/>
          <w:lang w:eastAsia="ar-SA"/>
        </w:rPr>
        <w:t>die Artikel, die dem übergebenen Hersteller zugeordnet sind</w:t>
      </w:r>
      <w:r w:rsidRPr="00F330DE">
        <w:rPr>
          <w:rFonts w:eastAsia="Arial"/>
          <w:lang w:eastAsia="ar-SA"/>
        </w:rPr>
        <w:t xml:space="preserve">. </w:t>
      </w:r>
      <w:r>
        <w:rPr>
          <w:rFonts w:eastAsia="Arial"/>
          <w:lang w:eastAsia="ar-SA"/>
        </w:rPr>
        <w:t>Dabei müssen folgende Parameter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blHeader/>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proofErr w:type="spellStart"/>
            <w:r w:rsidRPr="00767605">
              <w:rPr>
                <w:rFonts w:eastAsia="Arial"/>
                <w:lang w:eastAsia="ar-SA"/>
              </w:rPr>
              <w:t>fnc</w:t>
            </w:r>
            <w:proofErr w:type="spellEnd"/>
            <w:r w:rsidRPr="00767605">
              <w:rPr>
                <w:rFonts w:eastAsia="Arial"/>
                <w:lang w:eastAsia="ar-SA"/>
              </w:rPr>
              <w:t>=</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proofErr w:type="spellStart"/>
            <w:r w:rsidRPr="00767605">
              <w:rPr>
                <w:rFonts w:ascii="Courier New" w:eastAsia="Arial" w:hAnsi="Courier New" w:cs="Courier New"/>
                <w:lang w:eastAsia="ar-SA"/>
              </w:rPr>
              <w:t>OXERPGetVendorArticles</w:t>
            </w:r>
            <w:proofErr w:type="spellEnd"/>
            <w:r w:rsidRPr="00767605">
              <w:rPr>
                <w:rFonts w:ascii="Courier New" w:eastAsia="Arial" w:hAnsi="Courier New" w:cs="Courier New"/>
                <w:lang w:eastAsia="ar-SA"/>
              </w:rPr>
              <w:t>“</w:t>
            </w:r>
            <w:r w:rsidRPr="00767605">
              <w:rPr>
                <w:rFonts w:eastAsia="Arial"/>
                <w:lang w:eastAsia="ar-SA"/>
              </w:rPr>
              <w:t>)</w:t>
            </w:r>
          </w:p>
        </w:tc>
      </w:tr>
      <w:tr w:rsidR="00CE5F75" w:rsidRPr="00767605" w:rsidTr="004906A4">
        <w:trPr>
          <w:cantSplit/>
        </w:trPr>
        <w:tc>
          <w:tcPr>
            <w:tcW w:w="4780" w:type="dxa"/>
          </w:tcPr>
          <w:p w:rsidR="00CE5F75" w:rsidRPr="000460AA" w:rsidRDefault="00CE5F75" w:rsidP="004906A4">
            <w:proofErr w:type="spellStart"/>
            <w:r>
              <w:t>sid</w:t>
            </w:r>
            <w:proofErr w:type="spellEnd"/>
            <w:r>
              <w:t>=</w:t>
            </w:r>
          </w:p>
        </w:tc>
        <w:tc>
          <w:tcPr>
            <w:tcW w:w="4889" w:type="dxa"/>
          </w:tcPr>
          <w:p w:rsidR="00CE5F75" w:rsidRDefault="00CE5F75" w:rsidP="004906A4">
            <w:r>
              <w:t xml:space="preserve">Die Session-ID, die von der zuvor ausgeführten Funktion </w:t>
            </w:r>
            <w:proofErr w:type="spellStart"/>
            <w:r w:rsidRPr="00767605">
              <w:rPr>
                <w:rFonts w:ascii="Courier New" w:hAnsi="Courier New" w:cs="Courier New"/>
              </w:rPr>
              <w:t>OXERPLogin</w:t>
            </w:r>
            <w:proofErr w:type="spellEnd"/>
            <w:r>
              <w:t xml:space="preserve"> zurückgegeben wurde.</w:t>
            </w:r>
          </w:p>
        </w:tc>
      </w:tr>
      <w:tr w:rsidR="00CE5F75" w:rsidRPr="00767605" w:rsidTr="004906A4">
        <w:trPr>
          <w:cantSplit/>
        </w:trPr>
        <w:tc>
          <w:tcPr>
            <w:tcW w:w="4780" w:type="dxa"/>
          </w:tcPr>
          <w:p w:rsidR="00CE5F75" w:rsidRDefault="00CE5F75" w:rsidP="004906A4">
            <w:proofErr w:type="spellStart"/>
            <w:r>
              <w:t>id</w:t>
            </w:r>
            <w:proofErr w:type="spellEnd"/>
            <w:r>
              <w:t>=</w:t>
            </w:r>
          </w:p>
        </w:tc>
        <w:tc>
          <w:tcPr>
            <w:tcW w:w="4889" w:type="dxa"/>
          </w:tcPr>
          <w:p w:rsidR="00CE5F75" w:rsidRDefault="00CE5F75" w:rsidP="004906A4">
            <w:r>
              <w:t>Die Hersteller-ID, zu der die Artikel exportiert werden sollen</w:t>
            </w:r>
          </w:p>
        </w:tc>
      </w:tr>
      <w:tr w:rsidR="00CE5F75" w:rsidRPr="00767605" w:rsidTr="004906A4">
        <w:trPr>
          <w:cantSplit/>
        </w:trPr>
        <w:tc>
          <w:tcPr>
            <w:tcW w:w="4780" w:type="dxa"/>
          </w:tcPr>
          <w:p w:rsidR="00CE5F75" w:rsidRDefault="00CE5F75" w:rsidP="004906A4">
            <w:proofErr w:type="spellStart"/>
            <w:r>
              <w:t>sSortFieldName</w:t>
            </w:r>
            <w:proofErr w:type="spellEnd"/>
            <w:r>
              <w:t>=</w:t>
            </w:r>
          </w:p>
          <w:p w:rsidR="00CE5F75" w:rsidRDefault="00CE5F75" w:rsidP="004906A4">
            <w:r>
              <w:t>(optionaler Parameter)</w:t>
            </w:r>
          </w:p>
        </w:tc>
        <w:tc>
          <w:tcPr>
            <w:tcW w:w="4889" w:type="dxa"/>
          </w:tcPr>
          <w:p w:rsidR="00CE5F75" w:rsidRDefault="00CE5F75" w:rsidP="004906A4">
            <w:r>
              <w:t>Das Feld, nach dem die zurückgegebenen Artikel sortiert werden sollen</w:t>
            </w:r>
          </w:p>
        </w:tc>
      </w:tr>
      <w:tr w:rsidR="00CE5F75" w:rsidRPr="00767605" w:rsidTr="004906A4">
        <w:trPr>
          <w:cantSplit/>
        </w:trPr>
        <w:tc>
          <w:tcPr>
            <w:tcW w:w="4780" w:type="dxa"/>
          </w:tcPr>
          <w:p w:rsidR="00CE5F75" w:rsidRDefault="00CE5F75" w:rsidP="004906A4">
            <w:proofErr w:type="spellStart"/>
            <w:r>
              <w:t>sSortType</w:t>
            </w:r>
            <w:proofErr w:type="spellEnd"/>
            <w:r>
              <w:t>=</w:t>
            </w:r>
          </w:p>
          <w:p w:rsidR="00CE5F75" w:rsidRDefault="00CE5F75" w:rsidP="004906A4">
            <w:r>
              <w:t>(optionaler Parameter)</w:t>
            </w:r>
          </w:p>
        </w:tc>
        <w:tc>
          <w:tcPr>
            <w:tcW w:w="4889" w:type="dxa"/>
          </w:tcPr>
          <w:p w:rsidR="00CE5F75" w:rsidRDefault="00CE5F75" w:rsidP="004906A4">
            <w:r w:rsidRPr="00767605">
              <w:rPr>
                <w:rFonts w:ascii="Courier New" w:hAnsi="Courier New" w:cs="Courier New"/>
              </w:rPr>
              <w:t>ASC</w:t>
            </w:r>
            <w:r>
              <w:t xml:space="preserve"> (aufsteigend) oder </w:t>
            </w:r>
            <w:r w:rsidRPr="00767605">
              <w:rPr>
                <w:rFonts w:ascii="Courier New" w:hAnsi="Courier New" w:cs="Courier New"/>
              </w:rPr>
              <w:t>DESC</w:t>
            </w:r>
            <w:r>
              <w:t xml:space="preserve"> (absteigend)</w:t>
            </w:r>
          </w:p>
        </w:tc>
      </w:tr>
      <w:tr w:rsidR="00CE5F75" w:rsidRPr="00767605" w:rsidTr="004906A4">
        <w:trPr>
          <w:cantSplit/>
        </w:trPr>
        <w:tc>
          <w:tcPr>
            <w:tcW w:w="4780" w:type="dxa"/>
          </w:tcPr>
          <w:p w:rsidR="00CE5F75" w:rsidRDefault="00CE5F75" w:rsidP="004906A4">
            <w:proofErr w:type="spellStart"/>
            <w:r>
              <w:lastRenderedPageBreak/>
              <w:t>iStart</w:t>
            </w:r>
            <w:proofErr w:type="spellEnd"/>
            <w:r>
              <w:t>=</w:t>
            </w:r>
          </w:p>
          <w:p w:rsidR="00CE5F75" w:rsidRDefault="00CE5F75" w:rsidP="004906A4">
            <w:r>
              <w:t>(optionaler Parameter)</w:t>
            </w:r>
          </w:p>
        </w:tc>
        <w:tc>
          <w:tcPr>
            <w:tcW w:w="4889" w:type="dxa"/>
          </w:tcPr>
          <w:p w:rsidR="00CE5F75" w:rsidRDefault="00CE5F75" w:rsidP="004906A4">
            <w:r>
              <w:t>Der erste Artikel, ab dem exportiert werden soll</w:t>
            </w:r>
          </w:p>
        </w:tc>
      </w:tr>
      <w:tr w:rsidR="00CE5F75" w:rsidRPr="00767605" w:rsidTr="004906A4">
        <w:trPr>
          <w:cantSplit/>
        </w:trPr>
        <w:tc>
          <w:tcPr>
            <w:tcW w:w="4780" w:type="dxa"/>
          </w:tcPr>
          <w:p w:rsidR="00CE5F75" w:rsidRDefault="00CE5F75" w:rsidP="004906A4">
            <w:proofErr w:type="spellStart"/>
            <w:r>
              <w:t>iCount</w:t>
            </w:r>
            <w:proofErr w:type="spellEnd"/>
            <w:r>
              <w:t>=</w:t>
            </w:r>
          </w:p>
          <w:p w:rsidR="00CE5F75" w:rsidRDefault="00CE5F75" w:rsidP="004906A4">
            <w:r>
              <w:t>(optionaler Parameter)</w:t>
            </w:r>
          </w:p>
        </w:tc>
        <w:tc>
          <w:tcPr>
            <w:tcW w:w="4889" w:type="dxa"/>
          </w:tcPr>
          <w:p w:rsidR="00CE5F75" w:rsidRDefault="00CE5F75" w:rsidP="004906A4">
            <w:r>
              <w:t xml:space="preserve">Die Anzahl der Artikel, die ab </w:t>
            </w:r>
            <w:proofErr w:type="spellStart"/>
            <w:r w:rsidRPr="00767605">
              <w:rPr>
                <w:rFonts w:ascii="Courier New" w:hAnsi="Courier New" w:cs="Courier New"/>
              </w:rPr>
              <w:t>iStart</w:t>
            </w:r>
            <w:proofErr w:type="spellEnd"/>
            <w:r>
              <w:t xml:space="preserve"> exportiert werden sollen.</w:t>
            </w:r>
          </w:p>
        </w:tc>
      </w:tr>
    </w:tbl>
    <w:p w:rsidR="00CE5F75" w:rsidRDefault="00CE5F75" w:rsidP="00CE5F75">
      <w:pPr>
        <w:rPr>
          <w:rFonts w:eastAsia="Arial"/>
          <w:lang w:eastAsia="ar-SA"/>
        </w:rPr>
      </w:pPr>
    </w:p>
    <w:p w:rsidR="00CE5F75" w:rsidRPr="00345867" w:rsidRDefault="00CE5F75" w:rsidP="00CE5F75">
      <w:pPr>
        <w:rPr>
          <w:rFonts w:eastAsia="Arial"/>
          <w:lang w:eastAsia="ar-SA"/>
        </w:rPr>
      </w:pPr>
      <w:r>
        <w:rPr>
          <w:rFonts w:eastAsia="Arial"/>
          <w:lang w:eastAsia="ar-SA"/>
        </w:rPr>
        <w:t>Zum Aufruf der Funktion siehe auch das Beispiel unter „</w:t>
      </w:r>
      <w:r w:rsidR="00934D52">
        <w:rPr>
          <w:rFonts w:eastAsia="Arial"/>
          <w:lang w:eastAsia="ar-SA"/>
        </w:rPr>
        <w:fldChar w:fldCharType="begin"/>
      </w:r>
      <w:r>
        <w:rPr>
          <w:rFonts w:eastAsia="Arial"/>
          <w:lang w:eastAsia="ar-SA"/>
        </w:rPr>
        <w:instrText xml:space="preserve"> REF _Ref189314375 \w \h </w:instrText>
      </w:r>
      <w:r w:rsidR="00934D52">
        <w:rPr>
          <w:rFonts w:eastAsia="Arial"/>
          <w:lang w:eastAsia="ar-SA"/>
        </w:rPr>
      </w:r>
      <w:r w:rsidR="00934D52">
        <w:rPr>
          <w:rFonts w:eastAsia="Arial"/>
          <w:lang w:eastAsia="ar-SA"/>
        </w:rPr>
        <w:fldChar w:fldCharType="separate"/>
      </w:r>
      <w:r w:rsidR="00945753">
        <w:rPr>
          <w:rFonts w:eastAsia="Arial"/>
          <w:lang w:eastAsia="ar-SA"/>
        </w:rPr>
        <w:t>3.5</w:t>
      </w:r>
      <w:r w:rsidR="00934D52">
        <w:rPr>
          <w:rFonts w:eastAsia="Arial"/>
          <w:lang w:eastAsia="ar-SA"/>
        </w:rPr>
        <w:fldChar w:fldCharType="end"/>
      </w:r>
      <w:r>
        <w:rPr>
          <w:rFonts w:eastAsia="Arial"/>
          <w:lang w:eastAsia="ar-SA"/>
        </w:rPr>
        <w:t xml:space="preserve">  </w:t>
      </w:r>
      <w:r w:rsidR="00934D52">
        <w:rPr>
          <w:rFonts w:eastAsia="Arial"/>
          <w:lang w:eastAsia="ar-SA"/>
        </w:rPr>
        <w:fldChar w:fldCharType="begin"/>
      </w:r>
      <w:r>
        <w:rPr>
          <w:rFonts w:eastAsia="Arial"/>
          <w:lang w:eastAsia="ar-SA"/>
        </w:rPr>
        <w:instrText xml:space="preserve"> REF _Ref189314375 \h </w:instrText>
      </w:r>
      <w:r w:rsidR="00934D52">
        <w:rPr>
          <w:rFonts w:eastAsia="Arial"/>
          <w:lang w:eastAsia="ar-SA"/>
        </w:rPr>
      </w:r>
      <w:r w:rsidR="00934D52">
        <w:rPr>
          <w:rFonts w:eastAsia="Arial"/>
          <w:lang w:eastAsia="ar-SA"/>
        </w:rPr>
        <w:fldChar w:fldCharType="separate"/>
      </w:r>
      <w:r w:rsidR="00945753">
        <w:rPr>
          <w:rFonts w:eastAsia="Arial"/>
          <w:lang w:eastAsia="ar-SA"/>
        </w:rPr>
        <w:t xml:space="preserve">Funktion </w:t>
      </w:r>
      <w:proofErr w:type="spellStart"/>
      <w:r w:rsidR="00945753">
        <w:rPr>
          <w:rFonts w:eastAsia="Arial"/>
          <w:lang w:eastAsia="ar-SA"/>
        </w:rPr>
        <w:t>OXERPGetCategories</w:t>
      </w:r>
      <w:proofErr w:type="spellEnd"/>
      <w:r w:rsidR="00934D52">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66" w:name="_Toc189568950"/>
      <w:bookmarkStart w:id="167" w:name="_Toc218393675"/>
      <w:proofErr w:type="spellStart"/>
      <w:r>
        <w:rPr>
          <w:rFonts w:eastAsia="Arial"/>
          <w:lang w:eastAsia="ar-SA"/>
        </w:rPr>
        <w:t>Funktion</w:t>
      </w:r>
      <w:proofErr w:type="spellEnd"/>
      <w:r>
        <w:rPr>
          <w:rFonts w:eastAsia="Arial"/>
          <w:lang w:eastAsia="ar-SA"/>
        </w:rPr>
        <w:t xml:space="preserve"> </w:t>
      </w:r>
      <w:proofErr w:type="spellStart"/>
      <w:r>
        <w:rPr>
          <w:rFonts w:eastAsia="Arial"/>
          <w:lang w:eastAsia="ar-SA"/>
        </w:rPr>
        <w:t>OXERPGetUser</w:t>
      </w:r>
      <w:bookmarkEnd w:id="166"/>
      <w:bookmarkEnd w:id="167"/>
      <w:proofErr w:type="spellEnd"/>
    </w:p>
    <w:p w:rsidR="00CE5F75" w:rsidRDefault="00CE5F75" w:rsidP="00CE5F75">
      <w:pPr>
        <w:rPr>
          <w:rFonts w:eastAsia="Arial"/>
          <w:lang w:eastAsia="ar-SA"/>
        </w:rPr>
      </w:pPr>
      <w:r w:rsidRPr="000417CB">
        <w:rPr>
          <w:rFonts w:eastAsia="Arial"/>
          <w:lang w:eastAsia="ar-SA"/>
        </w:rPr>
        <w:t>Diese Fun</w:t>
      </w:r>
      <w:r>
        <w:rPr>
          <w:rFonts w:eastAsia="Arial"/>
          <w:lang w:eastAsia="ar-SA"/>
        </w:rPr>
        <w:t>ktion exportiert einen Benutzer. Folgende Parameter müssen dabei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0"/>
        <w:gridCol w:w="4889"/>
      </w:tblGrid>
      <w:tr w:rsidR="00CE5F75" w:rsidRPr="00767605" w:rsidTr="004906A4">
        <w:trPr>
          <w:cantSplit/>
        </w:trPr>
        <w:tc>
          <w:tcPr>
            <w:tcW w:w="4780"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780" w:type="dxa"/>
            <w:vAlign w:val="center"/>
          </w:tcPr>
          <w:p w:rsidR="00CE5F75" w:rsidRPr="00767605" w:rsidRDefault="00CE5F75" w:rsidP="004906A4">
            <w:pPr>
              <w:rPr>
                <w:rFonts w:eastAsia="Arial"/>
                <w:lang w:eastAsia="ar-SA"/>
              </w:rPr>
            </w:pPr>
            <w:proofErr w:type="spellStart"/>
            <w:r w:rsidRPr="00767605">
              <w:rPr>
                <w:rFonts w:eastAsia="Arial"/>
                <w:lang w:eastAsia="ar-SA"/>
              </w:rPr>
              <w:t>fnc</w:t>
            </w:r>
            <w:proofErr w:type="spellEnd"/>
            <w:r w:rsidRPr="00767605">
              <w:rPr>
                <w:rFonts w:eastAsia="Arial"/>
                <w:lang w:eastAsia="ar-SA"/>
              </w:rPr>
              <w:t>=</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proofErr w:type="spellStart"/>
            <w:r w:rsidRPr="00767605">
              <w:rPr>
                <w:rFonts w:ascii="Courier New" w:eastAsia="Arial" w:hAnsi="Courier New" w:cs="Courier New"/>
                <w:lang w:eastAsia="ar-SA"/>
              </w:rPr>
              <w:t>OXERPGetUser</w:t>
            </w:r>
            <w:proofErr w:type="spellEnd"/>
            <w:r w:rsidRPr="00767605">
              <w:rPr>
                <w:rFonts w:eastAsia="Arial"/>
                <w:lang w:eastAsia="ar-SA"/>
              </w:rPr>
              <w:t>“)</w:t>
            </w:r>
          </w:p>
        </w:tc>
      </w:tr>
      <w:tr w:rsidR="00CE5F75" w:rsidRPr="00767605" w:rsidTr="004906A4">
        <w:trPr>
          <w:cantSplit/>
        </w:trPr>
        <w:tc>
          <w:tcPr>
            <w:tcW w:w="4780" w:type="dxa"/>
          </w:tcPr>
          <w:p w:rsidR="00CE5F75" w:rsidRPr="000460AA" w:rsidRDefault="00CE5F75" w:rsidP="004906A4">
            <w:proofErr w:type="spellStart"/>
            <w:r>
              <w:t>sid</w:t>
            </w:r>
            <w:proofErr w:type="spellEnd"/>
            <w:r>
              <w:t>=</w:t>
            </w:r>
          </w:p>
        </w:tc>
        <w:tc>
          <w:tcPr>
            <w:tcW w:w="4889" w:type="dxa"/>
          </w:tcPr>
          <w:p w:rsidR="00CE5F75" w:rsidRDefault="00CE5F75" w:rsidP="004906A4">
            <w:r>
              <w:t xml:space="preserve">Die Session-ID, die von der zuvor ausgeführten Funktion </w:t>
            </w:r>
            <w:proofErr w:type="spellStart"/>
            <w:r w:rsidRPr="00767605">
              <w:rPr>
                <w:rFonts w:ascii="Courier New" w:hAnsi="Courier New" w:cs="Courier New"/>
              </w:rPr>
              <w:t>OXERPLogin</w:t>
            </w:r>
            <w:proofErr w:type="spellEnd"/>
            <w:r>
              <w:t xml:space="preserve"> zurückgegeben wurde.</w:t>
            </w:r>
          </w:p>
        </w:tc>
      </w:tr>
      <w:tr w:rsidR="00CE5F75" w:rsidRPr="00767605" w:rsidTr="004906A4">
        <w:trPr>
          <w:cantSplit/>
        </w:trPr>
        <w:tc>
          <w:tcPr>
            <w:tcW w:w="4780" w:type="dxa"/>
          </w:tcPr>
          <w:p w:rsidR="00CE5F75" w:rsidRPr="000460AA" w:rsidRDefault="00CE5F75" w:rsidP="004906A4">
            <w:proofErr w:type="spellStart"/>
            <w:r>
              <w:t>id</w:t>
            </w:r>
            <w:proofErr w:type="spellEnd"/>
            <w:r>
              <w:t>=</w:t>
            </w:r>
          </w:p>
        </w:tc>
        <w:tc>
          <w:tcPr>
            <w:tcW w:w="4889" w:type="dxa"/>
          </w:tcPr>
          <w:p w:rsidR="00CE5F75" w:rsidRDefault="00CE5F75" w:rsidP="004906A4">
            <w:r>
              <w:t>Enthält die ID des gewünschten Benutzers.</w:t>
            </w:r>
          </w:p>
        </w:tc>
      </w:tr>
    </w:tbl>
    <w:p w:rsidR="00CE5F75" w:rsidRDefault="00CE5F75" w:rsidP="00CE5F75">
      <w:pPr>
        <w:rPr>
          <w:rFonts w:eastAsia="Arial"/>
          <w:lang w:eastAsia="ar-SA"/>
        </w:rPr>
      </w:pPr>
    </w:p>
    <w:p w:rsidR="00CE5F75" w:rsidRPr="009F4BC7" w:rsidRDefault="00CE5F75" w:rsidP="00CE5F75">
      <w:pPr>
        <w:rPr>
          <w:rFonts w:eastAsia="Arial"/>
          <w:lang w:eastAsia="ar-SA"/>
        </w:rPr>
      </w:pPr>
      <w:r>
        <w:rPr>
          <w:rFonts w:eastAsia="Arial"/>
          <w:lang w:eastAsia="ar-SA"/>
        </w:rPr>
        <w:t>Zum Aufruf der Funktion siehe auch das Beispiel unter „</w:t>
      </w:r>
      <w:r w:rsidR="00934D52">
        <w:rPr>
          <w:rFonts w:eastAsia="Arial"/>
          <w:lang w:eastAsia="ar-SA"/>
        </w:rPr>
        <w:fldChar w:fldCharType="begin"/>
      </w:r>
      <w:r>
        <w:rPr>
          <w:rFonts w:eastAsia="Arial"/>
          <w:lang w:eastAsia="ar-SA"/>
        </w:rPr>
        <w:instrText xml:space="preserve"> REF _Ref189313353 \w \h </w:instrText>
      </w:r>
      <w:r w:rsidR="00934D52">
        <w:rPr>
          <w:rFonts w:eastAsia="Arial"/>
          <w:lang w:eastAsia="ar-SA"/>
        </w:rPr>
      </w:r>
      <w:r w:rsidR="00934D52">
        <w:rPr>
          <w:rFonts w:eastAsia="Arial"/>
          <w:lang w:eastAsia="ar-SA"/>
        </w:rPr>
        <w:fldChar w:fldCharType="separate"/>
      </w:r>
      <w:r w:rsidR="00945753">
        <w:rPr>
          <w:rFonts w:eastAsia="Arial"/>
          <w:lang w:eastAsia="ar-SA"/>
        </w:rPr>
        <w:t>3.4</w:t>
      </w:r>
      <w:r w:rsidR="00934D52">
        <w:rPr>
          <w:rFonts w:eastAsia="Arial"/>
          <w:lang w:eastAsia="ar-SA"/>
        </w:rPr>
        <w:fldChar w:fldCharType="end"/>
      </w:r>
      <w:r>
        <w:rPr>
          <w:rFonts w:eastAsia="Arial"/>
          <w:lang w:eastAsia="ar-SA"/>
        </w:rPr>
        <w:t xml:space="preserve"> </w:t>
      </w:r>
      <w:r w:rsidR="00934D52">
        <w:rPr>
          <w:rFonts w:eastAsia="Arial"/>
          <w:lang w:eastAsia="ar-SA"/>
        </w:rPr>
        <w:fldChar w:fldCharType="begin"/>
      </w:r>
      <w:r>
        <w:rPr>
          <w:rFonts w:eastAsia="Arial"/>
          <w:lang w:eastAsia="ar-SA"/>
        </w:rPr>
        <w:instrText xml:space="preserve"> REF _Ref189313353 \h </w:instrText>
      </w:r>
      <w:r w:rsidR="00934D52">
        <w:rPr>
          <w:rFonts w:eastAsia="Arial"/>
          <w:lang w:eastAsia="ar-SA"/>
        </w:rPr>
      </w:r>
      <w:r w:rsidR="00934D52">
        <w:rPr>
          <w:rFonts w:eastAsia="Arial"/>
          <w:lang w:eastAsia="ar-SA"/>
        </w:rPr>
        <w:fldChar w:fldCharType="separate"/>
      </w:r>
      <w:r w:rsidR="00945753">
        <w:rPr>
          <w:rFonts w:eastAsia="Arial"/>
          <w:lang w:eastAsia="ar-SA"/>
        </w:rPr>
        <w:t xml:space="preserve">Funktion </w:t>
      </w:r>
      <w:proofErr w:type="spellStart"/>
      <w:r w:rsidR="00945753" w:rsidRPr="000417CB">
        <w:rPr>
          <w:rFonts w:eastAsia="Arial"/>
          <w:lang w:eastAsia="ar-SA"/>
        </w:rPr>
        <w:t>OXERPGetCategory</w:t>
      </w:r>
      <w:proofErr w:type="spellEnd"/>
      <w:r w:rsidR="00934D52">
        <w:rPr>
          <w:rFonts w:eastAsia="Arial"/>
          <w:lang w:eastAsia="ar-SA"/>
        </w:rPr>
        <w:fldChar w:fldCharType="end"/>
      </w:r>
      <w:r>
        <w:rPr>
          <w:rFonts w:eastAsia="Arial"/>
          <w:lang w:eastAsia="ar-SA"/>
        </w:rPr>
        <w:t>“.</w:t>
      </w:r>
    </w:p>
    <w:p w:rsidR="00CE5F75" w:rsidRPr="00F800F0" w:rsidRDefault="00CE5F75" w:rsidP="00CE5F75">
      <w:pPr>
        <w:rPr>
          <w:rFonts w:eastAsia="Arial"/>
          <w:lang w:eastAsia="ar-SA"/>
        </w:rPr>
      </w:pPr>
    </w:p>
    <w:p w:rsidR="00CE5F75" w:rsidRDefault="00CE5F75" w:rsidP="00742D73">
      <w:pPr>
        <w:pStyle w:val="berschrift2"/>
        <w:numPr>
          <w:ilvl w:val="1"/>
          <w:numId w:val="1"/>
        </w:numPr>
        <w:spacing w:before="360"/>
        <w:rPr>
          <w:rFonts w:eastAsia="Arial"/>
          <w:lang w:eastAsia="ar-SA"/>
        </w:rPr>
      </w:pPr>
      <w:bookmarkStart w:id="168" w:name="_Toc189568951"/>
      <w:bookmarkStart w:id="169" w:name="_Toc218393676"/>
      <w:proofErr w:type="spellStart"/>
      <w:r>
        <w:rPr>
          <w:rFonts w:eastAsia="Arial"/>
          <w:lang w:eastAsia="ar-SA"/>
        </w:rPr>
        <w:t>Funktion</w:t>
      </w:r>
      <w:proofErr w:type="spellEnd"/>
      <w:r>
        <w:rPr>
          <w:rFonts w:eastAsia="Arial"/>
          <w:lang w:eastAsia="ar-SA"/>
        </w:rPr>
        <w:t xml:space="preserve"> </w:t>
      </w:r>
      <w:proofErr w:type="spellStart"/>
      <w:r w:rsidRPr="000417CB">
        <w:rPr>
          <w:rFonts w:eastAsia="Arial"/>
          <w:lang w:eastAsia="ar-SA"/>
        </w:rPr>
        <w:t>OXERPGetUsers</w:t>
      </w:r>
      <w:bookmarkEnd w:id="168"/>
      <w:bookmarkEnd w:id="169"/>
      <w:proofErr w:type="spellEnd"/>
    </w:p>
    <w:p w:rsidR="00CE5F75" w:rsidRDefault="00CE5F75" w:rsidP="00CE5F75">
      <w:pPr>
        <w:rPr>
          <w:rFonts w:eastAsia="Arial"/>
          <w:lang w:eastAsia="ar-SA"/>
        </w:rPr>
      </w:pPr>
      <w:r w:rsidRPr="00F330DE">
        <w:rPr>
          <w:rFonts w:eastAsia="Arial"/>
          <w:lang w:eastAsia="ar-SA"/>
        </w:rPr>
        <w:t xml:space="preserve">Diese Funktion exportiert </w:t>
      </w:r>
      <w:r>
        <w:rPr>
          <w:rFonts w:eastAsia="Arial"/>
          <w:lang w:eastAsia="ar-SA"/>
        </w:rPr>
        <w:t>eine bestimmte Anzahl von Benutzern</w:t>
      </w:r>
      <w:r w:rsidRPr="00F330DE">
        <w:rPr>
          <w:rFonts w:eastAsia="Arial"/>
          <w:lang w:eastAsia="ar-SA"/>
        </w:rPr>
        <w:t xml:space="preserve">. </w:t>
      </w:r>
      <w:r>
        <w:rPr>
          <w:rFonts w:eastAsia="Arial"/>
          <w:lang w:eastAsia="ar-SA"/>
        </w:rPr>
        <w:t>Dabei müssen folgende Parameter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2"/>
        <w:gridCol w:w="4889"/>
      </w:tblGrid>
      <w:tr w:rsidR="00CE5F75" w:rsidRPr="00767605" w:rsidTr="004906A4">
        <w:trPr>
          <w:cantSplit/>
          <w:tblHeader/>
        </w:trPr>
        <w:tc>
          <w:tcPr>
            <w:tcW w:w="4672"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672" w:type="dxa"/>
            <w:vAlign w:val="center"/>
          </w:tcPr>
          <w:p w:rsidR="00CE5F75" w:rsidRPr="00767605" w:rsidRDefault="00CE5F75" w:rsidP="004906A4">
            <w:pPr>
              <w:rPr>
                <w:rFonts w:eastAsia="Arial"/>
                <w:lang w:eastAsia="ar-SA"/>
              </w:rPr>
            </w:pPr>
            <w:proofErr w:type="spellStart"/>
            <w:r w:rsidRPr="00767605">
              <w:rPr>
                <w:rFonts w:eastAsia="Arial"/>
                <w:lang w:eastAsia="ar-SA"/>
              </w:rPr>
              <w:t>fnc</w:t>
            </w:r>
            <w:proofErr w:type="spellEnd"/>
            <w:r w:rsidRPr="00767605">
              <w:rPr>
                <w:rFonts w:eastAsia="Arial"/>
                <w:lang w:eastAsia="ar-SA"/>
              </w:rPr>
              <w:t>=</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proofErr w:type="spellStart"/>
            <w:r w:rsidRPr="00767605">
              <w:rPr>
                <w:rFonts w:ascii="Courier New" w:eastAsia="Arial" w:hAnsi="Courier New" w:cs="Courier New"/>
                <w:lang w:eastAsia="ar-SA"/>
              </w:rPr>
              <w:t>OXERPGetUsers</w:t>
            </w:r>
            <w:proofErr w:type="spellEnd"/>
            <w:r w:rsidRPr="00767605">
              <w:rPr>
                <w:rFonts w:ascii="Courier New" w:eastAsia="Arial" w:hAnsi="Courier New" w:cs="Courier New"/>
                <w:lang w:eastAsia="ar-SA"/>
              </w:rPr>
              <w:t>“</w:t>
            </w:r>
            <w:r w:rsidRPr="00767605">
              <w:rPr>
                <w:rFonts w:eastAsia="Arial"/>
                <w:lang w:eastAsia="ar-SA"/>
              </w:rPr>
              <w:t>)</w:t>
            </w:r>
          </w:p>
        </w:tc>
      </w:tr>
      <w:tr w:rsidR="00CE5F75" w:rsidRPr="00767605" w:rsidTr="004906A4">
        <w:trPr>
          <w:cantSplit/>
        </w:trPr>
        <w:tc>
          <w:tcPr>
            <w:tcW w:w="4672" w:type="dxa"/>
            <w:vAlign w:val="center"/>
          </w:tcPr>
          <w:p w:rsidR="00CE5F75" w:rsidRPr="000460AA" w:rsidRDefault="00CE5F75" w:rsidP="004906A4">
            <w:proofErr w:type="spellStart"/>
            <w:r>
              <w:t>sid</w:t>
            </w:r>
            <w:proofErr w:type="spellEnd"/>
            <w:r>
              <w:t>=</w:t>
            </w:r>
          </w:p>
        </w:tc>
        <w:tc>
          <w:tcPr>
            <w:tcW w:w="4889" w:type="dxa"/>
            <w:vAlign w:val="center"/>
          </w:tcPr>
          <w:p w:rsidR="00CE5F75" w:rsidRDefault="00CE5F75" w:rsidP="004906A4">
            <w:r>
              <w:t xml:space="preserve">Die Session-ID, die von der zuvor ausgeführten Funktion </w:t>
            </w:r>
            <w:proofErr w:type="spellStart"/>
            <w:r w:rsidRPr="00767605">
              <w:rPr>
                <w:rFonts w:ascii="Courier New" w:hAnsi="Courier New" w:cs="Courier New"/>
              </w:rPr>
              <w:t>OXERPLogin</w:t>
            </w:r>
            <w:proofErr w:type="spellEnd"/>
            <w:r>
              <w:t xml:space="preserve"> zurückgegeben wurde.</w:t>
            </w:r>
          </w:p>
        </w:tc>
      </w:tr>
      <w:tr w:rsidR="00CE5F75" w:rsidRPr="00767605" w:rsidTr="004906A4">
        <w:trPr>
          <w:cantSplit/>
        </w:trPr>
        <w:tc>
          <w:tcPr>
            <w:tcW w:w="4672" w:type="dxa"/>
            <w:vAlign w:val="center"/>
          </w:tcPr>
          <w:p w:rsidR="00CE5F75" w:rsidRDefault="00CE5F75" w:rsidP="004906A4">
            <w:proofErr w:type="spellStart"/>
            <w:r>
              <w:t>sSortFieldName</w:t>
            </w:r>
            <w:proofErr w:type="spellEnd"/>
            <w:r>
              <w:t>=</w:t>
            </w:r>
          </w:p>
          <w:p w:rsidR="00CE5F75" w:rsidRDefault="00CE5F75" w:rsidP="004906A4">
            <w:r>
              <w:t>(optionaler Parameter)</w:t>
            </w:r>
          </w:p>
        </w:tc>
        <w:tc>
          <w:tcPr>
            <w:tcW w:w="4889" w:type="dxa"/>
            <w:vAlign w:val="center"/>
          </w:tcPr>
          <w:p w:rsidR="00CE5F75" w:rsidRDefault="00CE5F75" w:rsidP="004906A4">
            <w:r>
              <w:t>Das Feld, nach dem die zurückgegebenen Benutzer sortiert werden sollen</w:t>
            </w:r>
          </w:p>
        </w:tc>
      </w:tr>
      <w:tr w:rsidR="00CE5F75" w:rsidRPr="00767605" w:rsidTr="004906A4">
        <w:trPr>
          <w:cantSplit/>
        </w:trPr>
        <w:tc>
          <w:tcPr>
            <w:tcW w:w="4672" w:type="dxa"/>
            <w:vAlign w:val="center"/>
          </w:tcPr>
          <w:p w:rsidR="00CE5F75" w:rsidRDefault="00CE5F75" w:rsidP="004906A4">
            <w:proofErr w:type="spellStart"/>
            <w:r>
              <w:t>sSortType</w:t>
            </w:r>
            <w:proofErr w:type="spellEnd"/>
            <w:r>
              <w:t>=</w:t>
            </w:r>
          </w:p>
          <w:p w:rsidR="00CE5F75" w:rsidRDefault="00CE5F75" w:rsidP="004906A4">
            <w:r>
              <w:t>(optionaler Parameter)</w:t>
            </w:r>
          </w:p>
        </w:tc>
        <w:tc>
          <w:tcPr>
            <w:tcW w:w="4889" w:type="dxa"/>
            <w:vAlign w:val="center"/>
          </w:tcPr>
          <w:p w:rsidR="00CE5F75" w:rsidRDefault="00CE5F75" w:rsidP="004906A4">
            <w:r w:rsidRPr="00767605">
              <w:rPr>
                <w:rFonts w:ascii="Courier New" w:hAnsi="Courier New" w:cs="Courier New"/>
              </w:rPr>
              <w:t>ASC</w:t>
            </w:r>
            <w:r>
              <w:t xml:space="preserve"> (aufsteigend) oder </w:t>
            </w:r>
            <w:r w:rsidRPr="00767605">
              <w:rPr>
                <w:rFonts w:ascii="Courier New" w:hAnsi="Courier New" w:cs="Courier New"/>
              </w:rPr>
              <w:t>DESC</w:t>
            </w:r>
            <w:r>
              <w:t xml:space="preserve"> (absteigend)</w:t>
            </w:r>
          </w:p>
        </w:tc>
      </w:tr>
      <w:tr w:rsidR="00CE5F75" w:rsidRPr="00767605" w:rsidTr="004906A4">
        <w:trPr>
          <w:cantSplit/>
        </w:trPr>
        <w:tc>
          <w:tcPr>
            <w:tcW w:w="4672" w:type="dxa"/>
            <w:vAlign w:val="center"/>
          </w:tcPr>
          <w:p w:rsidR="00CE5F75" w:rsidRDefault="00CE5F75" w:rsidP="004906A4">
            <w:proofErr w:type="spellStart"/>
            <w:r>
              <w:t>iStart</w:t>
            </w:r>
            <w:proofErr w:type="spellEnd"/>
            <w:r>
              <w:t>=</w:t>
            </w:r>
          </w:p>
          <w:p w:rsidR="00CE5F75" w:rsidRDefault="00CE5F75" w:rsidP="004906A4">
            <w:r>
              <w:t>(optionaler Parameter)</w:t>
            </w:r>
          </w:p>
        </w:tc>
        <w:tc>
          <w:tcPr>
            <w:tcW w:w="4889" w:type="dxa"/>
            <w:vAlign w:val="center"/>
          </w:tcPr>
          <w:p w:rsidR="00CE5F75" w:rsidRDefault="00CE5F75" w:rsidP="004906A4">
            <w:r>
              <w:t>Der erste Benutzer, ab dem exportiert werden soll</w:t>
            </w:r>
          </w:p>
        </w:tc>
      </w:tr>
      <w:tr w:rsidR="00CE5F75" w:rsidRPr="00767605" w:rsidTr="004906A4">
        <w:trPr>
          <w:cantSplit/>
        </w:trPr>
        <w:tc>
          <w:tcPr>
            <w:tcW w:w="4672" w:type="dxa"/>
            <w:vAlign w:val="center"/>
          </w:tcPr>
          <w:p w:rsidR="00CE5F75" w:rsidRDefault="00CE5F75" w:rsidP="004906A4">
            <w:proofErr w:type="spellStart"/>
            <w:r>
              <w:t>iCount</w:t>
            </w:r>
            <w:proofErr w:type="spellEnd"/>
            <w:r>
              <w:t>=</w:t>
            </w:r>
          </w:p>
          <w:p w:rsidR="00CE5F75" w:rsidRDefault="00CE5F75" w:rsidP="004906A4">
            <w:r>
              <w:t>(optionaler Parameter)</w:t>
            </w:r>
          </w:p>
        </w:tc>
        <w:tc>
          <w:tcPr>
            <w:tcW w:w="4889" w:type="dxa"/>
            <w:vAlign w:val="center"/>
          </w:tcPr>
          <w:p w:rsidR="00CE5F75" w:rsidRDefault="00CE5F75" w:rsidP="004906A4">
            <w:r>
              <w:t xml:space="preserve">Die Anzahl der Benutzer, die ab </w:t>
            </w:r>
            <w:proofErr w:type="spellStart"/>
            <w:r w:rsidRPr="00767605">
              <w:rPr>
                <w:rFonts w:ascii="Courier New" w:hAnsi="Courier New" w:cs="Courier New"/>
              </w:rPr>
              <w:t>iStart</w:t>
            </w:r>
            <w:proofErr w:type="spellEnd"/>
            <w:r>
              <w:t xml:space="preserve"> exportiert werden sollen.</w:t>
            </w:r>
          </w:p>
        </w:tc>
      </w:tr>
      <w:tr w:rsidR="00CE5F75" w:rsidRPr="00767605" w:rsidTr="004906A4">
        <w:trPr>
          <w:cantSplit/>
        </w:trPr>
        <w:tc>
          <w:tcPr>
            <w:tcW w:w="4672" w:type="dxa"/>
            <w:vAlign w:val="center"/>
          </w:tcPr>
          <w:p w:rsidR="00CE5F75" w:rsidRPr="00767605" w:rsidRDefault="00CE5F75" w:rsidP="004906A4">
            <w:pPr>
              <w:rPr>
                <w:rFonts w:ascii="Courier New" w:hAnsi="Courier New" w:cs="Courier New"/>
                <w:lang w:val="en-US"/>
              </w:rPr>
            </w:pPr>
            <w:r w:rsidRPr="00767605">
              <w:rPr>
                <w:lang w:val="en-US"/>
              </w:rPr>
              <w:t>timestamp=</w:t>
            </w:r>
            <w:proofErr w:type="spellStart"/>
            <w:r w:rsidRPr="00767605">
              <w:rPr>
                <w:rFonts w:ascii="Courier New" w:hAnsi="Courier New" w:cs="Courier New"/>
                <w:lang w:val="en-US"/>
              </w:rPr>
              <w:t>yyyy</w:t>
            </w:r>
            <w:proofErr w:type="spellEnd"/>
            <w:r w:rsidRPr="00767605">
              <w:rPr>
                <w:rFonts w:ascii="Courier New" w:hAnsi="Courier New" w:cs="Courier New"/>
                <w:lang w:val="en-US"/>
              </w:rPr>
              <w:t>-mm-</w:t>
            </w:r>
            <w:proofErr w:type="spellStart"/>
            <w:r w:rsidRPr="00767605">
              <w:rPr>
                <w:rFonts w:ascii="Courier New" w:hAnsi="Courier New" w:cs="Courier New"/>
                <w:lang w:val="en-US"/>
              </w:rPr>
              <w:t>dd</w:t>
            </w:r>
            <w:proofErr w:type="spellEnd"/>
            <w:r w:rsidRPr="00767605">
              <w:rPr>
                <w:rFonts w:ascii="Courier New" w:hAnsi="Courier New" w:cs="Courier New"/>
                <w:lang w:val="en-US"/>
              </w:rPr>
              <w:t xml:space="preserve"> </w:t>
            </w:r>
            <w:proofErr w:type="spellStart"/>
            <w:r w:rsidRPr="00767605">
              <w:rPr>
                <w:rFonts w:ascii="Courier New" w:hAnsi="Courier New" w:cs="Courier New"/>
                <w:lang w:val="en-US"/>
              </w:rPr>
              <w:t>hh:mm:ss</w:t>
            </w:r>
            <w:proofErr w:type="spellEnd"/>
          </w:p>
          <w:p w:rsidR="00CE5F75" w:rsidRPr="00767605" w:rsidRDefault="00CE5F75" w:rsidP="004906A4">
            <w:pPr>
              <w:rPr>
                <w:lang w:val="en-US"/>
              </w:rPr>
            </w:pPr>
            <w:r>
              <w:t>(optionaler Parameter)</w:t>
            </w:r>
          </w:p>
        </w:tc>
        <w:tc>
          <w:tcPr>
            <w:tcW w:w="4889" w:type="dxa"/>
            <w:vAlign w:val="center"/>
          </w:tcPr>
          <w:p w:rsidR="00CE5F75" w:rsidRDefault="00CE5F75" w:rsidP="004906A4">
            <w:r>
              <w:t>Alle Benutzer werden exportiert, die an und nach diesem Zeitpunkt angelegt wurden.</w:t>
            </w:r>
          </w:p>
        </w:tc>
      </w:tr>
    </w:tbl>
    <w:p w:rsidR="00CE5F75" w:rsidRDefault="00CE5F75" w:rsidP="00CE5F75">
      <w:pPr>
        <w:rPr>
          <w:rFonts w:eastAsia="Arial"/>
          <w:lang w:eastAsia="ar-SA"/>
        </w:rPr>
      </w:pPr>
    </w:p>
    <w:p w:rsidR="00CE5F75" w:rsidRPr="00887386" w:rsidRDefault="00CE5F75" w:rsidP="00CE5F75">
      <w:pPr>
        <w:rPr>
          <w:rFonts w:eastAsia="Arial"/>
          <w:lang w:eastAsia="ar-SA"/>
        </w:rPr>
      </w:pPr>
      <w:r>
        <w:rPr>
          <w:rFonts w:eastAsia="Arial"/>
          <w:lang w:eastAsia="ar-SA"/>
        </w:rPr>
        <w:t>Zum Aufruf der Funktion siehe auch das Beispiel unter „</w:t>
      </w:r>
      <w:r w:rsidR="00934D52">
        <w:rPr>
          <w:rFonts w:eastAsia="Arial"/>
          <w:lang w:eastAsia="ar-SA"/>
        </w:rPr>
        <w:fldChar w:fldCharType="begin"/>
      </w:r>
      <w:r>
        <w:rPr>
          <w:rFonts w:eastAsia="Arial"/>
          <w:lang w:eastAsia="ar-SA"/>
        </w:rPr>
        <w:instrText xml:space="preserve"> REF _Ref189314375 \w \h </w:instrText>
      </w:r>
      <w:r w:rsidR="00934D52">
        <w:rPr>
          <w:rFonts w:eastAsia="Arial"/>
          <w:lang w:eastAsia="ar-SA"/>
        </w:rPr>
      </w:r>
      <w:r w:rsidR="00934D52">
        <w:rPr>
          <w:rFonts w:eastAsia="Arial"/>
          <w:lang w:eastAsia="ar-SA"/>
        </w:rPr>
        <w:fldChar w:fldCharType="separate"/>
      </w:r>
      <w:r w:rsidR="00945753">
        <w:rPr>
          <w:rFonts w:eastAsia="Arial"/>
          <w:lang w:eastAsia="ar-SA"/>
        </w:rPr>
        <w:t>3.5</w:t>
      </w:r>
      <w:r w:rsidR="00934D52">
        <w:rPr>
          <w:rFonts w:eastAsia="Arial"/>
          <w:lang w:eastAsia="ar-SA"/>
        </w:rPr>
        <w:fldChar w:fldCharType="end"/>
      </w:r>
      <w:r>
        <w:rPr>
          <w:rFonts w:eastAsia="Arial"/>
          <w:lang w:eastAsia="ar-SA"/>
        </w:rPr>
        <w:t xml:space="preserve">  </w:t>
      </w:r>
      <w:r w:rsidR="00934D52">
        <w:rPr>
          <w:rFonts w:eastAsia="Arial"/>
          <w:lang w:eastAsia="ar-SA"/>
        </w:rPr>
        <w:fldChar w:fldCharType="begin"/>
      </w:r>
      <w:r>
        <w:rPr>
          <w:rFonts w:eastAsia="Arial"/>
          <w:lang w:eastAsia="ar-SA"/>
        </w:rPr>
        <w:instrText xml:space="preserve"> REF _Ref189314375 \h </w:instrText>
      </w:r>
      <w:r w:rsidR="00934D52">
        <w:rPr>
          <w:rFonts w:eastAsia="Arial"/>
          <w:lang w:eastAsia="ar-SA"/>
        </w:rPr>
      </w:r>
      <w:r w:rsidR="00934D52">
        <w:rPr>
          <w:rFonts w:eastAsia="Arial"/>
          <w:lang w:eastAsia="ar-SA"/>
        </w:rPr>
        <w:fldChar w:fldCharType="separate"/>
      </w:r>
      <w:r w:rsidR="00945753">
        <w:rPr>
          <w:rFonts w:eastAsia="Arial"/>
          <w:lang w:eastAsia="ar-SA"/>
        </w:rPr>
        <w:t xml:space="preserve">Funktion </w:t>
      </w:r>
      <w:proofErr w:type="spellStart"/>
      <w:r w:rsidR="00945753">
        <w:rPr>
          <w:rFonts w:eastAsia="Arial"/>
          <w:lang w:eastAsia="ar-SA"/>
        </w:rPr>
        <w:t>OXERPGetCategories</w:t>
      </w:r>
      <w:proofErr w:type="spellEnd"/>
      <w:r w:rsidR="00934D52">
        <w:rPr>
          <w:rFonts w:eastAsia="Arial"/>
          <w:lang w:eastAsia="ar-SA"/>
        </w:rPr>
        <w:fldChar w:fldCharType="end"/>
      </w:r>
      <w:r>
        <w:rPr>
          <w:rFonts w:eastAsia="Arial"/>
          <w:lang w:eastAsia="ar-SA"/>
        </w:rPr>
        <w:t>“.</w:t>
      </w:r>
    </w:p>
    <w:p w:rsidR="00CE5F75" w:rsidRDefault="00CE5F75" w:rsidP="00742D73">
      <w:pPr>
        <w:pStyle w:val="berschrift2"/>
        <w:numPr>
          <w:ilvl w:val="1"/>
          <w:numId w:val="1"/>
        </w:numPr>
        <w:spacing w:before="360"/>
        <w:rPr>
          <w:rFonts w:eastAsia="Arial"/>
          <w:lang w:eastAsia="ar-SA"/>
        </w:rPr>
      </w:pPr>
      <w:bookmarkStart w:id="170" w:name="_Toc189568952"/>
      <w:bookmarkStart w:id="171" w:name="_Toc218393677"/>
      <w:proofErr w:type="spellStart"/>
      <w:r>
        <w:rPr>
          <w:rFonts w:eastAsia="Arial"/>
          <w:lang w:eastAsia="ar-SA"/>
        </w:rPr>
        <w:lastRenderedPageBreak/>
        <w:t>Funktion</w:t>
      </w:r>
      <w:proofErr w:type="spellEnd"/>
      <w:r>
        <w:rPr>
          <w:rFonts w:eastAsia="Arial"/>
          <w:lang w:eastAsia="ar-SA"/>
        </w:rPr>
        <w:t xml:space="preserve"> </w:t>
      </w:r>
      <w:proofErr w:type="spellStart"/>
      <w:r w:rsidRPr="000417CB">
        <w:rPr>
          <w:rFonts w:eastAsia="Arial"/>
          <w:lang w:eastAsia="ar-SA"/>
        </w:rPr>
        <w:t>OXERPGetOrders</w:t>
      </w:r>
      <w:bookmarkEnd w:id="170"/>
      <w:bookmarkEnd w:id="171"/>
      <w:proofErr w:type="spellEnd"/>
    </w:p>
    <w:p w:rsidR="00CE5F75" w:rsidRDefault="00CE5F75" w:rsidP="00CE5F75">
      <w:pPr>
        <w:rPr>
          <w:rFonts w:eastAsia="Arial"/>
          <w:lang w:eastAsia="ar-SA"/>
        </w:rPr>
      </w:pPr>
      <w:r w:rsidRPr="00F330DE">
        <w:rPr>
          <w:rFonts w:eastAsia="Arial"/>
          <w:lang w:eastAsia="ar-SA"/>
        </w:rPr>
        <w:t xml:space="preserve">Diese Funktion exportiert </w:t>
      </w:r>
      <w:r>
        <w:rPr>
          <w:rFonts w:eastAsia="Arial"/>
          <w:lang w:eastAsia="ar-SA"/>
        </w:rPr>
        <w:t>eine bestimmte Anzahl von Bestellungen</w:t>
      </w:r>
      <w:r w:rsidRPr="00F330DE">
        <w:rPr>
          <w:rFonts w:eastAsia="Arial"/>
          <w:lang w:eastAsia="ar-SA"/>
        </w:rPr>
        <w:t xml:space="preserve">. </w:t>
      </w:r>
      <w:r>
        <w:rPr>
          <w:rFonts w:eastAsia="Arial"/>
          <w:lang w:eastAsia="ar-SA"/>
        </w:rPr>
        <w:t>Dabei müssen folgende Parameter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2"/>
        <w:gridCol w:w="4889"/>
      </w:tblGrid>
      <w:tr w:rsidR="00CE5F75" w:rsidRPr="00767605" w:rsidTr="004906A4">
        <w:trPr>
          <w:cantSplit/>
        </w:trPr>
        <w:tc>
          <w:tcPr>
            <w:tcW w:w="4672"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672" w:type="dxa"/>
            <w:vAlign w:val="center"/>
          </w:tcPr>
          <w:p w:rsidR="00CE5F75" w:rsidRPr="00767605" w:rsidRDefault="00CE5F75" w:rsidP="004906A4">
            <w:pPr>
              <w:rPr>
                <w:rFonts w:eastAsia="Arial"/>
                <w:lang w:eastAsia="ar-SA"/>
              </w:rPr>
            </w:pPr>
            <w:proofErr w:type="spellStart"/>
            <w:r w:rsidRPr="00767605">
              <w:rPr>
                <w:rFonts w:eastAsia="Arial"/>
                <w:lang w:eastAsia="ar-SA"/>
              </w:rPr>
              <w:t>fnc</w:t>
            </w:r>
            <w:proofErr w:type="spellEnd"/>
            <w:r w:rsidRPr="00767605">
              <w:rPr>
                <w:rFonts w:eastAsia="Arial"/>
                <w:lang w:eastAsia="ar-SA"/>
              </w:rPr>
              <w:t>=</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proofErr w:type="spellStart"/>
            <w:r w:rsidRPr="00767605">
              <w:rPr>
                <w:rFonts w:ascii="Courier New" w:eastAsia="Arial" w:hAnsi="Courier New" w:cs="Courier New"/>
                <w:lang w:eastAsia="ar-SA"/>
              </w:rPr>
              <w:t>OXERPGetOrders</w:t>
            </w:r>
            <w:proofErr w:type="spellEnd"/>
            <w:r w:rsidRPr="00767605">
              <w:rPr>
                <w:rFonts w:ascii="Courier New" w:eastAsia="Arial" w:hAnsi="Courier New" w:cs="Courier New"/>
                <w:lang w:eastAsia="ar-SA"/>
              </w:rPr>
              <w:t>“</w:t>
            </w:r>
            <w:r w:rsidRPr="00767605">
              <w:rPr>
                <w:rFonts w:eastAsia="Arial"/>
                <w:lang w:eastAsia="ar-SA"/>
              </w:rPr>
              <w:t>)</w:t>
            </w:r>
          </w:p>
        </w:tc>
      </w:tr>
      <w:tr w:rsidR="00CE5F75" w:rsidRPr="00767605" w:rsidTr="004906A4">
        <w:trPr>
          <w:cantSplit/>
        </w:trPr>
        <w:tc>
          <w:tcPr>
            <w:tcW w:w="4672" w:type="dxa"/>
            <w:vAlign w:val="center"/>
          </w:tcPr>
          <w:p w:rsidR="00CE5F75" w:rsidRPr="000460AA" w:rsidRDefault="00CE5F75" w:rsidP="004906A4">
            <w:proofErr w:type="spellStart"/>
            <w:r>
              <w:t>sid</w:t>
            </w:r>
            <w:proofErr w:type="spellEnd"/>
            <w:r>
              <w:t>=</w:t>
            </w:r>
          </w:p>
        </w:tc>
        <w:tc>
          <w:tcPr>
            <w:tcW w:w="4889" w:type="dxa"/>
            <w:vAlign w:val="center"/>
          </w:tcPr>
          <w:p w:rsidR="00CE5F75" w:rsidRDefault="00CE5F75" w:rsidP="004906A4">
            <w:r>
              <w:t xml:space="preserve">Die Session-ID, die von der zuvor ausgeführten Funktion </w:t>
            </w:r>
            <w:proofErr w:type="spellStart"/>
            <w:r w:rsidRPr="00767605">
              <w:rPr>
                <w:rFonts w:ascii="Courier New" w:hAnsi="Courier New" w:cs="Courier New"/>
              </w:rPr>
              <w:t>OXERPLogin</w:t>
            </w:r>
            <w:proofErr w:type="spellEnd"/>
            <w:r>
              <w:t xml:space="preserve"> zurückgegeben wurde.</w:t>
            </w:r>
          </w:p>
        </w:tc>
      </w:tr>
      <w:tr w:rsidR="00CE5F75" w:rsidRPr="00767605" w:rsidTr="004906A4">
        <w:trPr>
          <w:cantSplit/>
        </w:trPr>
        <w:tc>
          <w:tcPr>
            <w:tcW w:w="4672" w:type="dxa"/>
            <w:vAlign w:val="center"/>
          </w:tcPr>
          <w:p w:rsidR="00CE5F75" w:rsidRDefault="00CE5F75" w:rsidP="004906A4">
            <w:proofErr w:type="spellStart"/>
            <w:r>
              <w:t>sSortFieldName</w:t>
            </w:r>
            <w:proofErr w:type="spellEnd"/>
            <w:r>
              <w:t>=</w:t>
            </w:r>
          </w:p>
          <w:p w:rsidR="00CE5F75" w:rsidRDefault="00CE5F75" w:rsidP="004906A4">
            <w:r>
              <w:t>(optionaler Parameter)</w:t>
            </w:r>
          </w:p>
        </w:tc>
        <w:tc>
          <w:tcPr>
            <w:tcW w:w="4889" w:type="dxa"/>
            <w:vAlign w:val="center"/>
          </w:tcPr>
          <w:p w:rsidR="00CE5F75" w:rsidRDefault="00CE5F75" w:rsidP="004906A4">
            <w:r>
              <w:t>Das Feld, nach dem die zurückgegebenen Bestellungen sortiert werden sollen</w:t>
            </w:r>
          </w:p>
        </w:tc>
      </w:tr>
      <w:tr w:rsidR="00CE5F75" w:rsidRPr="00767605" w:rsidTr="004906A4">
        <w:trPr>
          <w:cantSplit/>
        </w:trPr>
        <w:tc>
          <w:tcPr>
            <w:tcW w:w="4672" w:type="dxa"/>
            <w:vAlign w:val="center"/>
          </w:tcPr>
          <w:p w:rsidR="00CE5F75" w:rsidRDefault="00CE5F75" w:rsidP="004906A4">
            <w:proofErr w:type="spellStart"/>
            <w:r>
              <w:t>sSortType</w:t>
            </w:r>
            <w:proofErr w:type="spellEnd"/>
            <w:r>
              <w:t>=</w:t>
            </w:r>
          </w:p>
          <w:p w:rsidR="00CE5F75" w:rsidRDefault="00CE5F75" w:rsidP="004906A4">
            <w:r>
              <w:t>(optionaler Parameter)</w:t>
            </w:r>
          </w:p>
        </w:tc>
        <w:tc>
          <w:tcPr>
            <w:tcW w:w="4889" w:type="dxa"/>
            <w:vAlign w:val="center"/>
          </w:tcPr>
          <w:p w:rsidR="00CE5F75" w:rsidRDefault="00CE5F75" w:rsidP="004906A4">
            <w:r w:rsidRPr="00767605">
              <w:rPr>
                <w:rFonts w:ascii="Courier New" w:hAnsi="Courier New" w:cs="Courier New"/>
              </w:rPr>
              <w:t>ASC</w:t>
            </w:r>
            <w:r>
              <w:t xml:space="preserve"> (aufsteigend) oder </w:t>
            </w:r>
            <w:r w:rsidRPr="00767605">
              <w:rPr>
                <w:rFonts w:ascii="Courier New" w:hAnsi="Courier New" w:cs="Courier New"/>
              </w:rPr>
              <w:t>DESC</w:t>
            </w:r>
            <w:r>
              <w:t xml:space="preserve"> (absteigend)</w:t>
            </w:r>
          </w:p>
        </w:tc>
      </w:tr>
      <w:tr w:rsidR="00CE5F75" w:rsidRPr="00767605" w:rsidTr="004906A4">
        <w:trPr>
          <w:cantSplit/>
        </w:trPr>
        <w:tc>
          <w:tcPr>
            <w:tcW w:w="4672" w:type="dxa"/>
            <w:vAlign w:val="center"/>
          </w:tcPr>
          <w:p w:rsidR="00CE5F75" w:rsidRDefault="00CE5F75" w:rsidP="004906A4">
            <w:proofErr w:type="spellStart"/>
            <w:r>
              <w:t>iStart</w:t>
            </w:r>
            <w:proofErr w:type="spellEnd"/>
            <w:r>
              <w:t>=</w:t>
            </w:r>
          </w:p>
          <w:p w:rsidR="00CE5F75" w:rsidRDefault="00CE5F75" w:rsidP="004906A4">
            <w:r>
              <w:t>(optionaler Parameter)</w:t>
            </w:r>
          </w:p>
        </w:tc>
        <w:tc>
          <w:tcPr>
            <w:tcW w:w="4889" w:type="dxa"/>
            <w:vAlign w:val="center"/>
          </w:tcPr>
          <w:p w:rsidR="00CE5F75" w:rsidRDefault="00CE5F75" w:rsidP="004906A4">
            <w:r>
              <w:t>Die erste Bestellung, ab der exportiert werden soll</w:t>
            </w:r>
          </w:p>
        </w:tc>
      </w:tr>
      <w:tr w:rsidR="00CE5F75" w:rsidRPr="00767605" w:rsidTr="004906A4">
        <w:trPr>
          <w:cantSplit/>
        </w:trPr>
        <w:tc>
          <w:tcPr>
            <w:tcW w:w="4672" w:type="dxa"/>
            <w:vAlign w:val="center"/>
          </w:tcPr>
          <w:p w:rsidR="00CE5F75" w:rsidRDefault="00CE5F75" w:rsidP="004906A4">
            <w:proofErr w:type="spellStart"/>
            <w:r>
              <w:t>iCount</w:t>
            </w:r>
            <w:proofErr w:type="spellEnd"/>
            <w:r>
              <w:t>=</w:t>
            </w:r>
          </w:p>
          <w:p w:rsidR="00CE5F75" w:rsidRDefault="00CE5F75" w:rsidP="004906A4">
            <w:r>
              <w:t>(optionaler Parameter)</w:t>
            </w:r>
          </w:p>
        </w:tc>
        <w:tc>
          <w:tcPr>
            <w:tcW w:w="4889" w:type="dxa"/>
            <w:vAlign w:val="center"/>
          </w:tcPr>
          <w:p w:rsidR="00CE5F75" w:rsidRDefault="00CE5F75" w:rsidP="004906A4">
            <w:r>
              <w:t xml:space="preserve">Die Anzahl der Bestellungen, die ab </w:t>
            </w:r>
            <w:proofErr w:type="spellStart"/>
            <w:r w:rsidRPr="00767605">
              <w:rPr>
                <w:rFonts w:ascii="Courier New" w:hAnsi="Courier New" w:cs="Courier New"/>
              </w:rPr>
              <w:t>iStart</w:t>
            </w:r>
            <w:proofErr w:type="spellEnd"/>
            <w:r>
              <w:t xml:space="preserve"> exportiert werden sollen.</w:t>
            </w:r>
          </w:p>
        </w:tc>
      </w:tr>
      <w:tr w:rsidR="00CE5F75" w:rsidRPr="00767605" w:rsidTr="004906A4">
        <w:trPr>
          <w:cantSplit/>
        </w:trPr>
        <w:tc>
          <w:tcPr>
            <w:tcW w:w="4672" w:type="dxa"/>
            <w:vAlign w:val="center"/>
          </w:tcPr>
          <w:p w:rsidR="00CE5F75" w:rsidRPr="00767605" w:rsidRDefault="00CE5F75" w:rsidP="004906A4">
            <w:pPr>
              <w:rPr>
                <w:rFonts w:ascii="Courier New" w:hAnsi="Courier New" w:cs="Courier New"/>
                <w:lang w:val="en-US"/>
              </w:rPr>
            </w:pPr>
            <w:r w:rsidRPr="00767605">
              <w:rPr>
                <w:lang w:val="en-US"/>
              </w:rPr>
              <w:t>timestamp=</w:t>
            </w:r>
            <w:proofErr w:type="spellStart"/>
            <w:r w:rsidRPr="00767605">
              <w:rPr>
                <w:rFonts w:ascii="Courier New" w:hAnsi="Courier New" w:cs="Courier New"/>
                <w:lang w:val="en-US"/>
              </w:rPr>
              <w:t>yyyy</w:t>
            </w:r>
            <w:proofErr w:type="spellEnd"/>
            <w:r w:rsidRPr="00767605">
              <w:rPr>
                <w:rFonts w:ascii="Courier New" w:hAnsi="Courier New" w:cs="Courier New"/>
                <w:lang w:val="en-US"/>
              </w:rPr>
              <w:t>-mm-</w:t>
            </w:r>
            <w:proofErr w:type="spellStart"/>
            <w:r w:rsidRPr="00767605">
              <w:rPr>
                <w:rFonts w:ascii="Courier New" w:hAnsi="Courier New" w:cs="Courier New"/>
                <w:lang w:val="en-US"/>
              </w:rPr>
              <w:t>dd</w:t>
            </w:r>
            <w:proofErr w:type="spellEnd"/>
            <w:r w:rsidRPr="00767605">
              <w:rPr>
                <w:rFonts w:ascii="Courier New" w:hAnsi="Courier New" w:cs="Courier New"/>
                <w:lang w:val="en-US"/>
              </w:rPr>
              <w:t xml:space="preserve"> </w:t>
            </w:r>
            <w:proofErr w:type="spellStart"/>
            <w:r w:rsidRPr="00767605">
              <w:rPr>
                <w:rFonts w:ascii="Courier New" w:hAnsi="Courier New" w:cs="Courier New"/>
                <w:lang w:val="en-US"/>
              </w:rPr>
              <w:t>hh:mm:ss</w:t>
            </w:r>
            <w:proofErr w:type="spellEnd"/>
          </w:p>
          <w:p w:rsidR="00CE5F75" w:rsidRPr="00767605" w:rsidRDefault="00CE5F75" w:rsidP="004906A4">
            <w:pPr>
              <w:rPr>
                <w:lang w:val="en-US"/>
              </w:rPr>
            </w:pPr>
            <w:r>
              <w:t>(optionaler Parameter)</w:t>
            </w:r>
          </w:p>
        </w:tc>
        <w:tc>
          <w:tcPr>
            <w:tcW w:w="4889" w:type="dxa"/>
            <w:vAlign w:val="center"/>
          </w:tcPr>
          <w:p w:rsidR="00CE5F75" w:rsidRDefault="00CE5F75" w:rsidP="004906A4">
            <w:r>
              <w:t>Alle Bestellungen werden exportiert, die an und nach diesem Zeitpunkt angelegt wurden.</w:t>
            </w:r>
          </w:p>
        </w:tc>
      </w:tr>
    </w:tbl>
    <w:p w:rsidR="00CE5F75" w:rsidRDefault="00CE5F75" w:rsidP="00CE5F75">
      <w:pPr>
        <w:rPr>
          <w:rFonts w:eastAsia="Arial"/>
          <w:lang w:eastAsia="ar-SA"/>
        </w:rPr>
      </w:pPr>
    </w:p>
    <w:p w:rsidR="00CE5F75" w:rsidRPr="00887386" w:rsidRDefault="00CE5F75" w:rsidP="00CE5F75">
      <w:pPr>
        <w:rPr>
          <w:rFonts w:eastAsia="Arial"/>
          <w:lang w:eastAsia="ar-SA"/>
        </w:rPr>
      </w:pPr>
      <w:r>
        <w:rPr>
          <w:rFonts w:eastAsia="Arial"/>
          <w:lang w:eastAsia="ar-SA"/>
        </w:rPr>
        <w:t>Zum Aufruf der Funktion siehe auch das Beispiel unter „</w:t>
      </w:r>
      <w:r w:rsidR="00934D52">
        <w:rPr>
          <w:rFonts w:eastAsia="Arial"/>
          <w:lang w:eastAsia="ar-SA"/>
        </w:rPr>
        <w:fldChar w:fldCharType="begin"/>
      </w:r>
      <w:r>
        <w:rPr>
          <w:rFonts w:eastAsia="Arial"/>
          <w:lang w:eastAsia="ar-SA"/>
        </w:rPr>
        <w:instrText xml:space="preserve"> REF _Ref189314375 \w \h </w:instrText>
      </w:r>
      <w:r w:rsidR="00934D52">
        <w:rPr>
          <w:rFonts w:eastAsia="Arial"/>
          <w:lang w:eastAsia="ar-SA"/>
        </w:rPr>
      </w:r>
      <w:r w:rsidR="00934D52">
        <w:rPr>
          <w:rFonts w:eastAsia="Arial"/>
          <w:lang w:eastAsia="ar-SA"/>
        </w:rPr>
        <w:fldChar w:fldCharType="separate"/>
      </w:r>
      <w:r w:rsidR="00945753">
        <w:rPr>
          <w:rFonts w:eastAsia="Arial"/>
          <w:lang w:eastAsia="ar-SA"/>
        </w:rPr>
        <w:t>3.5</w:t>
      </w:r>
      <w:r w:rsidR="00934D52">
        <w:rPr>
          <w:rFonts w:eastAsia="Arial"/>
          <w:lang w:eastAsia="ar-SA"/>
        </w:rPr>
        <w:fldChar w:fldCharType="end"/>
      </w:r>
      <w:r>
        <w:rPr>
          <w:rFonts w:eastAsia="Arial"/>
          <w:lang w:eastAsia="ar-SA"/>
        </w:rPr>
        <w:t xml:space="preserve">  </w:t>
      </w:r>
      <w:r w:rsidR="00934D52">
        <w:rPr>
          <w:rFonts w:eastAsia="Arial"/>
          <w:lang w:eastAsia="ar-SA"/>
        </w:rPr>
        <w:fldChar w:fldCharType="begin"/>
      </w:r>
      <w:r>
        <w:rPr>
          <w:rFonts w:eastAsia="Arial"/>
          <w:lang w:eastAsia="ar-SA"/>
        </w:rPr>
        <w:instrText xml:space="preserve"> REF _Ref189314375 \h </w:instrText>
      </w:r>
      <w:r w:rsidR="00934D52">
        <w:rPr>
          <w:rFonts w:eastAsia="Arial"/>
          <w:lang w:eastAsia="ar-SA"/>
        </w:rPr>
      </w:r>
      <w:r w:rsidR="00934D52">
        <w:rPr>
          <w:rFonts w:eastAsia="Arial"/>
          <w:lang w:eastAsia="ar-SA"/>
        </w:rPr>
        <w:fldChar w:fldCharType="separate"/>
      </w:r>
      <w:r w:rsidR="00945753">
        <w:rPr>
          <w:rFonts w:eastAsia="Arial"/>
          <w:lang w:eastAsia="ar-SA"/>
        </w:rPr>
        <w:t xml:space="preserve">Funktion </w:t>
      </w:r>
      <w:proofErr w:type="spellStart"/>
      <w:r w:rsidR="00945753">
        <w:rPr>
          <w:rFonts w:eastAsia="Arial"/>
          <w:lang w:eastAsia="ar-SA"/>
        </w:rPr>
        <w:t>OXERPGetCategories</w:t>
      </w:r>
      <w:proofErr w:type="spellEnd"/>
      <w:r w:rsidR="00934D52">
        <w:rPr>
          <w:rFonts w:eastAsia="Arial"/>
          <w:lang w:eastAsia="ar-SA"/>
        </w:rPr>
        <w:fldChar w:fldCharType="end"/>
      </w:r>
      <w:r>
        <w:rPr>
          <w:rFonts w:eastAsia="Arial"/>
          <w:lang w:eastAsia="ar-SA"/>
        </w:rPr>
        <w:t>“.</w:t>
      </w:r>
    </w:p>
    <w:p w:rsidR="00CE5F75" w:rsidRPr="00887386" w:rsidRDefault="00CE5F75" w:rsidP="00CE5F75">
      <w:pPr>
        <w:rPr>
          <w:rFonts w:eastAsia="Arial"/>
          <w:lang w:eastAsia="ar-SA"/>
        </w:rPr>
      </w:pPr>
    </w:p>
    <w:p w:rsidR="00CE5F75" w:rsidRDefault="00CE5F75" w:rsidP="00742D73">
      <w:pPr>
        <w:pStyle w:val="berschrift2"/>
        <w:numPr>
          <w:ilvl w:val="1"/>
          <w:numId w:val="1"/>
        </w:numPr>
        <w:spacing w:before="360"/>
        <w:rPr>
          <w:rFonts w:eastAsia="Arial"/>
          <w:lang w:eastAsia="ar-SA"/>
        </w:rPr>
      </w:pPr>
      <w:bookmarkStart w:id="172" w:name="_Toc189568953"/>
      <w:bookmarkStart w:id="173" w:name="_Toc218393678"/>
      <w:proofErr w:type="spellStart"/>
      <w:r>
        <w:rPr>
          <w:rFonts w:eastAsia="Arial"/>
          <w:lang w:eastAsia="ar-SA"/>
        </w:rPr>
        <w:t>Funktion</w:t>
      </w:r>
      <w:proofErr w:type="spellEnd"/>
      <w:r>
        <w:rPr>
          <w:rFonts w:eastAsia="Arial"/>
          <w:lang w:eastAsia="ar-SA"/>
        </w:rPr>
        <w:t xml:space="preserve"> </w:t>
      </w:r>
      <w:proofErr w:type="spellStart"/>
      <w:r w:rsidRPr="000417CB">
        <w:rPr>
          <w:rFonts w:eastAsia="Arial"/>
          <w:lang w:eastAsia="ar-SA"/>
        </w:rPr>
        <w:t>OXERPGetVendors</w:t>
      </w:r>
      <w:bookmarkEnd w:id="172"/>
      <w:bookmarkEnd w:id="173"/>
      <w:proofErr w:type="spellEnd"/>
    </w:p>
    <w:p w:rsidR="00CE5F75" w:rsidRDefault="00CE5F75" w:rsidP="00CE5F75">
      <w:pPr>
        <w:rPr>
          <w:rFonts w:eastAsia="Arial"/>
          <w:lang w:eastAsia="ar-SA"/>
        </w:rPr>
      </w:pPr>
      <w:r w:rsidRPr="00F330DE">
        <w:rPr>
          <w:rFonts w:eastAsia="Arial"/>
          <w:lang w:eastAsia="ar-SA"/>
        </w:rPr>
        <w:t xml:space="preserve">Diese Funktion exportiert </w:t>
      </w:r>
      <w:r>
        <w:rPr>
          <w:rFonts w:eastAsia="Arial"/>
          <w:lang w:eastAsia="ar-SA"/>
        </w:rPr>
        <w:t>eine bestimmte Anzahl von Herstellern</w:t>
      </w:r>
      <w:r w:rsidRPr="00F330DE">
        <w:rPr>
          <w:rFonts w:eastAsia="Arial"/>
          <w:lang w:eastAsia="ar-SA"/>
        </w:rPr>
        <w:t xml:space="preserve">. </w:t>
      </w:r>
      <w:r>
        <w:rPr>
          <w:rFonts w:eastAsia="Arial"/>
          <w:lang w:eastAsia="ar-SA"/>
        </w:rPr>
        <w:t>Dabei müssen folgende Parameter übergeben werden:</w:t>
      </w:r>
    </w:p>
    <w:p w:rsidR="00CE5F75" w:rsidRDefault="00CE5F75" w:rsidP="00CE5F75">
      <w:pPr>
        <w:rPr>
          <w:rFonts w:eastAsia="Arial"/>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2"/>
        <w:gridCol w:w="4889"/>
      </w:tblGrid>
      <w:tr w:rsidR="00CE5F75" w:rsidRPr="00767605" w:rsidTr="004906A4">
        <w:trPr>
          <w:cantSplit/>
          <w:tblHeader/>
        </w:trPr>
        <w:tc>
          <w:tcPr>
            <w:tcW w:w="4672"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Parameter</w:t>
            </w:r>
          </w:p>
        </w:tc>
        <w:tc>
          <w:tcPr>
            <w:tcW w:w="4889" w:type="dxa"/>
            <w:shd w:val="clear" w:color="auto" w:fill="FF0000"/>
            <w:vAlign w:val="center"/>
          </w:tcPr>
          <w:p w:rsidR="00CE5F75" w:rsidRPr="00767605" w:rsidRDefault="00CE5F75" w:rsidP="004906A4">
            <w:pPr>
              <w:rPr>
                <w:rFonts w:eastAsia="Arial"/>
                <w:b/>
                <w:color w:val="FFFFFF"/>
                <w:lang w:eastAsia="ar-SA"/>
              </w:rPr>
            </w:pPr>
            <w:r w:rsidRPr="00767605">
              <w:rPr>
                <w:rFonts w:eastAsia="Arial"/>
                <w:b/>
                <w:color w:val="FFFFFF"/>
                <w:lang w:eastAsia="ar-SA"/>
              </w:rPr>
              <w:t>Erläuterung</w:t>
            </w:r>
          </w:p>
        </w:tc>
      </w:tr>
      <w:tr w:rsidR="00CE5F75" w:rsidRPr="00767605" w:rsidTr="004906A4">
        <w:trPr>
          <w:cantSplit/>
        </w:trPr>
        <w:tc>
          <w:tcPr>
            <w:tcW w:w="4672" w:type="dxa"/>
            <w:vAlign w:val="center"/>
          </w:tcPr>
          <w:p w:rsidR="00CE5F75" w:rsidRPr="00767605" w:rsidRDefault="00CE5F75" w:rsidP="004906A4">
            <w:pPr>
              <w:rPr>
                <w:rFonts w:eastAsia="Arial"/>
                <w:lang w:eastAsia="ar-SA"/>
              </w:rPr>
            </w:pPr>
            <w:proofErr w:type="spellStart"/>
            <w:r w:rsidRPr="00767605">
              <w:rPr>
                <w:rFonts w:eastAsia="Arial"/>
                <w:lang w:eastAsia="ar-SA"/>
              </w:rPr>
              <w:t>fnc</w:t>
            </w:r>
            <w:proofErr w:type="spellEnd"/>
            <w:r w:rsidRPr="00767605">
              <w:rPr>
                <w:rFonts w:eastAsia="Arial"/>
                <w:lang w:eastAsia="ar-SA"/>
              </w:rPr>
              <w:t>=</w:t>
            </w:r>
          </w:p>
        </w:tc>
        <w:tc>
          <w:tcPr>
            <w:tcW w:w="4889" w:type="dxa"/>
            <w:vAlign w:val="center"/>
          </w:tcPr>
          <w:p w:rsidR="00CE5F75" w:rsidRPr="00767605" w:rsidRDefault="00CE5F75" w:rsidP="004906A4">
            <w:pPr>
              <w:rPr>
                <w:rFonts w:eastAsia="Arial"/>
                <w:lang w:eastAsia="ar-SA"/>
              </w:rPr>
            </w:pPr>
            <w:r w:rsidRPr="00767605">
              <w:rPr>
                <w:rFonts w:eastAsia="Arial"/>
                <w:lang w:eastAsia="ar-SA"/>
              </w:rPr>
              <w:t>Name der Funktion (hier „</w:t>
            </w:r>
            <w:proofErr w:type="spellStart"/>
            <w:r w:rsidRPr="00767605">
              <w:rPr>
                <w:rFonts w:ascii="Courier New" w:eastAsia="Arial" w:hAnsi="Courier New" w:cs="Courier New"/>
                <w:lang w:eastAsia="ar-SA"/>
              </w:rPr>
              <w:t>OXERPGetVendors</w:t>
            </w:r>
            <w:proofErr w:type="spellEnd"/>
            <w:r w:rsidRPr="00767605">
              <w:rPr>
                <w:rFonts w:ascii="Courier New" w:eastAsia="Arial" w:hAnsi="Courier New" w:cs="Courier New"/>
                <w:lang w:eastAsia="ar-SA"/>
              </w:rPr>
              <w:t>“</w:t>
            </w:r>
            <w:r w:rsidRPr="00767605">
              <w:rPr>
                <w:rFonts w:eastAsia="Arial"/>
                <w:lang w:eastAsia="ar-SA"/>
              </w:rPr>
              <w:t>)</w:t>
            </w:r>
          </w:p>
        </w:tc>
      </w:tr>
      <w:tr w:rsidR="00CE5F75" w:rsidRPr="00767605" w:rsidTr="004906A4">
        <w:trPr>
          <w:cantSplit/>
        </w:trPr>
        <w:tc>
          <w:tcPr>
            <w:tcW w:w="4672" w:type="dxa"/>
            <w:vAlign w:val="center"/>
          </w:tcPr>
          <w:p w:rsidR="00CE5F75" w:rsidRPr="000460AA" w:rsidRDefault="00CE5F75" w:rsidP="004906A4">
            <w:proofErr w:type="spellStart"/>
            <w:r>
              <w:t>sid</w:t>
            </w:r>
            <w:proofErr w:type="spellEnd"/>
            <w:r>
              <w:t>=</w:t>
            </w:r>
          </w:p>
        </w:tc>
        <w:tc>
          <w:tcPr>
            <w:tcW w:w="4889" w:type="dxa"/>
            <w:vAlign w:val="center"/>
          </w:tcPr>
          <w:p w:rsidR="00CE5F75" w:rsidRDefault="00CE5F75" w:rsidP="004906A4">
            <w:r>
              <w:t xml:space="preserve">Die Session-ID, die von der zuvor ausgeführten Funktion </w:t>
            </w:r>
            <w:proofErr w:type="spellStart"/>
            <w:r w:rsidRPr="00767605">
              <w:rPr>
                <w:rFonts w:ascii="Courier New" w:hAnsi="Courier New" w:cs="Courier New"/>
              </w:rPr>
              <w:t>OXERPLogin</w:t>
            </w:r>
            <w:proofErr w:type="spellEnd"/>
            <w:r>
              <w:t xml:space="preserve"> zurückgegeben wurde.</w:t>
            </w:r>
          </w:p>
        </w:tc>
      </w:tr>
      <w:tr w:rsidR="00CE5F75" w:rsidRPr="00767605" w:rsidTr="004906A4">
        <w:trPr>
          <w:cantSplit/>
        </w:trPr>
        <w:tc>
          <w:tcPr>
            <w:tcW w:w="4672" w:type="dxa"/>
            <w:vAlign w:val="center"/>
          </w:tcPr>
          <w:p w:rsidR="00CE5F75" w:rsidRDefault="00CE5F75" w:rsidP="004906A4">
            <w:proofErr w:type="spellStart"/>
            <w:r>
              <w:t>sSortFieldName</w:t>
            </w:r>
            <w:proofErr w:type="spellEnd"/>
            <w:r>
              <w:t>=</w:t>
            </w:r>
          </w:p>
          <w:p w:rsidR="00CE5F75" w:rsidRDefault="00CE5F75" w:rsidP="004906A4">
            <w:r>
              <w:t>(optionaler Parameter)</w:t>
            </w:r>
          </w:p>
        </w:tc>
        <w:tc>
          <w:tcPr>
            <w:tcW w:w="4889" w:type="dxa"/>
            <w:vAlign w:val="center"/>
          </w:tcPr>
          <w:p w:rsidR="00CE5F75" w:rsidRDefault="00CE5F75" w:rsidP="004906A4">
            <w:r>
              <w:t>Das Feld, nach dem die zurückgegebenen Hersteller sortiert werden sollen</w:t>
            </w:r>
          </w:p>
        </w:tc>
      </w:tr>
      <w:tr w:rsidR="00CE5F75" w:rsidRPr="00767605" w:rsidTr="004906A4">
        <w:trPr>
          <w:cantSplit/>
        </w:trPr>
        <w:tc>
          <w:tcPr>
            <w:tcW w:w="4672" w:type="dxa"/>
            <w:vAlign w:val="center"/>
          </w:tcPr>
          <w:p w:rsidR="00CE5F75" w:rsidRDefault="00CE5F75" w:rsidP="004906A4">
            <w:proofErr w:type="spellStart"/>
            <w:r>
              <w:t>sSortType</w:t>
            </w:r>
            <w:proofErr w:type="spellEnd"/>
            <w:r>
              <w:t>=</w:t>
            </w:r>
          </w:p>
          <w:p w:rsidR="00CE5F75" w:rsidRDefault="00CE5F75" w:rsidP="004906A4">
            <w:r>
              <w:t>(optionaler Parameter)</w:t>
            </w:r>
          </w:p>
        </w:tc>
        <w:tc>
          <w:tcPr>
            <w:tcW w:w="4889" w:type="dxa"/>
            <w:vAlign w:val="center"/>
          </w:tcPr>
          <w:p w:rsidR="00CE5F75" w:rsidRDefault="00CE5F75" w:rsidP="004906A4">
            <w:r w:rsidRPr="00767605">
              <w:rPr>
                <w:rFonts w:ascii="Courier New" w:hAnsi="Courier New" w:cs="Courier New"/>
              </w:rPr>
              <w:t>ASC</w:t>
            </w:r>
            <w:r>
              <w:t xml:space="preserve"> (aufsteigend) oder </w:t>
            </w:r>
            <w:r w:rsidRPr="00767605">
              <w:rPr>
                <w:rFonts w:ascii="Courier New" w:hAnsi="Courier New" w:cs="Courier New"/>
              </w:rPr>
              <w:t>DESC</w:t>
            </w:r>
            <w:r>
              <w:t xml:space="preserve"> (absteigend)</w:t>
            </w:r>
          </w:p>
        </w:tc>
      </w:tr>
      <w:tr w:rsidR="00CE5F75" w:rsidRPr="00767605" w:rsidTr="004906A4">
        <w:trPr>
          <w:cantSplit/>
        </w:trPr>
        <w:tc>
          <w:tcPr>
            <w:tcW w:w="4672" w:type="dxa"/>
            <w:vAlign w:val="center"/>
          </w:tcPr>
          <w:p w:rsidR="00CE5F75" w:rsidRDefault="00CE5F75" w:rsidP="004906A4">
            <w:proofErr w:type="spellStart"/>
            <w:r>
              <w:t>iStart</w:t>
            </w:r>
            <w:proofErr w:type="spellEnd"/>
            <w:r>
              <w:t>=</w:t>
            </w:r>
          </w:p>
          <w:p w:rsidR="00CE5F75" w:rsidRDefault="00CE5F75" w:rsidP="004906A4">
            <w:r>
              <w:t>(optionaler Parameter)</w:t>
            </w:r>
          </w:p>
        </w:tc>
        <w:tc>
          <w:tcPr>
            <w:tcW w:w="4889" w:type="dxa"/>
            <w:vAlign w:val="center"/>
          </w:tcPr>
          <w:p w:rsidR="00CE5F75" w:rsidRDefault="00CE5F75" w:rsidP="004906A4">
            <w:r>
              <w:t>Der erste Hersteller, ab dem exportiert werden soll</w:t>
            </w:r>
          </w:p>
        </w:tc>
      </w:tr>
      <w:tr w:rsidR="00CE5F75" w:rsidRPr="00767605" w:rsidTr="004906A4">
        <w:trPr>
          <w:cantSplit/>
        </w:trPr>
        <w:tc>
          <w:tcPr>
            <w:tcW w:w="4672" w:type="dxa"/>
            <w:vAlign w:val="center"/>
          </w:tcPr>
          <w:p w:rsidR="00CE5F75" w:rsidRDefault="00CE5F75" w:rsidP="004906A4">
            <w:proofErr w:type="spellStart"/>
            <w:r>
              <w:t>iCount</w:t>
            </w:r>
            <w:proofErr w:type="spellEnd"/>
            <w:r>
              <w:t>=</w:t>
            </w:r>
          </w:p>
          <w:p w:rsidR="00CE5F75" w:rsidRDefault="00CE5F75" w:rsidP="004906A4">
            <w:r>
              <w:t>(optionaler Parameter)</w:t>
            </w:r>
          </w:p>
        </w:tc>
        <w:tc>
          <w:tcPr>
            <w:tcW w:w="4889" w:type="dxa"/>
            <w:vAlign w:val="center"/>
          </w:tcPr>
          <w:p w:rsidR="00CE5F75" w:rsidRDefault="00CE5F75" w:rsidP="004906A4">
            <w:r>
              <w:t xml:space="preserve">Die Anzahl der Hersteller, die ab </w:t>
            </w:r>
            <w:proofErr w:type="spellStart"/>
            <w:r w:rsidRPr="00767605">
              <w:rPr>
                <w:rFonts w:ascii="Courier New" w:hAnsi="Courier New" w:cs="Courier New"/>
              </w:rPr>
              <w:t>iStart</w:t>
            </w:r>
            <w:proofErr w:type="spellEnd"/>
            <w:r>
              <w:t xml:space="preserve"> exportiert werden sollen.</w:t>
            </w:r>
          </w:p>
        </w:tc>
      </w:tr>
    </w:tbl>
    <w:p w:rsidR="00CE5F75" w:rsidRDefault="00CE5F75" w:rsidP="00CE5F75">
      <w:pPr>
        <w:rPr>
          <w:rFonts w:eastAsia="Arial"/>
          <w:lang w:eastAsia="ar-SA"/>
        </w:rPr>
      </w:pPr>
    </w:p>
    <w:p w:rsidR="00CE5F75" w:rsidRPr="00351F2C" w:rsidRDefault="00CE5F75" w:rsidP="00CE5F75">
      <w:r>
        <w:rPr>
          <w:rFonts w:eastAsia="Arial"/>
          <w:lang w:eastAsia="ar-SA"/>
        </w:rPr>
        <w:t>Zum Aufruf der Funktion siehe auch das Beispiel unter „</w:t>
      </w:r>
      <w:r w:rsidR="00934D52">
        <w:rPr>
          <w:rFonts w:eastAsia="Arial"/>
          <w:lang w:eastAsia="ar-SA"/>
        </w:rPr>
        <w:fldChar w:fldCharType="begin"/>
      </w:r>
      <w:r>
        <w:rPr>
          <w:rFonts w:eastAsia="Arial"/>
          <w:lang w:eastAsia="ar-SA"/>
        </w:rPr>
        <w:instrText xml:space="preserve"> REF _Ref189314375 \w \h </w:instrText>
      </w:r>
      <w:r w:rsidR="00934D52">
        <w:rPr>
          <w:rFonts w:eastAsia="Arial"/>
          <w:lang w:eastAsia="ar-SA"/>
        </w:rPr>
      </w:r>
      <w:r w:rsidR="00934D52">
        <w:rPr>
          <w:rFonts w:eastAsia="Arial"/>
          <w:lang w:eastAsia="ar-SA"/>
        </w:rPr>
        <w:fldChar w:fldCharType="separate"/>
      </w:r>
      <w:r w:rsidR="00945753">
        <w:rPr>
          <w:rFonts w:eastAsia="Arial"/>
          <w:lang w:eastAsia="ar-SA"/>
        </w:rPr>
        <w:t>3.5</w:t>
      </w:r>
      <w:r w:rsidR="00934D52">
        <w:rPr>
          <w:rFonts w:eastAsia="Arial"/>
          <w:lang w:eastAsia="ar-SA"/>
        </w:rPr>
        <w:fldChar w:fldCharType="end"/>
      </w:r>
      <w:r>
        <w:rPr>
          <w:rFonts w:eastAsia="Arial"/>
          <w:lang w:eastAsia="ar-SA"/>
        </w:rPr>
        <w:t xml:space="preserve">  </w:t>
      </w:r>
      <w:r w:rsidR="00934D52">
        <w:rPr>
          <w:rFonts w:eastAsia="Arial"/>
          <w:lang w:eastAsia="ar-SA"/>
        </w:rPr>
        <w:fldChar w:fldCharType="begin"/>
      </w:r>
      <w:r>
        <w:rPr>
          <w:rFonts w:eastAsia="Arial"/>
          <w:lang w:eastAsia="ar-SA"/>
        </w:rPr>
        <w:instrText xml:space="preserve"> REF _Ref189314375 \h </w:instrText>
      </w:r>
      <w:r w:rsidR="00934D52">
        <w:rPr>
          <w:rFonts w:eastAsia="Arial"/>
          <w:lang w:eastAsia="ar-SA"/>
        </w:rPr>
      </w:r>
      <w:r w:rsidR="00934D52">
        <w:rPr>
          <w:rFonts w:eastAsia="Arial"/>
          <w:lang w:eastAsia="ar-SA"/>
        </w:rPr>
        <w:fldChar w:fldCharType="separate"/>
      </w:r>
      <w:r w:rsidR="00945753">
        <w:rPr>
          <w:rFonts w:eastAsia="Arial"/>
          <w:lang w:eastAsia="ar-SA"/>
        </w:rPr>
        <w:t xml:space="preserve">Funktion </w:t>
      </w:r>
      <w:proofErr w:type="spellStart"/>
      <w:r w:rsidR="00945753">
        <w:rPr>
          <w:rFonts w:eastAsia="Arial"/>
          <w:lang w:eastAsia="ar-SA"/>
        </w:rPr>
        <w:t>OXERPGetCategories</w:t>
      </w:r>
      <w:proofErr w:type="spellEnd"/>
      <w:r w:rsidR="00934D52">
        <w:rPr>
          <w:rFonts w:eastAsia="Arial"/>
          <w:lang w:eastAsia="ar-SA"/>
        </w:rPr>
        <w:fldChar w:fldCharType="end"/>
      </w:r>
      <w:r>
        <w:rPr>
          <w:rFonts w:eastAsia="Arial"/>
          <w:lang w:eastAsia="ar-SA"/>
        </w:rPr>
        <w:t>“.</w:t>
      </w:r>
    </w:p>
    <w:p w:rsidR="00BD54EB" w:rsidRDefault="00BD54EB" w:rsidP="00742D73">
      <w:pPr>
        <w:pStyle w:val="berschrift1"/>
        <w:numPr>
          <w:ilvl w:val="0"/>
          <w:numId w:val="1"/>
        </w:numPr>
        <w:spacing w:before="480" w:after="60"/>
        <w:rPr>
          <w:lang w:val="de-DE"/>
        </w:rPr>
      </w:pPr>
      <w:bookmarkStart w:id="174" w:name="_Toc189568954"/>
      <w:bookmarkStart w:id="175" w:name="_Toc218393679"/>
      <w:proofErr w:type="spellStart"/>
      <w:r>
        <w:rPr>
          <w:lang w:val="de-DE"/>
        </w:rPr>
        <w:lastRenderedPageBreak/>
        <w:t>Selbsdefinierte</w:t>
      </w:r>
      <w:proofErr w:type="spellEnd"/>
      <w:r>
        <w:rPr>
          <w:lang w:val="de-DE"/>
        </w:rPr>
        <w:t xml:space="preserve"> Felder</w:t>
      </w:r>
      <w:bookmarkEnd w:id="175"/>
    </w:p>
    <w:p w:rsidR="00BD54EB" w:rsidRDefault="00BD54EB" w:rsidP="00BD54EB">
      <w:pPr>
        <w:rPr>
          <w:lang w:eastAsia="ar-SA"/>
        </w:rPr>
      </w:pPr>
      <w:r>
        <w:rPr>
          <w:lang w:eastAsia="ar-SA"/>
        </w:rPr>
        <w:t xml:space="preserve">Wurden in den entsprechenden Tabellen zusätzliche, selbstdefinierte Felder angelegt, so können diese natürlich auch importiert und exportiert werden. Dazu sind Änderungen an den PHP-Dateien notwendig, die im Verzeichnis </w:t>
      </w:r>
      <w:r w:rsidRPr="00B82C0E">
        <w:rPr>
          <w:i/>
          <w:lang w:eastAsia="ar-SA"/>
        </w:rPr>
        <w:t>/</w:t>
      </w:r>
      <w:proofErr w:type="spellStart"/>
      <w:r w:rsidRPr="00B82C0E">
        <w:rPr>
          <w:i/>
          <w:lang w:eastAsia="ar-SA"/>
        </w:rPr>
        <w:t>modules</w:t>
      </w:r>
      <w:proofErr w:type="spellEnd"/>
      <w:r w:rsidRPr="00B82C0E">
        <w:rPr>
          <w:i/>
          <w:lang w:eastAsia="ar-SA"/>
        </w:rPr>
        <w:t>/</w:t>
      </w:r>
      <w:proofErr w:type="spellStart"/>
      <w:r w:rsidRPr="00B82C0E">
        <w:rPr>
          <w:i/>
          <w:lang w:eastAsia="ar-SA"/>
        </w:rPr>
        <w:t>erp</w:t>
      </w:r>
      <w:proofErr w:type="spellEnd"/>
      <w:r w:rsidRPr="00B82C0E">
        <w:rPr>
          <w:i/>
          <w:lang w:eastAsia="ar-SA"/>
        </w:rPr>
        <w:t>/</w:t>
      </w:r>
      <w:proofErr w:type="spellStart"/>
      <w:r w:rsidRPr="00B82C0E">
        <w:rPr>
          <w:i/>
          <w:lang w:eastAsia="ar-SA"/>
        </w:rPr>
        <w:t>objects</w:t>
      </w:r>
      <w:proofErr w:type="spellEnd"/>
      <w:r>
        <w:rPr>
          <w:lang w:eastAsia="ar-SA"/>
        </w:rPr>
        <w:t xml:space="preserve"> liegen. Aus dem Namen der Datei lässt sich die betr</w:t>
      </w:r>
      <w:r w:rsidR="006C1C54">
        <w:rPr>
          <w:lang w:eastAsia="ar-SA"/>
        </w:rPr>
        <w:t>e</w:t>
      </w:r>
      <w:r>
        <w:rPr>
          <w:lang w:eastAsia="ar-SA"/>
        </w:rPr>
        <w:t>ffen</w:t>
      </w:r>
      <w:r w:rsidR="006C1C54">
        <w:rPr>
          <w:lang w:eastAsia="ar-SA"/>
        </w:rPr>
        <w:t>d</w:t>
      </w:r>
      <w:r>
        <w:rPr>
          <w:lang w:eastAsia="ar-SA"/>
        </w:rPr>
        <w:t xml:space="preserve">e Tabelle </w:t>
      </w:r>
      <w:r w:rsidR="003D1723">
        <w:rPr>
          <w:lang w:eastAsia="ar-SA"/>
        </w:rPr>
        <w:t>herleiten</w:t>
      </w:r>
      <w:r>
        <w:rPr>
          <w:lang w:eastAsia="ar-SA"/>
        </w:rPr>
        <w:t>. Diese Dateien enthalten zu Beginn eine Feldliste, die um die selbstdefinierten Felder erweitert werden muss.</w:t>
      </w:r>
    </w:p>
    <w:p w:rsidR="00BD54EB" w:rsidRDefault="00BD54EB" w:rsidP="00BD54EB">
      <w:pPr>
        <w:rPr>
          <w:lang w:eastAsia="ar-SA"/>
        </w:rPr>
      </w:pPr>
    </w:p>
    <w:p w:rsidR="00BD54EB" w:rsidRDefault="00BD54EB" w:rsidP="00BD54EB">
      <w:pPr>
        <w:rPr>
          <w:lang w:eastAsia="ar-SA"/>
        </w:rPr>
      </w:pPr>
      <w:r>
        <w:rPr>
          <w:lang w:eastAsia="ar-SA"/>
        </w:rPr>
        <w:t xml:space="preserve">Beispiel: </w:t>
      </w:r>
      <w:r w:rsidR="003D1723">
        <w:rPr>
          <w:lang w:eastAsia="ar-SA"/>
        </w:rPr>
        <w:t>Angenommen, d</w:t>
      </w:r>
      <w:r>
        <w:rPr>
          <w:lang w:eastAsia="ar-SA"/>
        </w:rPr>
        <w:t xml:space="preserve">ie Tabelle </w:t>
      </w:r>
      <w:proofErr w:type="spellStart"/>
      <w:r w:rsidRPr="00B82C0E">
        <w:rPr>
          <w:rFonts w:ascii="Courier New" w:hAnsi="Courier New" w:cs="Courier New"/>
          <w:lang w:eastAsia="ar-SA"/>
        </w:rPr>
        <w:t>oxcategories</w:t>
      </w:r>
      <w:proofErr w:type="spellEnd"/>
      <w:r>
        <w:rPr>
          <w:lang w:eastAsia="ar-SA"/>
        </w:rPr>
        <w:t xml:space="preserve"> wurde um ein Feld </w:t>
      </w:r>
      <w:proofErr w:type="spellStart"/>
      <w:r w:rsidRPr="00B82C0E">
        <w:rPr>
          <w:rFonts w:ascii="Courier New" w:hAnsi="Courier New" w:cs="Courier New"/>
          <w:lang w:eastAsia="ar-SA"/>
        </w:rPr>
        <w:t>articles_amount</w:t>
      </w:r>
      <w:proofErr w:type="spellEnd"/>
      <w:r>
        <w:rPr>
          <w:lang w:eastAsia="ar-SA"/>
        </w:rPr>
        <w:t xml:space="preserve"> erweitert, das die Anzahl der Artikel enthält, die dieser Kategorie zugeordnet sind.</w:t>
      </w:r>
    </w:p>
    <w:p w:rsidR="00BD54EB" w:rsidRDefault="00BD54EB" w:rsidP="00BD54EB">
      <w:pPr>
        <w:rPr>
          <w:lang w:eastAsia="ar-SA"/>
        </w:rPr>
      </w:pPr>
    </w:p>
    <w:p w:rsidR="00BD54EB" w:rsidRDefault="003D1723" w:rsidP="00BD54EB">
      <w:pPr>
        <w:rPr>
          <w:lang w:eastAsia="ar-SA"/>
        </w:rPr>
      </w:pPr>
      <w:r>
        <w:rPr>
          <w:lang w:eastAsia="ar-SA"/>
        </w:rPr>
        <w:t>Damit dieses Feld beim Im- und Export berücksichtigt wird</w:t>
      </w:r>
      <w:r w:rsidR="00BD54EB">
        <w:rPr>
          <w:lang w:eastAsia="ar-SA"/>
        </w:rPr>
        <w:t xml:space="preserve">, muss die Datei </w:t>
      </w:r>
      <w:r w:rsidR="00BD54EB" w:rsidRPr="00B82C0E">
        <w:rPr>
          <w:i/>
          <w:lang w:eastAsia="ar-SA"/>
        </w:rPr>
        <w:t>oxerptype_oxcategory.php</w:t>
      </w:r>
      <w:r w:rsidR="00BD54EB">
        <w:rPr>
          <w:lang w:eastAsia="ar-SA"/>
        </w:rPr>
        <w:t xml:space="preserve"> angepasst werden.</w:t>
      </w:r>
    </w:p>
    <w:p w:rsidR="00BD54EB" w:rsidRPr="00BD54EB" w:rsidRDefault="00BD54EB" w:rsidP="00BD54EB">
      <w:pPr>
        <w:rPr>
          <w:lang w:val="en-US" w:eastAsia="ar-SA"/>
        </w:rPr>
      </w:pPr>
      <w:proofErr w:type="spellStart"/>
      <w:r w:rsidRPr="00BD54EB">
        <w:rPr>
          <w:lang w:val="en-US" w:eastAsia="ar-SA"/>
        </w:rPr>
        <w:t>Sie</w:t>
      </w:r>
      <w:proofErr w:type="spellEnd"/>
      <w:r w:rsidRPr="00BD54EB">
        <w:rPr>
          <w:lang w:val="en-US" w:eastAsia="ar-SA"/>
        </w:rPr>
        <w:t xml:space="preserve"> </w:t>
      </w:r>
      <w:proofErr w:type="spellStart"/>
      <w:r w:rsidRPr="00BD54EB">
        <w:rPr>
          <w:lang w:val="en-US" w:eastAsia="ar-SA"/>
        </w:rPr>
        <w:t>enthält</w:t>
      </w:r>
      <w:proofErr w:type="spellEnd"/>
      <w:r w:rsidRPr="00BD54EB">
        <w:rPr>
          <w:lang w:val="en-US" w:eastAsia="ar-SA"/>
        </w:rPr>
        <w:t xml:space="preserve"> </w:t>
      </w:r>
      <w:proofErr w:type="spellStart"/>
      <w:r w:rsidRPr="00BD54EB">
        <w:rPr>
          <w:lang w:val="en-US" w:eastAsia="ar-SA"/>
        </w:rPr>
        <w:t>folgende</w:t>
      </w:r>
      <w:proofErr w:type="spellEnd"/>
      <w:r w:rsidRPr="00BD54EB">
        <w:rPr>
          <w:lang w:val="en-US" w:eastAsia="ar-SA"/>
        </w:rPr>
        <w:t xml:space="preserve"> </w:t>
      </w:r>
      <w:proofErr w:type="spellStart"/>
      <w:r w:rsidRPr="00BD54EB">
        <w:rPr>
          <w:lang w:val="en-US" w:eastAsia="ar-SA"/>
        </w:rPr>
        <w:t>Arraydefinition</w:t>
      </w:r>
      <w:proofErr w:type="spellEnd"/>
      <w:r w:rsidRPr="00BD54EB">
        <w:rPr>
          <w:lang w:val="en-US" w:eastAsia="ar-SA"/>
        </w:rPr>
        <w:t>:</w:t>
      </w:r>
    </w:p>
    <w:p w:rsidR="00BD54EB" w:rsidRPr="00BD54EB" w:rsidRDefault="00BD54EB" w:rsidP="00BD54EB">
      <w:pPr>
        <w:rPr>
          <w:lang w:val="en-US" w:eastAsia="ar-SA"/>
        </w:rPr>
      </w:pPr>
    </w:p>
    <w:p w:rsidR="00BD54EB" w:rsidRPr="00BF178B" w:rsidRDefault="00BD54EB" w:rsidP="00BD54EB">
      <w:pPr>
        <w:rPr>
          <w:rFonts w:ascii="Courier New" w:hAnsi="Courier New" w:cs="Courier New"/>
          <w:lang w:val="en-US" w:eastAsia="ar-SA"/>
        </w:rPr>
      </w:pPr>
      <w:r w:rsidRPr="00BF178B">
        <w:rPr>
          <w:rFonts w:ascii="Courier New" w:hAnsi="Courier New" w:cs="Courier New"/>
          <w:lang w:val="en-US" w:eastAsia="ar-SA"/>
        </w:rPr>
        <w:t>$this-&gt;_</w:t>
      </w:r>
      <w:proofErr w:type="spellStart"/>
      <w:r w:rsidRPr="00BF178B">
        <w:rPr>
          <w:rFonts w:ascii="Courier New" w:hAnsi="Courier New" w:cs="Courier New"/>
          <w:lang w:val="en-US" w:eastAsia="ar-SA"/>
        </w:rPr>
        <w:t>aFieldList</w:t>
      </w:r>
      <w:proofErr w:type="spellEnd"/>
      <w:r w:rsidRPr="00BF178B">
        <w:rPr>
          <w:rFonts w:ascii="Courier New" w:hAnsi="Courier New" w:cs="Courier New"/>
          <w:lang w:val="en-US" w:eastAsia="ar-SA"/>
        </w:rPr>
        <w:t xml:space="preserve"> = </w:t>
      </w:r>
      <w:proofErr w:type="gramStart"/>
      <w:r w:rsidRPr="00BF178B">
        <w:rPr>
          <w:rFonts w:ascii="Courier New" w:hAnsi="Courier New" w:cs="Courier New"/>
          <w:lang w:val="en-US" w:eastAsia="ar-SA"/>
        </w:rPr>
        <w:t>array(</w:t>
      </w:r>
      <w:proofErr w:type="gramEnd"/>
    </w:p>
    <w:p w:rsidR="00BD54EB" w:rsidRPr="00BF178B" w:rsidRDefault="002A3A74" w:rsidP="00BD54EB">
      <w:pPr>
        <w:rPr>
          <w:rFonts w:ascii="Courier New" w:hAnsi="Courier New" w:cs="Courier New"/>
          <w:lang w:val="en-US" w:eastAsia="ar-SA"/>
        </w:rPr>
      </w:pPr>
      <w:r>
        <w:rPr>
          <w:rFonts w:ascii="Courier New" w:hAnsi="Courier New" w:cs="Courier New"/>
          <w:lang w:val="en-US" w:eastAsia="ar-SA"/>
        </w:rPr>
        <w:t xml:space="preserve">            'OXID'</w:t>
      </w:r>
      <w:r>
        <w:rPr>
          <w:rFonts w:ascii="Courier New" w:hAnsi="Courier New" w:cs="Courier New"/>
          <w:lang w:val="en-US" w:eastAsia="ar-SA"/>
        </w:rPr>
        <w:tab/>
      </w:r>
      <w:r>
        <w:rPr>
          <w:rFonts w:ascii="Courier New" w:hAnsi="Courier New" w:cs="Courier New"/>
          <w:lang w:val="en-US" w:eastAsia="ar-SA"/>
        </w:rPr>
        <w:tab/>
      </w:r>
      <w:r w:rsidR="00BD54EB" w:rsidRPr="00BF178B">
        <w:rPr>
          <w:rFonts w:ascii="Courier New" w:hAnsi="Courier New" w:cs="Courier New"/>
          <w:lang w:val="en-US" w:eastAsia="ar-SA"/>
        </w:rPr>
        <w:t>=&gt; 'OXID',</w:t>
      </w:r>
    </w:p>
    <w:p w:rsidR="00BD54EB" w:rsidRPr="00BF178B" w:rsidRDefault="00BD54EB" w:rsidP="00BD54EB">
      <w:pPr>
        <w:rPr>
          <w:rFonts w:ascii="Courier New" w:hAnsi="Courier New" w:cs="Courier New"/>
          <w:lang w:val="en-US" w:eastAsia="ar-SA"/>
        </w:rPr>
      </w:pPr>
      <w:r w:rsidRPr="00BF178B">
        <w:rPr>
          <w:rFonts w:ascii="Courier New" w:hAnsi="Courier New" w:cs="Courier New"/>
          <w:lang w:val="en-US" w:eastAsia="ar-SA"/>
        </w:rPr>
        <w:t xml:space="preserve">            'OXPARENTID'</w:t>
      </w:r>
      <w:r w:rsidRPr="00BF178B">
        <w:rPr>
          <w:rFonts w:ascii="Courier New" w:hAnsi="Courier New" w:cs="Courier New"/>
          <w:lang w:val="en-US" w:eastAsia="ar-SA"/>
        </w:rPr>
        <w:tab/>
        <w:t xml:space="preserve"> =&gt; 'OXPARENTID',</w:t>
      </w:r>
    </w:p>
    <w:p w:rsidR="00BD54EB" w:rsidRPr="00BF178B" w:rsidRDefault="00BD54EB" w:rsidP="00BD54EB">
      <w:pPr>
        <w:rPr>
          <w:rFonts w:ascii="Courier New" w:hAnsi="Courier New" w:cs="Courier New"/>
          <w:lang w:val="en-US" w:eastAsia="ar-SA"/>
        </w:rPr>
      </w:pPr>
      <w:r w:rsidRPr="00BF178B">
        <w:rPr>
          <w:rFonts w:ascii="Courier New" w:hAnsi="Courier New" w:cs="Courier New"/>
          <w:lang w:val="en-US" w:eastAsia="ar-SA"/>
        </w:rPr>
        <w:t xml:space="preserve">            'OXORDER'</w:t>
      </w:r>
      <w:r w:rsidRPr="00BF178B">
        <w:rPr>
          <w:rFonts w:ascii="Courier New" w:hAnsi="Courier New" w:cs="Courier New"/>
          <w:lang w:val="en-US" w:eastAsia="ar-SA"/>
        </w:rPr>
        <w:tab/>
        <w:t xml:space="preserve"> =&gt; 'OXORDER',</w:t>
      </w:r>
    </w:p>
    <w:p w:rsidR="00BD54EB" w:rsidRPr="00BF178B" w:rsidRDefault="00BD54EB" w:rsidP="00BD54EB">
      <w:pPr>
        <w:rPr>
          <w:rFonts w:ascii="Courier New" w:hAnsi="Courier New" w:cs="Courier New"/>
          <w:lang w:val="en-US" w:eastAsia="ar-SA"/>
        </w:rPr>
      </w:pPr>
      <w:r w:rsidRPr="00BF178B">
        <w:rPr>
          <w:rFonts w:ascii="Courier New" w:hAnsi="Courier New" w:cs="Courier New"/>
          <w:lang w:val="en-US" w:eastAsia="ar-SA"/>
        </w:rPr>
        <w:t xml:space="preserve">            'OXACTIV'</w:t>
      </w:r>
      <w:r w:rsidRPr="00BF178B">
        <w:rPr>
          <w:rFonts w:ascii="Courier New" w:hAnsi="Courier New" w:cs="Courier New"/>
          <w:lang w:val="en-US" w:eastAsia="ar-SA"/>
        </w:rPr>
        <w:tab/>
        <w:t xml:space="preserve"> =&gt; 'OXACTIV',</w:t>
      </w:r>
    </w:p>
    <w:p w:rsidR="00BD54EB" w:rsidRPr="00BD54EB" w:rsidRDefault="00BD54EB" w:rsidP="00BD54EB">
      <w:pPr>
        <w:rPr>
          <w:rFonts w:ascii="Courier New" w:hAnsi="Courier New" w:cs="Courier New"/>
          <w:lang w:val="en-US" w:eastAsia="ar-SA"/>
        </w:rPr>
      </w:pPr>
      <w:r w:rsidRPr="00BF178B">
        <w:rPr>
          <w:rFonts w:ascii="Courier New" w:hAnsi="Courier New" w:cs="Courier New"/>
          <w:lang w:val="en-US" w:eastAsia="ar-SA"/>
        </w:rPr>
        <w:tab/>
      </w:r>
      <w:r>
        <w:rPr>
          <w:rFonts w:ascii="Courier New" w:hAnsi="Courier New" w:cs="Courier New"/>
          <w:lang w:val="en-US" w:eastAsia="ar-SA"/>
        </w:rPr>
        <w:t xml:space="preserve">          </w:t>
      </w:r>
      <w:r w:rsidRPr="00BD54EB">
        <w:rPr>
          <w:rFonts w:ascii="Courier New" w:hAnsi="Courier New" w:cs="Courier New"/>
          <w:lang w:val="en-US" w:eastAsia="ar-SA"/>
        </w:rPr>
        <w:t>.</w:t>
      </w:r>
    </w:p>
    <w:p w:rsidR="00BD54EB" w:rsidRPr="00BD54EB" w:rsidRDefault="00BD54EB" w:rsidP="00BD54EB">
      <w:pPr>
        <w:rPr>
          <w:rFonts w:ascii="Courier New" w:hAnsi="Courier New" w:cs="Courier New"/>
          <w:lang w:val="en-US" w:eastAsia="ar-SA"/>
        </w:rPr>
      </w:pPr>
      <w:r w:rsidRPr="00BD54EB">
        <w:rPr>
          <w:rFonts w:ascii="Courier New" w:hAnsi="Courier New" w:cs="Courier New"/>
          <w:lang w:val="en-US" w:eastAsia="ar-SA"/>
        </w:rPr>
        <w:tab/>
        <w:t xml:space="preserve">          .</w:t>
      </w:r>
    </w:p>
    <w:p w:rsidR="00BD54EB" w:rsidRPr="00BD54EB" w:rsidRDefault="00BD54EB" w:rsidP="00BD54EB">
      <w:pPr>
        <w:rPr>
          <w:rFonts w:ascii="Courier New" w:hAnsi="Courier New" w:cs="Courier New"/>
          <w:lang w:val="en-US" w:eastAsia="ar-SA"/>
        </w:rPr>
      </w:pPr>
      <w:r w:rsidRPr="00BD54EB">
        <w:rPr>
          <w:rFonts w:ascii="Courier New" w:hAnsi="Courier New" w:cs="Courier New"/>
          <w:lang w:val="en-US" w:eastAsia="ar-SA"/>
        </w:rPr>
        <w:tab/>
        <w:t xml:space="preserve">          .</w:t>
      </w:r>
    </w:p>
    <w:p w:rsidR="00BD54EB" w:rsidRPr="00BF178B" w:rsidRDefault="00BD54EB" w:rsidP="00BD54EB">
      <w:pPr>
        <w:rPr>
          <w:rFonts w:ascii="Courier New" w:hAnsi="Courier New" w:cs="Courier New"/>
          <w:lang w:val="en-US" w:eastAsia="ar-SA"/>
        </w:rPr>
      </w:pPr>
      <w:r>
        <w:rPr>
          <w:rFonts w:ascii="Courier New" w:hAnsi="Courier New" w:cs="Courier New"/>
          <w:lang w:val="en-US" w:eastAsia="ar-SA"/>
        </w:rPr>
        <w:t xml:space="preserve">            </w:t>
      </w:r>
      <w:r w:rsidR="002A3A74">
        <w:rPr>
          <w:rFonts w:ascii="Courier New" w:hAnsi="Courier New" w:cs="Courier New"/>
          <w:lang w:val="en-US" w:eastAsia="ar-SA"/>
        </w:rPr>
        <w:t>'OXSEOID_1'</w:t>
      </w:r>
      <w:r w:rsidR="002A3A74">
        <w:rPr>
          <w:rFonts w:ascii="Courier New" w:hAnsi="Courier New" w:cs="Courier New"/>
          <w:lang w:val="en-US" w:eastAsia="ar-SA"/>
        </w:rPr>
        <w:tab/>
      </w:r>
      <w:r w:rsidRPr="00BF178B">
        <w:rPr>
          <w:rFonts w:ascii="Courier New" w:hAnsi="Courier New" w:cs="Courier New"/>
          <w:lang w:val="en-US" w:eastAsia="ar-SA"/>
        </w:rPr>
        <w:t>=&gt; 'OXSEOID_1',</w:t>
      </w:r>
    </w:p>
    <w:p w:rsidR="00BD54EB" w:rsidRPr="00BF178B" w:rsidRDefault="002A3A74" w:rsidP="00BD54EB">
      <w:pPr>
        <w:rPr>
          <w:rFonts w:ascii="Courier New" w:hAnsi="Courier New" w:cs="Courier New"/>
          <w:lang w:val="en-US" w:eastAsia="ar-SA"/>
        </w:rPr>
      </w:pPr>
      <w:r>
        <w:rPr>
          <w:rFonts w:ascii="Courier New" w:hAnsi="Courier New" w:cs="Courier New"/>
          <w:lang w:val="en-US" w:eastAsia="ar-SA"/>
        </w:rPr>
        <w:t xml:space="preserve">            'OXSEOID_2'</w:t>
      </w:r>
      <w:r>
        <w:rPr>
          <w:rFonts w:ascii="Courier New" w:hAnsi="Courier New" w:cs="Courier New"/>
          <w:lang w:val="en-US" w:eastAsia="ar-SA"/>
        </w:rPr>
        <w:tab/>
      </w:r>
      <w:r w:rsidR="00BD54EB" w:rsidRPr="00BF178B">
        <w:rPr>
          <w:rFonts w:ascii="Courier New" w:hAnsi="Courier New" w:cs="Courier New"/>
          <w:lang w:val="en-US" w:eastAsia="ar-SA"/>
        </w:rPr>
        <w:t>=&gt; 'OXSEOID_2',</w:t>
      </w:r>
    </w:p>
    <w:p w:rsidR="00BD54EB" w:rsidRPr="00BF178B" w:rsidRDefault="00BD54EB" w:rsidP="00BD54EB">
      <w:pPr>
        <w:rPr>
          <w:rFonts w:ascii="Courier New" w:hAnsi="Courier New" w:cs="Courier New"/>
          <w:lang w:eastAsia="ar-SA"/>
        </w:rPr>
      </w:pPr>
      <w:r w:rsidRPr="00BF178B">
        <w:rPr>
          <w:rFonts w:ascii="Courier New" w:hAnsi="Courier New" w:cs="Courier New"/>
          <w:lang w:val="en-US" w:eastAsia="ar-SA"/>
        </w:rPr>
        <w:t xml:space="preserve">            </w:t>
      </w:r>
      <w:r w:rsidR="002A3A74">
        <w:rPr>
          <w:rFonts w:ascii="Courier New" w:hAnsi="Courier New" w:cs="Courier New"/>
          <w:lang w:eastAsia="ar-SA"/>
        </w:rPr>
        <w:t>'OXSEOID_3'</w:t>
      </w:r>
      <w:r w:rsidR="002A3A74">
        <w:rPr>
          <w:rFonts w:ascii="Courier New" w:hAnsi="Courier New" w:cs="Courier New"/>
          <w:lang w:eastAsia="ar-SA"/>
        </w:rPr>
        <w:tab/>
      </w:r>
      <w:r w:rsidRPr="00BF178B">
        <w:rPr>
          <w:rFonts w:ascii="Courier New" w:hAnsi="Courier New" w:cs="Courier New"/>
          <w:lang w:eastAsia="ar-SA"/>
        </w:rPr>
        <w:t>=&gt; 'OXSEOID_3'</w:t>
      </w:r>
    </w:p>
    <w:p w:rsidR="00BD54EB" w:rsidRDefault="00BD54EB" w:rsidP="00BD54EB">
      <w:pPr>
        <w:rPr>
          <w:rFonts w:ascii="Courier New" w:hAnsi="Courier New" w:cs="Courier New"/>
          <w:lang w:eastAsia="ar-SA"/>
        </w:rPr>
      </w:pPr>
      <w:r w:rsidRPr="00BF178B">
        <w:rPr>
          <w:rFonts w:ascii="Courier New" w:hAnsi="Courier New" w:cs="Courier New"/>
          <w:lang w:eastAsia="ar-SA"/>
        </w:rPr>
        <w:t xml:space="preserve">        );</w:t>
      </w:r>
    </w:p>
    <w:p w:rsidR="00BD54EB" w:rsidRDefault="00BD54EB" w:rsidP="00BD54EB">
      <w:pPr>
        <w:rPr>
          <w:lang w:eastAsia="ar-SA"/>
        </w:rPr>
      </w:pPr>
    </w:p>
    <w:p w:rsidR="00BD54EB" w:rsidRDefault="00BD54EB" w:rsidP="00BD54EB">
      <w:pPr>
        <w:rPr>
          <w:lang w:eastAsia="ar-SA"/>
        </w:rPr>
      </w:pPr>
      <w:r>
        <w:rPr>
          <w:lang w:eastAsia="ar-SA"/>
        </w:rPr>
        <w:t xml:space="preserve">Diesem Array muss nun das Feld </w:t>
      </w:r>
      <w:proofErr w:type="spellStart"/>
      <w:r w:rsidRPr="00B82C0E">
        <w:rPr>
          <w:rFonts w:ascii="Courier New" w:hAnsi="Courier New" w:cs="Courier New"/>
          <w:lang w:eastAsia="ar-SA"/>
        </w:rPr>
        <w:t>articles_amount</w:t>
      </w:r>
      <w:proofErr w:type="spellEnd"/>
      <w:r>
        <w:rPr>
          <w:lang w:eastAsia="ar-SA"/>
        </w:rPr>
        <w:t xml:space="preserve"> hinzugefügt werden:</w:t>
      </w:r>
    </w:p>
    <w:p w:rsidR="00BD54EB" w:rsidRPr="00B82C0E" w:rsidRDefault="00BD54EB" w:rsidP="00BD54EB">
      <w:pPr>
        <w:rPr>
          <w:rFonts w:ascii="Courier New" w:hAnsi="Courier New" w:cs="Courier New"/>
          <w:lang w:val="en-US" w:eastAsia="ar-SA"/>
        </w:rPr>
      </w:pPr>
      <w:r w:rsidRPr="006C1C54">
        <w:rPr>
          <w:rFonts w:ascii="Courier New" w:hAnsi="Courier New" w:cs="Courier New"/>
          <w:lang w:eastAsia="ar-SA"/>
        </w:rPr>
        <w:t xml:space="preserve">                </w:t>
      </w:r>
      <w:r w:rsidRPr="00B82C0E">
        <w:rPr>
          <w:rFonts w:ascii="Courier New" w:hAnsi="Courier New" w:cs="Courier New"/>
          <w:lang w:val="en-US" w:eastAsia="ar-SA"/>
        </w:rPr>
        <w:t xml:space="preserve">.             </w:t>
      </w:r>
    </w:p>
    <w:p w:rsidR="00BD54EB" w:rsidRDefault="00BD54EB" w:rsidP="00BD54EB">
      <w:pPr>
        <w:rPr>
          <w:rFonts w:ascii="Courier New" w:hAnsi="Courier New" w:cs="Courier New"/>
          <w:lang w:val="en-US" w:eastAsia="ar-SA"/>
        </w:rPr>
      </w:pPr>
      <w:r>
        <w:rPr>
          <w:rFonts w:ascii="Courier New" w:hAnsi="Courier New" w:cs="Courier New"/>
          <w:lang w:val="en-US" w:eastAsia="ar-SA"/>
        </w:rPr>
        <w:t xml:space="preserve">                </w:t>
      </w:r>
      <w:r w:rsidRPr="00B82C0E">
        <w:rPr>
          <w:rFonts w:ascii="Courier New" w:hAnsi="Courier New" w:cs="Courier New"/>
          <w:lang w:val="en-US" w:eastAsia="ar-SA"/>
        </w:rPr>
        <w:t>.</w:t>
      </w:r>
    </w:p>
    <w:p w:rsidR="00BD54EB" w:rsidRDefault="00BD54EB" w:rsidP="00BD54EB">
      <w:pPr>
        <w:rPr>
          <w:rFonts w:ascii="Courier New" w:hAnsi="Courier New" w:cs="Courier New"/>
          <w:lang w:val="en-US" w:eastAsia="ar-SA"/>
        </w:rPr>
      </w:pPr>
      <w:r>
        <w:rPr>
          <w:rFonts w:ascii="Courier New" w:hAnsi="Courier New" w:cs="Courier New"/>
          <w:lang w:val="en-US" w:eastAsia="ar-SA"/>
        </w:rPr>
        <w:t xml:space="preserve">                </w:t>
      </w:r>
      <w:r w:rsidRPr="00B82C0E">
        <w:rPr>
          <w:rFonts w:ascii="Courier New" w:hAnsi="Courier New" w:cs="Courier New"/>
          <w:lang w:val="en-US" w:eastAsia="ar-SA"/>
        </w:rPr>
        <w:t>.</w:t>
      </w:r>
    </w:p>
    <w:p w:rsidR="00BD54EB" w:rsidRPr="00B82C0E" w:rsidRDefault="00BD54EB" w:rsidP="00BD54EB">
      <w:pPr>
        <w:rPr>
          <w:rFonts w:ascii="Courier New" w:hAnsi="Courier New" w:cs="Courier New"/>
          <w:lang w:val="en-US" w:eastAsia="ar-SA"/>
        </w:rPr>
      </w:pPr>
      <w:r>
        <w:rPr>
          <w:rFonts w:ascii="Courier New" w:hAnsi="Courier New" w:cs="Courier New"/>
          <w:lang w:val="en-US" w:eastAsia="ar-SA"/>
        </w:rPr>
        <w:t xml:space="preserve">            </w:t>
      </w:r>
      <w:r w:rsidR="002A3A74">
        <w:rPr>
          <w:rFonts w:ascii="Courier New" w:hAnsi="Courier New" w:cs="Courier New"/>
          <w:lang w:val="en-US" w:eastAsia="ar-SA"/>
        </w:rPr>
        <w:t>'OXSEOID_3'</w:t>
      </w:r>
      <w:r w:rsidR="002A3A74">
        <w:rPr>
          <w:rFonts w:ascii="Courier New" w:hAnsi="Courier New" w:cs="Courier New"/>
          <w:lang w:val="en-US" w:eastAsia="ar-SA"/>
        </w:rPr>
        <w:tab/>
      </w:r>
      <w:r w:rsidR="002A3A74">
        <w:rPr>
          <w:rFonts w:ascii="Courier New" w:hAnsi="Courier New" w:cs="Courier New"/>
          <w:lang w:val="en-US" w:eastAsia="ar-SA"/>
        </w:rPr>
        <w:tab/>
      </w:r>
      <w:r w:rsidRPr="00B82C0E">
        <w:rPr>
          <w:rFonts w:ascii="Courier New" w:hAnsi="Courier New" w:cs="Courier New"/>
          <w:lang w:val="en-US" w:eastAsia="ar-SA"/>
        </w:rPr>
        <w:t>=&gt; 'OXSEOID_3',</w:t>
      </w:r>
    </w:p>
    <w:p w:rsidR="00BD54EB" w:rsidRPr="00B82C0E" w:rsidRDefault="002A3A74" w:rsidP="00BD54EB">
      <w:pPr>
        <w:rPr>
          <w:rFonts w:ascii="Courier New" w:hAnsi="Courier New" w:cs="Courier New"/>
          <w:lang w:val="en-US" w:eastAsia="ar-SA"/>
        </w:rPr>
      </w:pPr>
      <w:r>
        <w:rPr>
          <w:rFonts w:ascii="Courier New" w:hAnsi="Courier New" w:cs="Courier New"/>
          <w:lang w:val="en-US" w:eastAsia="ar-SA"/>
        </w:rPr>
        <w:t xml:space="preserve">            'ARTICLES_AMOUNT'</w:t>
      </w:r>
      <w:r>
        <w:rPr>
          <w:rFonts w:ascii="Courier New" w:hAnsi="Courier New" w:cs="Courier New"/>
          <w:lang w:val="en-US" w:eastAsia="ar-SA"/>
        </w:rPr>
        <w:tab/>
      </w:r>
      <w:r w:rsidR="00BD54EB" w:rsidRPr="00B82C0E">
        <w:rPr>
          <w:rFonts w:ascii="Courier New" w:hAnsi="Courier New" w:cs="Courier New"/>
          <w:lang w:val="en-US" w:eastAsia="ar-SA"/>
        </w:rPr>
        <w:t>=&gt; 'ARTICLES_AMOUNT'</w:t>
      </w:r>
    </w:p>
    <w:p w:rsidR="00BD54EB" w:rsidRPr="00B82C0E" w:rsidRDefault="00BD54EB" w:rsidP="00BD54EB">
      <w:pPr>
        <w:rPr>
          <w:rFonts w:ascii="Courier New" w:hAnsi="Courier New" w:cs="Courier New"/>
          <w:lang w:eastAsia="ar-SA"/>
        </w:rPr>
      </w:pPr>
      <w:r w:rsidRPr="00B82C0E">
        <w:rPr>
          <w:rFonts w:ascii="Courier New" w:hAnsi="Courier New" w:cs="Courier New"/>
          <w:lang w:val="en-US" w:eastAsia="ar-SA"/>
        </w:rPr>
        <w:t xml:space="preserve">        </w:t>
      </w:r>
      <w:r w:rsidRPr="00B82C0E">
        <w:rPr>
          <w:rFonts w:ascii="Courier New" w:hAnsi="Courier New" w:cs="Courier New"/>
          <w:lang w:eastAsia="ar-SA"/>
        </w:rPr>
        <w:t>);</w:t>
      </w:r>
    </w:p>
    <w:p w:rsidR="00BD54EB" w:rsidRPr="00BD54EB" w:rsidRDefault="00BD54EB" w:rsidP="00BD54EB"/>
    <w:p w:rsidR="00CE5F75" w:rsidRPr="00351F2C" w:rsidRDefault="00CE5F75" w:rsidP="00742D73">
      <w:pPr>
        <w:pStyle w:val="berschrift1"/>
        <w:numPr>
          <w:ilvl w:val="0"/>
          <w:numId w:val="1"/>
        </w:numPr>
        <w:spacing w:before="480" w:after="60"/>
        <w:rPr>
          <w:lang w:val="de-DE"/>
        </w:rPr>
      </w:pPr>
      <w:bookmarkStart w:id="176" w:name="_Toc218393680"/>
      <w:proofErr w:type="spellStart"/>
      <w:r w:rsidRPr="00351F2C">
        <w:rPr>
          <w:lang w:val="de-DE"/>
        </w:rPr>
        <w:t>Cronjob</w:t>
      </w:r>
      <w:bookmarkEnd w:id="174"/>
      <w:bookmarkEnd w:id="176"/>
      <w:proofErr w:type="spellEnd"/>
    </w:p>
    <w:p w:rsidR="00CE5F75" w:rsidRDefault="00CE5F75" w:rsidP="00CE5F75">
      <w:r>
        <w:t xml:space="preserve">Für einen automatisierten Import via </w:t>
      </w:r>
      <w:proofErr w:type="spellStart"/>
      <w:r>
        <w:t>Cronjob</w:t>
      </w:r>
      <w:proofErr w:type="spellEnd"/>
      <w:r>
        <w:t xml:space="preserve"> passen Sie bitte die Datei „</w:t>
      </w:r>
      <w:proofErr w:type="spellStart"/>
      <w:r>
        <w:t>modules</w:t>
      </w:r>
      <w:proofErr w:type="spellEnd"/>
      <w:r>
        <w:t xml:space="preserve">/ERP/oxerpcron.php“ Ihren Bedürfnissen an, und rufen diese dann via Kommandozeile bzw. </w:t>
      </w:r>
      <w:proofErr w:type="spellStart"/>
      <w:r>
        <w:t>Cronjob</w:t>
      </w:r>
      <w:proofErr w:type="spellEnd"/>
      <w:r>
        <w:t xml:space="preserve"> auf nachdem Sie der Datei, passend zu Ihrem Betriebssystem, ausführbare Rechte gegeben haben.</w:t>
      </w:r>
    </w:p>
    <w:p w:rsidR="00D96CCB" w:rsidRDefault="00D96CCB" w:rsidP="00CE5F75"/>
    <w:p w:rsidR="00D96CCB" w:rsidRDefault="00D96CCB" w:rsidP="00D96CCB">
      <w:pPr>
        <w:pStyle w:val="berschrift1"/>
        <w:numPr>
          <w:ilvl w:val="0"/>
          <w:numId w:val="1"/>
        </w:numPr>
        <w:ind w:left="312" w:hanging="312"/>
      </w:pPr>
      <w:bookmarkStart w:id="177" w:name="_Toc218393681"/>
      <w:proofErr w:type="spellStart"/>
      <w:r>
        <w:lastRenderedPageBreak/>
        <w:t>Erweiterbarkeit</w:t>
      </w:r>
      <w:proofErr w:type="spellEnd"/>
      <w:r>
        <w:t xml:space="preserve"> </w:t>
      </w:r>
      <w:proofErr w:type="spellStart"/>
      <w:r>
        <w:t>der</w:t>
      </w:r>
      <w:proofErr w:type="spellEnd"/>
      <w:r>
        <w:t xml:space="preserve"> CSV-</w:t>
      </w:r>
      <w:proofErr w:type="spellStart"/>
      <w:r>
        <w:t>Schnittstelle</w:t>
      </w:r>
      <w:bookmarkEnd w:id="177"/>
      <w:proofErr w:type="spellEnd"/>
    </w:p>
    <w:p w:rsidR="00D96CCB" w:rsidRDefault="00D96CCB" w:rsidP="00D96CCB">
      <w:r w:rsidRPr="007435F2">
        <w:t xml:space="preserve">Die </w:t>
      </w:r>
      <w:r>
        <w:t>CSV</w:t>
      </w:r>
      <w:r w:rsidRPr="007435F2">
        <w:t>-Schnittstelle kann durch eigen</w:t>
      </w:r>
      <w:r>
        <w:t xml:space="preserve">e Funktionen jederzeit erweitert werden. Wie dies funktioniert, wird hier an einem Beispiel für den Import von Attributen (Tabelle: </w:t>
      </w:r>
      <w:proofErr w:type="spellStart"/>
      <w:r>
        <w:t>oxattribute</w:t>
      </w:r>
      <w:proofErr w:type="spellEnd"/>
      <w:r>
        <w:t>) vorgestellt.</w:t>
      </w:r>
    </w:p>
    <w:p w:rsidR="00D96CCB" w:rsidRDefault="00D96CCB" w:rsidP="00D96CCB"/>
    <w:p w:rsidR="00D96CCB" w:rsidRPr="00177075" w:rsidRDefault="00D96CCB" w:rsidP="00D96CCB">
      <w:pPr>
        <w:pStyle w:val="berschrift2"/>
        <w:numPr>
          <w:ilvl w:val="1"/>
          <w:numId w:val="1"/>
        </w:numPr>
        <w:ind w:left="510" w:hanging="510"/>
        <w:rPr>
          <w:lang w:val="de-DE"/>
        </w:rPr>
      </w:pPr>
      <w:bookmarkStart w:id="178" w:name="_Toc218393682"/>
      <w:r w:rsidRPr="00177075">
        <w:rPr>
          <w:lang w:val="de-DE"/>
        </w:rPr>
        <w:t>Definition eines neuen Objekts vom Typ Attribut</w:t>
      </w:r>
      <w:bookmarkEnd w:id="178"/>
    </w:p>
    <w:p w:rsidR="00D96CCB" w:rsidRDefault="00D96CCB" w:rsidP="00D96CCB">
      <w:r w:rsidRPr="00BE0AEF">
        <w:t>Damit auf die Attribute zugegriffen w</w:t>
      </w:r>
      <w:r>
        <w:t>e</w:t>
      </w:r>
      <w:r w:rsidRPr="00BE0AEF">
        <w:t>rden kann, muss zunächst ein Objekt</w:t>
      </w:r>
      <w:r>
        <w:t xml:space="preserve"> „Attribut“ definiert werden.</w:t>
      </w:r>
    </w:p>
    <w:p w:rsidR="00D96CCB" w:rsidRDefault="00D96CCB" w:rsidP="00D96CCB">
      <w:r>
        <w:t xml:space="preserve">Die bereits zur Verfügung stehenden Objekte finden sich im Verzeichnis </w:t>
      </w:r>
      <w:proofErr w:type="spellStart"/>
      <w:r w:rsidRPr="000361A8">
        <w:rPr>
          <w:i/>
        </w:rPr>
        <w:t>modules</w:t>
      </w:r>
      <w:proofErr w:type="spellEnd"/>
      <w:r w:rsidRPr="000361A8">
        <w:rPr>
          <w:i/>
        </w:rPr>
        <w:t>/</w:t>
      </w:r>
      <w:proofErr w:type="spellStart"/>
      <w:r w:rsidRPr="000361A8">
        <w:rPr>
          <w:i/>
        </w:rPr>
        <w:t>objects</w:t>
      </w:r>
      <w:proofErr w:type="spellEnd"/>
      <w:r>
        <w:t xml:space="preserve">. Hier muss eine neue Datei erstellt werden. Wir wählen parallel zu den übrigen Objekten den Dateinamen </w:t>
      </w:r>
      <w:r w:rsidRPr="000361A8">
        <w:rPr>
          <w:i/>
        </w:rPr>
        <w:t>oxerptype_</w:t>
      </w:r>
      <w:proofErr w:type="gramStart"/>
      <w:r w:rsidRPr="000361A8">
        <w:rPr>
          <w:i/>
        </w:rPr>
        <w:t>attribute.php</w:t>
      </w:r>
      <w:r>
        <w:t xml:space="preserve"> .</w:t>
      </w:r>
      <w:proofErr w:type="gramEnd"/>
      <w:r>
        <w:t xml:space="preserve"> Als Vorlage für die Erstellung bietet sich die Datei </w:t>
      </w:r>
      <w:r w:rsidRPr="000361A8">
        <w:rPr>
          <w:i/>
        </w:rPr>
        <w:t>oxerptype_country.php</w:t>
      </w:r>
      <w:r>
        <w:t xml:space="preserve"> an, die wir für unsere Bedürfnisse anpassen können. Die Datei </w:t>
      </w:r>
      <w:r w:rsidRPr="000361A8">
        <w:rPr>
          <w:i/>
        </w:rPr>
        <w:t>oxerptype_attribute.php</w:t>
      </w:r>
      <w:r>
        <w:t xml:space="preserve"> hätte dann folgenden Inhalt:</w:t>
      </w:r>
    </w:p>
    <w:p w:rsidR="00D96CCB" w:rsidRDefault="00D96CCB" w:rsidP="00D96CCB"/>
    <w:p w:rsidR="00D96CCB" w:rsidRPr="00177075" w:rsidRDefault="00D96CCB" w:rsidP="00D96CCB">
      <w:pPr>
        <w:rPr>
          <w:rFonts w:ascii="Courier New" w:hAnsi="Courier New" w:cs="Courier New"/>
        </w:rPr>
      </w:pPr>
      <w:proofErr w:type="gramStart"/>
      <w:r w:rsidRPr="00177075">
        <w:rPr>
          <w:rFonts w:ascii="Courier New" w:hAnsi="Courier New" w:cs="Courier New"/>
        </w:rPr>
        <w:t>&lt;?</w:t>
      </w:r>
      <w:proofErr w:type="spellStart"/>
      <w:r w:rsidRPr="00177075">
        <w:rPr>
          <w:rFonts w:ascii="Courier New" w:hAnsi="Courier New" w:cs="Courier New"/>
        </w:rPr>
        <w:t>php</w:t>
      </w:r>
      <w:proofErr w:type="spellEnd"/>
      <w:proofErr w:type="gramEnd"/>
    </w:p>
    <w:p w:rsidR="00D96CCB" w:rsidRPr="00177075" w:rsidRDefault="00D96CCB" w:rsidP="00D96CCB">
      <w:pPr>
        <w:rPr>
          <w:rFonts w:ascii="Courier New" w:hAnsi="Courier New" w:cs="Courier New"/>
        </w:rPr>
      </w:pPr>
    </w:p>
    <w:p w:rsidR="00D96CCB" w:rsidRPr="00D96CCB" w:rsidRDefault="00D96CCB" w:rsidP="00D96CCB">
      <w:pPr>
        <w:rPr>
          <w:rFonts w:ascii="Courier New" w:hAnsi="Courier New" w:cs="Courier New"/>
        </w:rPr>
      </w:pPr>
      <w:proofErr w:type="spellStart"/>
      <w:r w:rsidRPr="00D96CCB">
        <w:rPr>
          <w:rFonts w:ascii="Courier New" w:hAnsi="Courier New" w:cs="Courier New"/>
        </w:rPr>
        <w:t>require_once</w:t>
      </w:r>
      <w:proofErr w:type="spellEnd"/>
      <w:r w:rsidRPr="00D96CCB">
        <w:rPr>
          <w:rFonts w:ascii="Courier New" w:hAnsi="Courier New" w:cs="Courier New"/>
        </w:rPr>
        <w:t>( 'oxerptype.php');</w:t>
      </w:r>
    </w:p>
    <w:p w:rsidR="00D96CCB" w:rsidRPr="00D96CCB" w:rsidRDefault="00D96CCB" w:rsidP="00D96CCB">
      <w:pPr>
        <w:rPr>
          <w:rFonts w:ascii="Courier New" w:hAnsi="Courier New" w:cs="Courier New"/>
        </w:rPr>
      </w:pPr>
    </w:p>
    <w:p w:rsidR="00D96CCB" w:rsidRPr="00EE3EE2" w:rsidRDefault="00D96CCB" w:rsidP="00D96CCB">
      <w:pPr>
        <w:rPr>
          <w:rFonts w:ascii="Courier New" w:hAnsi="Courier New" w:cs="Courier New"/>
          <w:lang w:val="en-US"/>
        </w:rPr>
      </w:pPr>
      <w:proofErr w:type="gramStart"/>
      <w:r w:rsidRPr="00EE3EE2">
        <w:rPr>
          <w:rFonts w:ascii="Courier New" w:hAnsi="Courier New" w:cs="Courier New"/>
          <w:lang w:val="en-US"/>
        </w:rPr>
        <w:t>class</w:t>
      </w:r>
      <w:proofErr w:type="gramEnd"/>
      <w:r w:rsidRPr="00EE3EE2">
        <w:rPr>
          <w:rFonts w:ascii="Courier New" w:hAnsi="Courier New" w:cs="Courier New"/>
          <w:lang w:val="en-US"/>
        </w:rPr>
        <w:t xml:space="preserve"> </w:t>
      </w:r>
      <w:proofErr w:type="spellStart"/>
      <w:r w:rsidRPr="00EE3EE2">
        <w:rPr>
          <w:rFonts w:ascii="Courier New" w:hAnsi="Courier New" w:cs="Courier New"/>
          <w:lang w:val="en-US"/>
        </w:rPr>
        <w:t>oxERPType_Attribute</w:t>
      </w:r>
      <w:proofErr w:type="spellEnd"/>
      <w:r w:rsidRPr="00EE3EE2">
        <w:rPr>
          <w:rFonts w:ascii="Courier New" w:hAnsi="Courier New" w:cs="Courier New"/>
          <w:lang w:val="en-US"/>
        </w:rPr>
        <w:t xml:space="preserve"> extends </w:t>
      </w:r>
      <w:proofErr w:type="spellStart"/>
      <w:r w:rsidRPr="00EE3EE2">
        <w:rPr>
          <w:rFonts w:ascii="Courier New" w:hAnsi="Courier New" w:cs="Courier New"/>
          <w:lang w:val="en-US"/>
        </w:rPr>
        <w:t>oxERPType</w:t>
      </w:r>
      <w:proofErr w:type="spellEnd"/>
    </w:p>
    <w:p w:rsidR="00D96CCB" w:rsidRPr="00EE3EE2" w:rsidRDefault="00D96CCB" w:rsidP="00D96CCB">
      <w:pPr>
        <w:rPr>
          <w:rFonts w:ascii="Courier New" w:hAnsi="Courier New" w:cs="Courier New"/>
          <w:lang w:val="en-US"/>
        </w:rPr>
      </w:pPr>
      <w:r w:rsidRPr="00EE3EE2">
        <w:rPr>
          <w:rFonts w:ascii="Courier New" w:hAnsi="Courier New" w:cs="Courier New"/>
          <w:lang w:val="en-US"/>
        </w:rPr>
        <w:t>{</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w:t>
      </w:r>
      <w:proofErr w:type="gramStart"/>
      <w:r w:rsidRPr="00EE3EE2">
        <w:rPr>
          <w:rFonts w:ascii="Courier New" w:hAnsi="Courier New" w:cs="Courier New"/>
          <w:lang w:val="en-US"/>
        </w:rPr>
        <w:t>public</w:t>
      </w:r>
      <w:proofErr w:type="gramEnd"/>
      <w:r w:rsidRPr="00EE3EE2">
        <w:rPr>
          <w:rFonts w:ascii="Courier New" w:hAnsi="Courier New" w:cs="Courier New"/>
          <w:lang w:val="en-US"/>
        </w:rPr>
        <w:t xml:space="preserve"> function __construct()</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   </w:t>
      </w:r>
      <w:proofErr w:type="gramStart"/>
      <w:r w:rsidRPr="00EE3EE2">
        <w:rPr>
          <w:rFonts w:ascii="Courier New" w:hAnsi="Courier New" w:cs="Courier New"/>
          <w:lang w:val="en-US"/>
        </w:rPr>
        <w:t>global</w:t>
      </w:r>
      <w:proofErr w:type="gramEnd"/>
      <w:r w:rsidRPr="00EE3EE2">
        <w:rPr>
          <w:rFonts w:ascii="Courier New" w:hAnsi="Courier New" w:cs="Courier New"/>
          <w:lang w:val="en-US"/>
        </w:rPr>
        <w:t xml:space="preserve"> $</w:t>
      </w:r>
      <w:proofErr w:type="spellStart"/>
      <w:r w:rsidRPr="00EE3EE2">
        <w:rPr>
          <w:rFonts w:ascii="Courier New" w:hAnsi="Courier New" w:cs="Courier New"/>
          <w:lang w:val="en-US"/>
        </w:rPr>
        <w:t>myConfig</w:t>
      </w:r>
      <w:proofErr w:type="spellEnd"/>
      <w:r w:rsidRPr="00EE3EE2">
        <w:rPr>
          <w:rFonts w:ascii="Courier New" w:hAnsi="Courier New" w:cs="Courier New"/>
          <w:lang w:val="en-US"/>
        </w:rPr>
        <w:t>;</w:t>
      </w:r>
    </w:p>
    <w:p w:rsidR="00D96CCB" w:rsidRPr="00EE3EE2" w:rsidRDefault="00D96CCB" w:rsidP="00D96CCB">
      <w:pPr>
        <w:rPr>
          <w:rFonts w:ascii="Courier New" w:hAnsi="Courier New" w:cs="Courier New"/>
          <w:lang w:val="en-US"/>
        </w:rPr>
      </w:pP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parent::__</w:t>
      </w:r>
      <w:proofErr w:type="gramStart"/>
      <w:r w:rsidRPr="00EE3EE2">
        <w:rPr>
          <w:rFonts w:ascii="Courier New" w:hAnsi="Courier New" w:cs="Courier New"/>
          <w:lang w:val="en-US"/>
        </w:rPr>
        <w:t>construct(</w:t>
      </w:r>
      <w:proofErr w:type="gramEnd"/>
      <w:r w:rsidRPr="00EE3EE2">
        <w:rPr>
          <w:rFonts w:ascii="Courier New" w:hAnsi="Courier New" w:cs="Courier New"/>
          <w:lang w:val="en-US"/>
        </w:rPr>
        <w:t>);</w:t>
      </w:r>
    </w:p>
    <w:p w:rsidR="00D96CCB" w:rsidRPr="00EE3EE2" w:rsidRDefault="00D96CCB" w:rsidP="00D96CCB">
      <w:pPr>
        <w:rPr>
          <w:rFonts w:ascii="Courier New" w:hAnsi="Courier New" w:cs="Courier New"/>
          <w:lang w:val="en-US"/>
        </w:rPr>
      </w:pP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$this-&gt;_</w:t>
      </w:r>
      <w:proofErr w:type="spellStart"/>
      <w:r w:rsidRPr="00EE3EE2">
        <w:rPr>
          <w:rFonts w:ascii="Courier New" w:hAnsi="Courier New" w:cs="Courier New"/>
          <w:lang w:val="en-US"/>
        </w:rPr>
        <w:t>sTableName</w:t>
      </w:r>
      <w:proofErr w:type="spellEnd"/>
      <w:r w:rsidRPr="00EE3EE2">
        <w:rPr>
          <w:rFonts w:ascii="Courier New" w:hAnsi="Courier New" w:cs="Courier New"/>
          <w:lang w:val="en-US"/>
        </w:rPr>
        <w:t xml:space="preserve"> = '</w:t>
      </w:r>
      <w:proofErr w:type="spellStart"/>
      <w:r w:rsidRPr="00EE3EE2">
        <w:rPr>
          <w:rFonts w:ascii="Courier New" w:hAnsi="Courier New" w:cs="Courier New"/>
          <w:lang w:val="en-US"/>
        </w:rPr>
        <w:t>oxattribute</w:t>
      </w:r>
      <w:proofErr w:type="spellEnd"/>
      <w:r w:rsidRPr="00EE3EE2">
        <w:rPr>
          <w:rFonts w:ascii="Courier New" w:hAnsi="Courier New" w:cs="Courier New"/>
          <w:lang w:val="en-US"/>
        </w:rPr>
        <w:t>';</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$this-&gt;_</w:t>
      </w:r>
      <w:proofErr w:type="spellStart"/>
      <w:r w:rsidRPr="00EE3EE2">
        <w:rPr>
          <w:rFonts w:ascii="Courier New" w:hAnsi="Courier New" w:cs="Courier New"/>
          <w:lang w:val="en-US"/>
        </w:rPr>
        <w:t>sShopObjectName</w:t>
      </w:r>
      <w:proofErr w:type="spellEnd"/>
      <w:r w:rsidRPr="00EE3EE2">
        <w:rPr>
          <w:rFonts w:ascii="Courier New" w:hAnsi="Courier New" w:cs="Courier New"/>
          <w:lang w:val="en-US"/>
        </w:rPr>
        <w:t xml:space="preserve"> = '</w:t>
      </w:r>
      <w:proofErr w:type="spellStart"/>
      <w:r w:rsidRPr="00EE3EE2">
        <w:rPr>
          <w:rFonts w:ascii="Courier New" w:hAnsi="Courier New" w:cs="Courier New"/>
          <w:lang w:val="en-US"/>
        </w:rPr>
        <w:t>oxattribute</w:t>
      </w:r>
      <w:proofErr w:type="spellEnd"/>
      <w:r w:rsidRPr="00EE3EE2">
        <w:rPr>
          <w:rFonts w:ascii="Courier New" w:hAnsi="Courier New" w:cs="Courier New"/>
          <w:lang w:val="en-US"/>
        </w:rPr>
        <w:t>';</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$this-&gt;_</w:t>
      </w:r>
      <w:proofErr w:type="spellStart"/>
      <w:r w:rsidRPr="00EE3EE2">
        <w:rPr>
          <w:rFonts w:ascii="Courier New" w:hAnsi="Courier New" w:cs="Courier New"/>
          <w:lang w:val="en-US"/>
        </w:rPr>
        <w:t>aFieldList</w:t>
      </w:r>
      <w:proofErr w:type="spellEnd"/>
      <w:r w:rsidRPr="00EE3EE2">
        <w:rPr>
          <w:rFonts w:ascii="Courier New" w:hAnsi="Courier New" w:cs="Courier New"/>
          <w:lang w:val="en-US"/>
        </w:rPr>
        <w:t xml:space="preserve"> = </w:t>
      </w:r>
      <w:proofErr w:type="gramStart"/>
      <w:r w:rsidRPr="00EE3EE2">
        <w:rPr>
          <w:rFonts w:ascii="Courier New" w:hAnsi="Courier New" w:cs="Courier New"/>
          <w:lang w:val="en-US"/>
        </w:rPr>
        <w:t>array(</w:t>
      </w:r>
      <w:proofErr w:type="gramEnd"/>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'OXID'       =&gt; 'OXID',</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'OXSHOPID'   =&gt; 'OXSHOPID',</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'OXSHOPINCL' =&gt; 'OXSHOPINCL',</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'OXSHOPEXCL' =&gt; 'OXSHOPEXCL',</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'OXTITLE'    =&gt; 'OXTITLE',</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'OXTITLE_</w:t>
      </w:r>
      <w:proofErr w:type="gramStart"/>
      <w:r w:rsidRPr="00EE3EE2">
        <w:rPr>
          <w:rFonts w:ascii="Courier New" w:hAnsi="Courier New" w:cs="Courier New"/>
          <w:lang w:val="en-US"/>
        </w:rPr>
        <w:t>1'  =</w:t>
      </w:r>
      <w:proofErr w:type="gramEnd"/>
      <w:r w:rsidRPr="00EE3EE2">
        <w:rPr>
          <w:rFonts w:ascii="Courier New" w:hAnsi="Courier New" w:cs="Courier New"/>
          <w:lang w:val="en-US"/>
        </w:rPr>
        <w:t>&gt; 'OXTITLE_1',</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'OXTITLE_</w:t>
      </w:r>
      <w:proofErr w:type="gramStart"/>
      <w:r w:rsidRPr="00EE3EE2">
        <w:rPr>
          <w:rFonts w:ascii="Courier New" w:hAnsi="Courier New" w:cs="Courier New"/>
          <w:lang w:val="en-US"/>
        </w:rPr>
        <w:t>2'  =</w:t>
      </w:r>
      <w:proofErr w:type="gramEnd"/>
      <w:r w:rsidRPr="00EE3EE2">
        <w:rPr>
          <w:rFonts w:ascii="Courier New" w:hAnsi="Courier New" w:cs="Courier New"/>
          <w:lang w:val="en-US"/>
        </w:rPr>
        <w:t>&gt; 'OXTITLE_2',</w:t>
      </w:r>
    </w:p>
    <w:p w:rsidR="00D96CCB" w:rsidRPr="00EE3EE2" w:rsidRDefault="00D96CCB" w:rsidP="00D96CCB">
      <w:pPr>
        <w:rPr>
          <w:rFonts w:ascii="Courier New" w:hAnsi="Courier New" w:cs="Courier New"/>
          <w:lang w:val="en-US"/>
        </w:rPr>
      </w:pPr>
      <w:r w:rsidRPr="00EE3EE2">
        <w:rPr>
          <w:rFonts w:ascii="Courier New" w:hAnsi="Courier New" w:cs="Courier New"/>
          <w:lang w:val="en-US"/>
        </w:rPr>
        <w:t xml:space="preserve">            'OXTITLE_</w:t>
      </w:r>
      <w:proofErr w:type="gramStart"/>
      <w:r w:rsidRPr="00EE3EE2">
        <w:rPr>
          <w:rFonts w:ascii="Courier New" w:hAnsi="Courier New" w:cs="Courier New"/>
          <w:lang w:val="en-US"/>
        </w:rPr>
        <w:t>3'  =</w:t>
      </w:r>
      <w:proofErr w:type="gramEnd"/>
      <w:r w:rsidRPr="00EE3EE2">
        <w:rPr>
          <w:rFonts w:ascii="Courier New" w:hAnsi="Courier New" w:cs="Courier New"/>
          <w:lang w:val="en-US"/>
        </w:rPr>
        <w:t>&gt; 'OXTITLE_3',</w:t>
      </w:r>
    </w:p>
    <w:p w:rsidR="00D96CCB" w:rsidRPr="00357D8B" w:rsidRDefault="00D96CCB" w:rsidP="00D96CCB">
      <w:pPr>
        <w:rPr>
          <w:rFonts w:ascii="Courier New" w:hAnsi="Courier New" w:cs="Courier New"/>
        </w:rPr>
      </w:pPr>
      <w:r w:rsidRPr="00EE3EE2">
        <w:rPr>
          <w:rFonts w:ascii="Courier New" w:hAnsi="Courier New" w:cs="Courier New"/>
          <w:lang w:val="en-US"/>
        </w:rPr>
        <w:t xml:space="preserve">            </w:t>
      </w:r>
      <w:r w:rsidRPr="00357D8B">
        <w:rPr>
          <w:rFonts w:ascii="Courier New" w:hAnsi="Courier New" w:cs="Courier New"/>
        </w:rPr>
        <w:t>'OXPOS'      =&gt; 'OXPOS'</w:t>
      </w:r>
    </w:p>
    <w:p w:rsidR="00D96CCB" w:rsidRDefault="00D96CCB" w:rsidP="00D96CCB">
      <w:pPr>
        <w:rPr>
          <w:rFonts w:ascii="Courier New" w:hAnsi="Courier New" w:cs="Courier New"/>
        </w:rPr>
      </w:pPr>
      <w:r w:rsidRPr="00357D8B">
        <w:rPr>
          <w:rFonts w:ascii="Courier New" w:hAnsi="Courier New" w:cs="Courier New"/>
        </w:rPr>
        <w:t xml:space="preserve">        </w:t>
      </w:r>
      <w:r w:rsidRPr="00EE3EE2">
        <w:rPr>
          <w:rFonts w:ascii="Courier New" w:hAnsi="Courier New" w:cs="Courier New"/>
        </w:rPr>
        <w:t>);</w:t>
      </w:r>
    </w:p>
    <w:p w:rsidR="00D96CCB" w:rsidRPr="00EE3EE2" w:rsidRDefault="00D96CCB" w:rsidP="00D96CCB">
      <w:pPr>
        <w:rPr>
          <w:rFonts w:ascii="Courier New" w:hAnsi="Courier New" w:cs="Courier New"/>
        </w:rPr>
      </w:pPr>
      <w:r w:rsidRPr="00EE3EE2">
        <w:rPr>
          <w:rFonts w:ascii="Courier New" w:hAnsi="Courier New" w:cs="Courier New"/>
        </w:rPr>
        <w:t xml:space="preserve">    }</w:t>
      </w:r>
    </w:p>
    <w:p w:rsidR="00D96CCB" w:rsidRDefault="00D96CCB" w:rsidP="00D96CCB">
      <w:pPr>
        <w:rPr>
          <w:rFonts w:ascii="Courier New" w:hAnsi="Courier New" w:cs="Courier New"/>
        </w:rPr>
      </w:pPr>
      <w:r w:rsidRPr="00EE3EE2">
        <w:rPr>
          <w:rFonts w:ascii="Courier New" w:hAnsi="Courier New" w:cs="Courier New"/>
        </w:rPr>
        <w:t>}</w:t>
      </w:r>
    </w:p>
    <w:p w:rsidR="00D96CCB" w:rsidRDefault="00D96CCB" w:rsidP="00D96CCB">
      <w:pPr>
        <w:rPr>
          <w:rFonts w:ascii="Courier New" w:hAnsi="Courier New" w:cs="Courier New"/>
        </w:rPr>
      </w:pPr>
    </w:p>
    <w:p w:rsidR="00D96CCB" w:rsidRDefault="00D96CCB" w:rsidP="00D96CCB">
      <w:pPr>
        <w:rPr>
          <w:rFonts w:cs="Courier New"/>
        </w:rPr>
      </w:pPr>
      <w:r w:rsidRPr="000361A8">
        <w:rPr>
          <w:rFonts w:cs="Courier New"/>
        </w:rPr>
        <w:t xml:space="preserve">Sie enthält den </w:t>
      </w:r>
      <w:proofErr w:type="spellStart"/>
      <w:r w:rsidRPr="000361A8">
        <w:rPr>
          <w:rFonts w:cs="Courier New"/>
        </w:rPr>
        <w:t>Konstruktor</w:t>
      </w:r>
      <w:proofErr w:type="spellEnd"/>
      <w:r w:rsidRPr="000361A8">
        <w:rPr>
          <w:rFonts w:cs="Courier New"/>
        </w:rPr>
        <w:t xml:space="preserve"> der Klasse</w:t>
      </w:r>
      <w:r>
        <w:rPr>
          <w:rFonts w:cs="Courier New"/>
        </w:rPr>
        <w:t xml:space="preserve"> </w:t>
      </w:r>
      <w:proofErr w:type="spellStart"/>
      <w:r w:rsidRPr="000361A8">
        <w:rPr>
          <w:rFonts w:ascii="Courier New" w:hAnsi="Courier New" w:cs="Courier New"/>
        </w:rPr>
        <w:t>oxERPType_Attribute</w:t>
      </w:r>
      <w:proofErr w:type="spellEnd"/>
      <w:r w:rsidRPr="000361A8">
        <w:rPr>
          <w:rFonts w:cs="Courier New"/>
        </w:rPr>
        <w:t xml:space="preserve">. </w:t>
      </w:r>
    </w:p>
    <w:p w:rsidR="00D96CCB" w:rsidRPr="000361A8" w:rsidRDefault="00D96CCB" w:rsidP="00D96CCB">
      <w:pPr>
        <w:rPr>
          <w:rFonts w:cs="Courier New"/>
        </w:rPr>
      </w:pPr>
      <w:r w:rsidRPr="000361A8">
        <w:rPr>
          <w:rFonts w:cs="Courier New"/>
        </w:rPr>
        <w:t xml:space="preserve">Unter anderem werden im Array </w:t>
      </w:r>
      <w:r w:rsidRPr="000361A8">
        <w:rPr>
          <w:rFonts w:ascii="Courier New" w:hAnsi="Courier New" w:cs="Courier New"/>
        </w:rPr>
        <w:t>$</w:t>
      </w:r>
      <w:proofErr w:type="spellStart"/>
      <w:r w:rsidRPr="000361A8">
        <w:rPr>
          <w:rFonts w:ascii="Courier New" w:hAnsi="Courier New" w:cs="Courier New"/>
        </w:rPr>
        <w:t>this</w:t>
      </w:r>
      <w:proofErr w:type="spellEnd"/>
      <w:r w:rsidRPr="000361A8">
        <w:rPr>
          <w:rFonts w:ascii="Courier New" w:hAnsi="Courier New" w:cs="Courier New"/>
        </w:rPr>
        <w:t>-&gt;_</w:t>
      </w:r>
      <w:proofErr w:type="spellStart"/>
      <w:r w:rsidRPr="000361A8">
        <w:rPr>
          <w:rFonts w:ascii="Courier New" w:hAnsi="Courier New" w:cs="Courier New"/>
        </w:rPr>
        <w:t>aFieldList</w:t>
      </w:r>
      <w:proofErr w:type="spellEnd"/>
      <w:r w:rsidRPr="000361A8">
        <w:rPr>
          <w:rFonts w:cs="Courier New"/>
        </w:rPr>
        <w:t xml:space="preserve"> die einzelnen Felder parallel zu den Feldern aus der Datenbanktabelle </w:t>
      </w:r>
      <w:proofErr w:type="spellStart"/>
      <w:r w:rsidRPr="000361A8">
        <w:rPr>
          <w:rFonts w:cs="Courier New"/>
          <w:i/>
        </w:rPr>
        <w:t>oxattribute</w:t>
      </w:r>
      <w:proofErr w:type="spellEnd"/>
      <w:r w:rsidRPr="000361A8">
        <w:rPr>
          <w:rFonts w:cs="Courier New"/>
        </w:rPr>
        <w:t xml:space="preserve"> definiert.</w:t>
      </w:r>
    </w:p>
    <w:p w:rsidR="00D96CCB" w:rsidRDefault="00D96CCB" w:rsidP="00D96CCB">
      <w:pPr>
        <w:pStyle w:val="berschrift2"/>
        <w:numPr>
          <w:ilvl w:val="1"/>
          <w:numId w:val="1"/>
        </w:numPr>
        <w:ind w:left="510" w:hanging="510"/>
        <w:rPr>
          <w:lang w:val="de-DE"/>
        </w:rPr>
      </w:pPr>
      <w:bookmarkStart w:id="179" w:name="_Toc218393683"/>
      <w:r w:rsidRPr="00AF615E">
        <w:rPr>
          <w:lang w:val="de-DE"/>
        </w:rPr>
        <w:lastRenderedPageBreak/>
        <w:t>Registrierung der neuen Funktion in der WSDL-Datei</w:t>
      </w:r>
      <w:bookmarkEnd w:id="179"/>
    </w:p>
    <w:p w:rsidR="00D96CCB" w:rsidRDefault="00D96CCB" w:rsidP="00D96CCB">
      <w:r>
        <w:t xml:space="preserve">Die neue Funktion </w:t>
      </w:r>
      <w:proofErr w:type="spellStart"/>
      <w:r w:rsidRPr="000361A8">
        <w:rPr>
          <w:rFonts w:ascii="Courier New" w:hAnsi="Courier New" w:cs="Courier New"/>
        </w:rPr>
        <w:t>OXERPSetAttribute</w:t>
      </w:r>
      <w:proofErr w:type="spellEnd"/>
      <w:r>
        <w:t xml:space="preserve"> muss nun in der Datei </w:t>
      </w:r>
      <w:proofErr w:type="spellStart"/>
      <w:r w:rsidRPr="000361A8">
        <w:rPr>
          <w:i/>
        </w:rPr>
        <w:t>oxerpservice.wsdl</w:t>
      </w:r>
      <w:proofErr w:type="spellEnd"/>
      <w:r>
        <w:t xml:space="preserve"> eingetragen werden.</w:t>
      </w:r>
    </w:p>
    <w:p w:rsidR="00D96CCB" w:rsidRPr="00177075" w:rsidRDefault="00D96CCB" w:rsidP="00D96CCB">
      <w:pPr>
        <w:rPr>
          <w:lang w:val="en-US"/>
        </w:rPr>
      </w:pPr>
      <w:r>
        <w:t xml:space="preserve">Auch hier können wir auf die Funktion </w:t>
      </w:r>
      <w:proofErr w:type="spellStart"/>
      <w:r w:rsidRPr="000361A8">
        <w:rPr>
          <w:rFonts w:ascii="Courier New" w:hAnsi="Courier New" w:cs="Courier New"/>
        </w:rPr>
        <w:t>OXERPSetCountry</w:t>
      </w:r>
      <w:proofErr w:type="spellEnd"/>
      <w:r>
        <w:t xml:space="preserve"> als Vorlage zurückgreifen und nehmen parallel dazu alle Einträge für die Funktion </w:t>
      </w:r>
      <w:proofErr w:type="spellStart"/>
      <w:r w:rsidRPr="000361A8">
        <w:rPr>
          <w:rFonts w:ascii="Courier New" w:hAnsi="Courier New" w:cs="Courier New"/>
        </w:rPr>
        <w:t>OXERPSetAttribute</w:t>
      </w:r>
      <w:proofErr w:type="spellEnd"/>
      <w:r>
        <w:t xml:space="preserve"> vor. </w:t>
      </w:r>
      <w:proofErr w:type="spellStart"/>
      <w:r w:rsidRPr="00177075">
        <w:rPr>
          <w:lang w:val="en-US"/>
        </w:rPr>
        <w:t>Diese</w:t>
      </w:r>
      <w:proofErr w:type="spellEnd"/>
      <w:r w:rsidRPr="00177075">
        <w:rPr>
          <w:lang w:val="en-US"/>
        </w:rPr>
        <w:t xml:space="preserve"> </w:t>
      </w:r>
      <w:proofErr w:type="spellStart"/>
      <w:r w:rsidRPr="00177075">
        <w:rPr>
          <w:lang w:val="en-US"/>
        </w:rPr>
        <w:t>sehen</w:t>
      </w:r>
      <w:proofErr w:type="spellEnd"/>
      <w:r w:rsidRPr="00177075">
        <w:rPr>
          <w:lang w:val="en-US"/>
        </w:rPr>
        <w:t xml:space="preserve"> so </w:t>
      </w:r>
      <w:proofErr w:type="spellStart"/>
      <w:r w:rsidRPr="00177075">
        <w:rPr>
          <w:lang w:val="en-US"/>
        </w:rPr>
        <w:t>aus</w:t>
      </w:r>
      <w:proofErr w:type="spellEnd"/>
      <w:r w:rsidRPr="00177075">
        <w:rPr>
          <w:lang w:val="en-US"/>
        </w:rPr>
        <w:t>:</w:t>
      </w:r>
    </w:p>
    <w:p w:rsidR="00D96CCB" w:rsidRPr="00177075" w:rsidRDefault="00D96CCB" w:rsidP="00D96CCB">
      <w:pPr>
        <w:rPr>
          <w:lang w:val="en-US"/>
        </w:rPr>
      </w:pPr>
    </w:p>
    <w:p w:rsidR="00D96CCB" w:rsidRPr="0058266C" w:rsidRDefault="00D96CCB" w:rsidP="00D96CCB">
      <w:pPr>
        <w:pStyle w:val="berschrift3"/>
        <w:numPr>
          <w:ilvl w:val="2"/>
          <w:numId w:val="1"/>
        </w:numPr>
        <w:ind w:left="737" w:hanging="737"/>
      </w:pPr>
      <w:bookmarkStart w:id="180" w:name="_Toc218393684"/>
      <w:r>
        <w:t xml:space="preserve">Definition </w:t>
      </w:r>
      <w:proofErr w:type="spellStart"/>
      <w:r>
        <w:t>der</w:t>
      </w:r>
      <w:proofErr w:type="spellEnd"/>
      <w:r>
        <w:t xml:space="preserve"> </w:t>
      </w:r>
      <w:proofErr w:type="spellStart"/>
      <w:r>
        <w:t>Datentypen</w:t>
      </w:r>
      <w:proofErr w:type="spellEnd"/>
      <w:r>
        <w:t xml:space="preserve"> (type)</w:t>
      </w:r>
      <w:bookmarkEnd w:id="180"/>
    </w:p>
    <w:p w:rsidR="00D96CCB" w:rsidRDefault="00D96CCB" w:rsidP="00D96CCB">
      <w:pPr>
        <w:rPr>
          <w:rFonts w:ascii="Courier New" w:hAnsi="Courier New" w:cs="Courier New"/>
          <w:lang w:val="en-US"/>
        </w:rPr>
      </w:pPr>
    </w:p>
    <w:p w:rsidR="00D96CCB" w:rsidRPr="003B5B2F" w:rsidRDefault="00D96CCB" w:rsidP="00D96CCB">
      <w:pPr>
        <w:rPr>
          <w:rFonts w:ascii="Courier New" w:hAnsi="Courier New" w:cs="Courier New"/>
          <w:lang w:val="en-US"/>
        </w:rPr>
      </w:pPr>
      <w:r w:rsidRPr="003B5B2F">
        <w:rPr>
          <w:rFonts w:ascii="Courier New" w:hAnsi="Courier New" w:cs="Courier New"/>
          <w:lang w:val="en-US"/>
        </w:rPr>
        <w:t>&lt;s</w:t>
      </w:r>
      <w:proofErr w:type="gramStart"/>
      <w:r w:rsidRPr="003B5B2F">
        <w:rPr>
          <w:rFonts w:ascii="Courier New" w:hAnsi="Courier New" w:cs="Courier New"/>
          <w:lang w:val="en-US"/>
        </w:rPr>
        <w:t>:element</w:t>
      </w:r>
      <w:proofErr w:type="gramEnd"/>
      <w:r w:rsidRPr="003B5B2F">
        <w:rPr>
          <w:rFonts w:ascii="Courier New" w:hAnsi="Courier New" w:cs="Courier New"/>
          <w:lang w:val="en-US"/>
        </w:rPr>
        <w:t xml:space="preserve"> name="</w:t>
      </w:r>
      <w:proofErr w:type="spellStart"/>
      <w:r w:rsidRPr="003B5B2F">
        <w:rPr>
          <w:rFonts w:ascii="Courier New" w:hAnsi="Courier New" w:cs="Courier New"/>
          <w:lang w:val="en-US"/>
        </w:rPr>
        <w:t>OXERPSet</w:t>
      </w:r>
      <w:r>
        <w:rPr>
          <w:rFonts w:ascii="Courier New" w:hAnsi="Courier New" w:cs="Courier New"/>
          <w:lang w:val="en-US"/>
        </w:rPr>
        <w:t>Attribute</w:t>
      </w:r>
      <w:proofErr w:type="spellEnd"/>
      <w:r w:rsidRPr="003B5B2F">
        <w:rPr>
          <w:rFonts w:ascii="Courier New" w:hAnsi="Courier New" w:cs="Courier New"/>
          <w:lang w:val="en-US"/>
        </w:rPr>
        <w:t>"&gt;</w:t>
      </w:r>
    </w:p>
    <w:p w:rsidR="00D96CCB" w:rsidRPr="003B5B2F" w:rsidRDefault="00D96CCB" w:rsidP="00D96CCB">
      <w:pPr>
        <w:rPr>
          <w:rFonts w:ascii="Courier New" w:hAnsi="Courier New" w:cs="Courier New"/>
          <w:lang w:val="en-US"/>
        </w:rPr>
      </w:pPr>
      <w:r>
        <w:rPr>
          <w:rFonts w:ascii="Courier New" w:hAnsi="Courier New" w:cs="Courier New"/>
          <w:lang w:val="en-US"/>
        </w:rPr>
        <w:t xml:space="preserve"> </w:t>
      </w:r>
      <w:r w:rsidRPr="003B5B2F">
        <w:rPr>
          <w:rFonts w:ascii="Courier New" w:hAnsi="Courier New" w:cs="Courier New"/>
          <w:lang w:val="en-US"/>
        </w:rPr>
        <w:t>&lt;</w:t>
      </w:r>
      <w:proofErr w:type="gramStart"/>
      <w:r w:rsidRPr="003B5B2F">
        <w:rPr>
          <w:rFonts w:ascii="Courier New" w:hAnsi="Courier New" w:cs="Courier New"/>
          <w:lang w:val="en-US"/>
        </w:rPr>
        <w:t>s:</w:t>
      </w:r>
      <w:proofErr w:type="gramEnd"/>
      <w:r w:rsidRPr="003B5B2F">
        <w:rPr>
          <w:rFonts w:ascii="Courier New" w:hAnsi="Courier New" w:cs="Courier New"/>
          <w:lang w:val="en-US"/>
        </w:rPr>
        <w:t>complexType&gt;</w:t>
      </w:r>
    </w:p>
    <w:p w:rsidR="00D96CCB" w:rsidRPr="003B5B2F" w:rsidRDefault="00D96CCB" w:rsidP="00D96CCB">
      <w:pPr>
        <w:rPr>
          <w:rFonts w:ascii="Courier New" w:hAnsi="Courier New" w:cs="Courier New"/>
          <w:lang w:val="en-US"/>
        </w:rPr>
      </w:pPr>
      <w:r>
        <w:rPr>
          <w:rFonts w:ascii="Courier New" w:hAnsi="Courier New" w:cs="Courier New"/>
          <w:lang w:val="en-US"/>
        </w:rPr>
        <w:t xml:space="preserve">  </w:t>
      </w:r>
      <w:r w:rsidRPr="003B5B2F">
        <w:rPr>
          <w:rFonts w:ascii="Courier New" w:hAnsi="Courier New" w:cs="Courier New"/>
          <w:lang w:val="en-US"/>
        </w:rPr>
        <w:t>&lt;</w:t>
      </w:r>
      <w:proofErr w:type="gramStart"/>
      <w:r w:rsidRPr="003B5B2F">
        <w:rPr>
          <w:rFonts w:ascii="Courier New" w:hAnsi="Courier New" w:cs="Courier New"/>
          <w:lang w:val="en-US"/>
        </w:rPr>
        <w:t>s:</w:t>
      </w:r>
      <w:proofErr w:type="gramEnd"/>
      <w:r w:rsidRPr="003B5B2F">
        <w:rPr>
          <w:rFonts w:ascii="Courier New" w:hAnsi="Courier New" w:cs="Courier New"/>
          <w:lang w:val="en-US"/>
        </w:rPr>
        <w:t>sequence&gt;</w:t>
      </w:r>
    </w:p>
    <w:p w:rsidR="00D96CCB" w:rsidRPr="003B5B2F" w:rsidRDefault="00D96CCB" w:rsidP="00D96CCB">
      <w:pPr>
        <w:rPr>
          <w:rFonts w:ascii="Courier New" w:hAnsi="Courier New" w:cs="Courier New"/>
          <w:lang w:val="en-US"/>
        </w:rPr>
      </w:pPr>
      <w:r w:rsidRPr="003B5B2F">
        <w:rPr>
          <w:rFonts w:ascii="Courier New" w:hAnsi="Courier New" w:cs="Courier New"/>
          <w:lang w:val="en-US"/>
        </w:rPr>
        <w:t xml:space="preserve"> </w:t>
      </w:r>
      <w:r>
        <w:rPr>
          <w:rFonts w:ascii="Courier New" w:hAnsi="Courier New" w:cs="Courier New"/>
          <w:lang w:val="en-US"/>
        </w:rPr>
        <w:t xml:space="preserve">  </w:t>
      </w:r>
      <w:r w:rsidRPr="003B5B2F">
        <w:rPr>
          <w:rFonts w:ascii="Courier New" w:hAnsi="Courier New" w:cs="Courier New"/>
          <w:lang w:val="en-US"/>
        </w:rPr>
        <w:t>&lt;s</w:t>
      </w:r>
      <w:proofErr w:type="gramStart"/>
      <w:r w:rsidRPr="003B5B2F">
        <w:rPr>
          <w:rFonts w:ascii="Courier New" w:hAnsi="Courier New" w:cs="Courier New"/>
          <w:lang w:val="en-US"/>
        </w:rPr>
        <w:t>:element</w:t>
      </w:r>
      <w:proofErr w:type="gramEnd"/>
      <w:r w:rsidRPr="003B5B2F">
        <w:rPr>
          <w:rFonts w:ascii="Courier New" w:hAnsi="Courier New" w:cs="Courier New"/>
          <w:lang w:val="en-US"/>
        </w:rPr>
        <w:t xml:space="preserve"> </w:t>
      </w:r>
      <w:proofErr w:type="spellStart"/>
      <w:r w:rsidRPr="003B5B2F">
        <w:rPr>
          <w:rFonts w:ascii="Courier New" w:hAnsi="Courier New" w:cs="Courier New"/>
          <w:lang w:val="en-US"/>
        </w:rPr>
        <w:t>minOccurs</w:t>
      </w:r>
      <w:proofErr w:type="spellEnd"/>
      <w:r w:rsidRPr="003B5B2F">
        <w:rPr>
          <w:rFonts w:ascii="Courier New" w:hAnsi="Courier New" w:cs="Courier New"/>
          <w:lang w:val="en-US"/>
        </w:rPr>
        <w:t xml:space="preserve">="0" </w:t>
      </w:r>
      <w:proofErr w:type="spellStart"/>
      <w:r w:rsidRPr="003B5B2F">
        <w:rPr>
          <w:rFonts w:ascii="Courier New" w:hAnsi="Courier New" w:cs="Courier New"/>
          <w:lang w:val="en-US"/>
        </w:rPr>
        <w:t>maxOccurs</w:t>
      </w:r>
      <w:proofErr w:type="spellEnd"/>
      <w:r w:rsidRPr="003B5B2F">
        <w:rPr>
          <w:rFonts w:ascii="Courier New" w:hAnsi="Courier New" w:cs="Courier New"/>
          <w:lang w:val="en-US"/>
        </w:rPr>
        <w:t>="1" name="</w:t>
      </w:r>
      <w:proofErr w:type="spellStart"/>
      <w:r w:rsidRPr="003B5B2F">
        <w:rPr>
          <w:rFonts w:ascii="Courier New" w:hAnsi="Courier New" w:cs="Courier New"/>
          <w:lang w:val="en-US"/>
        </w:rPr>
        <w:t>sSessionID</w:t>
      </w:r>
      <w:proofErr w:type="spellEnd"/>
      <w:r w:rsidRPr="003B5B2F">
        <w:rPr>
          <w:rFonts w:ascii="Courier New" w:hAnsi="Courier New" w:cs="Courier New"/>
          <w:lang w:val="en-US"/>
        </w:rPr>
        <w:t>" type="s:string" /&gt;</w:t>
      </w:r>
    </w:p>
    <w:p w:rsidR="00D96CCB" w:rsidRPr="003B5B2F" w:rsidRDefault="00D96CCB" w:rsidP="00D96CCB">
      <w:pPr>
        <w:rPr>
          <w:rFonts w:ascii="Courier New" w:hAnsi="Courier New" w:cs="Courier New"/>
          <w:lang w:val="en-US"/>
        </w:rPr>
      </w:pPr>
      <w:r w:rsidRPr="003B5B2F">
        <w:rPr>
          <w:rFonts w:ascii="Courier New" w:hAnsi="Courier New" w:cs="Courier New"/>
          <w:lang w:val="en-US"/>
        </w:rPr>
        <w:t xml:space="preserve">   &lt;s</w:t>
      </w:r>
      <w:proofErr w:type="gramStart"/>
      <w:r w:rsidRPr="003B5B2F">
        <w:rPr>
          <w:rFonts w:ascii="Courier New" w:hAnsi="Courier New" w:cs="Courier New"/>
          <w:lang w:val="en-US"/>
        </w:rPr>
        <w:t>:element</w:t>
      </w:r>
      <w:proofErr w:type="gramEnd"/>
      <w:r w:rsidRPr="003B5B2F">
        <w:rPr>
          <w:rFonts w:ascii="Courier New" w:hAnsi="Courier New" w:cs="Courier New"/>
          <w:lang w:val="en-US"/>
        </w:rPr>
        <w:t xml:space="preserve"> </w:t>
      </w:r>
      <w:proofErr w:type="spellStart"/>
      <w:r w:rsidRPr="003B5B2F">
        <w:rPr>
          <w:rFonts w:ascii="Courier New" w:hAnsi="Courier New" w:cs="Courier New"/>
          <w:lang w:val="en-US"/>
        </w:rPr>
        <w:t>minOccurs</w:t>
      </w:r>
      <w:proofErr w:type="spellEnd"/>
      <w:r w:rsidRPr="003B5B2F">
        <w:rPr>
          <w:rFonts w:ascii="Courier New" w:hAnsi="Courier New" w:cs="Courier New"/>
          <w:lang w:val="en-US"/>
        </w:rPr>
        <w:t>="0</w:t>
      </w:r>
      <w:r>
        <w:rPr>
          <w:rFonts w:ascii="Courier New" w:hAnsi="Courier New" w:cs="Courier New"/>
          <w:lang w:val="en-US"/>
        </w:rPr>
        <w:t xml:space="preserve">" </w:t>
      </w:r>
      <w:proofErr w:type="spellStart"/>
      <w:r>
        <w:rPr>
          <w:rFonts w:ascii="Courier New" w:hAnsi="Courier New" w:cs="Courier New"/>
          <w:lang w:val="en-US"/>
        </w:rPr>
        <w:t>maxOccurs</w:t>
      </w:r>
      <w:proofErr w:type="spellEnd"/>
      <w:r>
        <w:rPr>
          <w:rFonts w:ascii="Courier New" w:hAnsi="Courier New" w:cs="Courier New"/>
          <w:lang w:val="en-US"/>
        </w:rPr>
        <w:t>="1" name="</w:t>
      </w:r>
      <w:proofErr w:type="spellStart"/>
      <w:r>
        <w:rPr>
          <w:rFonts w:ascii="Courier New" w:hAnsi="Courier New" w:cs="Courier New"/>
          <w:lang w:val="en-US"/>
        </w:rPr>
        <w:t>aCountry</w:t>
      </w:r>
      <w:proofErr w:type="spellEnd"/>
      <w:r>
        <w:rPr>
          <w:rFonts w:ascii="Courier New" w:hAnsi="Courier New" w:cs="Courier New"/>
          <w:lang w:val="en-US"/>
        </w:rPr>
        <w:t xml:space="preserve">" </w:t>
      </w:r>
      <w:r w:rsidRPr="003B5B2F">
        <w:rPr>
          <w:rFonts w:ascii="Courier New" w:hAnsi="Courier New" w:cs="Courier New"/>
          <w:lang w:val="en-US"/>
        </w:rPr>
        <w:t>type="</w:t>
      </w:r>
      <w:proofErr w:type="spellStart"/>
      <w:r w:rsidRPr="003B5B2F">
        <w:rPr>
          <w:rFonts w:ascii="Courier New" w:hAnsi="Courier New" w:cs="Courier New"/>
          <w:lang w:val="en-US"/>
        </w:rPr>
        <w:t>tns:ArrayOfOXERPType</w:t>
      </w:r>
      <w:proofErr w:type="spellEnd"/>
      <w:r w:rsidRPr="003B5B2F">
        <w:rPr>
          <w:rFonts w:ascii="Courier New" w:hAnsi="Courier New" w:cs="Courier New"/>
          <w:lang w:val="en-US"/>
        </w:rPr>
        <w:t>"</w:t>
      </w:r>
      <w:r>
        <w:rPr>
          <w:rFonts w:ascii="Courier New" w:hAnsi="Courier New" w:cs="Courier New"/>
          <w:lang w:val="en-US"/>
        </w:rPr>
        <w:t xml:space="preserve"> </w:t>
      </w:r>
      <w:r w:rsidRPr="003B5B2F">
        <w:rPr>
          <w:rFonts w:ascii="Courier New" w:hAnsi="Courier New" w:cs="Courier New"/>
          <w:lang w:val="en-US"/>
        </w:rPr>
        <w:t>/&gt;</w:t>
      </w:r>
    </w:p>
    <w:p w:rsidR="00D96CCB" w:rsidRPr="003B5B2F" w:rsidRDefault="00D96CCB" w:rsidP="00D96CCB">
      <w:pPr>
        <w:rPr>
          <w:rFonts w:ascii="Courier New" w:hAnsi="Courier New" w:cs="Courier New"/>
          <w:lang w:val="en-US"/>
        </w:rPr>
      </w:pPr>
      <w:r w:rsidRPr="003B5B2F">
        <w:rPr>
          <w:rFonts w:ascii="Courier New" w:hAnsi="Courier New" w:cs="Courier New"/>
          <w:lang w:val="en-US"/>
        </w:rPr>
        <w:t xml:space="preserve">  &lt;/s</w:t>
      </w:r>
      <w:proofErr w:type="gramStart"/>
      <w:r w:rsidRPr="003B5B2F">
        <w:rPr>
          <w:rFonts w:ascii="Courier New" w:hAnsi="Courier New" w:cs="Courier New"/>
          <w:lang w:val="en-US"/>
        </w:rPr>
        <w:t>:sequence</w:t>
      </w:r>
      <w:proofErr w:type="gramEnd"/>
      <w:r w:rsidRPr="003B5B2F">
        <w:rPr>
          <w:rFonts w:ascii="Courier New" w:hAnsi="Courier New" w:cs="Courier New"/>
          <w:lang w:val="en-US"/>
        </w:rPr>
        <w:t>&gt;</w:t>
      </w:r>
    </w:p>
    <w:p w:rsidR="00D96CCB" w:rsidRPr="003B5B2F" w:rsidRDefault="00D96CCB" w:rsidP="00D96CCB">
      <w:pPr>
        <w:rPr>
          <w:rFonts w:ascii="Courier New" w:hAnsi="Courier New" w:cs="Courier New"/>
          <w:lang w:val="en-US"/>
        </w:rPr>
      </w:pPr>
      <w:r w:rsidRPr="003B5B2F">
        <w:rPr>
          <w:rFonts w:ascii="Courier New" w:hAnsi="Courier New" w:cs="Courier New"/>
          <w:lang w:val="en-US"/>
        </w:rPr>
        <w:t xml:space="preserve"> &lt;/s</w:t>
      </w:r>
      <w:proofErr w:type="gramStart"/>
      <w:r w:rsidRPr="003B5B2F">
        <w:rPr>
          <w:rFonts w:ascii="Courier New" w:hAnsi="Courier New" w:cs="Courier New"/>
          <w:lang w:val="en-US"/>
        </w:rPr>
        <w:t>:complexType</w:t>
      </w:r>
      <w:proofErr w:type="gramEnd"/>
      <w:r w:rsidRPr="003B5B2F">
        <w:rPr>
          <w:rFonts w:ascii="Courier New" w:hAnsi="Courier New" w:cs="Courier New"/>
          <w:lang w:val="en-US"/>
        </w:rPr>
        <w:t>&gt;</w:t>
      </w:r>
    </w:p>
    <w:p w:rsidR="00D96CCB" w:rsidRPr="003B5B2F" w:rsidRDefault="00D96CCB" w:rsidP="00D96CCB">
      <w:pPr>
        <w:rPr>
          <w:rFonts w:ascii="Courier New" w:hAnsi="Courier New" w:cs="Courier New"/>
          <w:lang w:val="en-US"/>
        </w:rPr>
      </w:pPr>
      <w:r w:rsidRPr="003B5B2F">
        <w:rPr>
          <w:rFonts w:ascii="Courier New" w:hAnsi="Courier New" w:cs="Courier New"/>
          <w:lang w:val="en-US"/>
        </w:rPr>
        <w:t>&lt;/s</w:t>
      </w:r>
      <w:proofErr w:type="gramStart"/>
      <w:r w:rsidRPr="003B5B2F">
        <w:rPr>
          <w:rFonts w:ascii="Courier New" w:hAnsi="Courier New" w:cs="Courier New"/>
          <w:lang w:val="en-US"/>
        </w:rPr>
        <w:t>:element</w:t>
      </w:r>
      <w:proofErr w:type="gramEnd"/>
      <w:r w:rsidRPr="003B5B2F">
        <w:rPr>
          <w:rFonts w:ascii="Courier New" w:hAnsi="Courier New" w:cs="Courier New"/>
          <w:lang w:val="en-US"/>
        </w:rPr>
        <w:t>&gt;</w:t>
      </w:r>
    </w:p>
    <w:p w:rsidR="00D96CCB" w:rsidRPr="003B5B2F" w:rsidRDefault="00D96CCB" w:rsidP="00D96CCB">
      <w:pPr>
        <w:rPr>
          <w:rFonts w:ascii="Courier New" w:hAnsi="Courier New" w:cs="Courier New"/>
          <w:lang w:val="en-US"/>
        </w:rPr>
      </w:pPr>
      <w:r w:rsidRPr="003B5B2F">
        <w:rPr>
          <w:rFonts w:ascii="Courier New" w:hAnsi="Courier New" w:cs="Courier New"/>
          <w:lang w:val="en-US"/>
        </w:rPr>
        <w:t>&lt;s</w:t>
      </w:r>
      <w:proofErr w:type="gramStart"/>
      <w:r w:rsidRPr="003B5B2F">
        <w:rPr>
          <w:rFonts w:ascii="Courier New" w:hAnsi="Courier New" w:cs="Courier New"/>
          <w:lang w:val="en-US"/>
        </w:rPr>
        <w:t>:element</w:t>
      </w:r>
      <w:proofErr w:type="gramEnd"/>
      <w:r w:rsidRPr="003B5B2F">
        <w:rPr>
          <w:rFonts w:ascii="Courier New" w:hAnsi="Courier New" w:cs="Courier New"/>
          <w:lang w:val="en-US"/>
        </w:rPr>
        <w:t xml:space="preserve"> name="</w:t>
      </w:r>
      <w:proofErr w:type="spellStart"/>
      <w:r w:rsidRPr="003B5B2F">
        <w:rPr>
          <w:rFonts w:ascii="Courier New" w:hAnsi="Courier New" w:cs="Courier New"/>
          <w:lang w:val="en-US"/>
        </w:rPr>
        <w:t>OXERPSet</w:t>
      </w:r>
      <w:r>
        <w:rPr>
          <w:rFonts w:ascii="Courier New" w:hAnsi="Courier New" w:cs="Courier New"/>
          <w:lang w:val="en-US"/>
        </w:rPr>
        <w:t>Attribute</w:t>
      </w:r>
      <w:r w:rsidRPr="003B5B2F">
        <w:rPr>
          <w:rFonts w:ascii="Courier New" w:hAnsi="Courier New" w:cs="Courier New"/>
          <w:lang w:val="en-US"/>
        </w:rPr>
        <w:t>Response</w:t>
      </w:r>
      <w:proofErr w:type="spellEnd"/>
      <w:r w:rsidRPr="003B5B2F">
        <w:rPr>
          <w:rFonts w:ascii="Courier New" w:hAnsi="Courier New" w:cs="Courier New"/>
          <w:lang w:val="en-US"/>
        </w:rPr>
        <w:t>"&gt;</w:t>
      </w:r>
    </w:p>
    <w:p w:rsidR="00D96CCB" w:rsidRPr="003B5B2F" w:rsidRDefault="00D96CCB" w:rsidP="00D96CCB">
      <w:pPr>
        <w:rPr>
          <w:rFonts w:ascii="Courier New" w:hAnsi="Courier New" w:cs="Courier New"/>
          <w:lang w:val="en-US"/>
        </w:rPr>
      </w:pPr>
      <w:r>
        <w:rPr>
          <w:rFonts w:ascii="Courier New" w:hAnsi="Courier New" w:cs="Courier New"/>
          <w:lang w:val="en-US"/>
        </w:rPr>
        <w:t xml:space="preserve"> </w:t>
      </w:r>
      <w:r w:rsidRPr="003B5B2F">
        <w:rPr>
          <w:rFonts w:ascii="Courier New" w:hAnsi="Courier New" w:cs="Courier New"/>
          <w:lang w:val="en-US"/>
        </w:rPr>
        <w:t>&lt;</w:t>
      </w:r>
      <w:proofErr w:type="gramStart"/>
      <w:r w:rsidRPr="003B5B2F">
        <w:rPr>
          <w:rFonts w:ascii="Courier New" w:hAnsi="Courier New" w:cs="Courier New"/>
          <w:lang w:val="en-US"/>
        </w:rPr>
        <w:t>s:</w:t>
      </w:r>
      <w:proofErr w:type="gramEnd"/>
      <w:r w:rsidRPr="003B5B2F">
        <w:rPr>
          <w:rFonts w:ascii="Courier New" w:hAnsi="Courier New" w:cs="Courier New"/>
          <w:lang w:val="en-US"/>
        </w:rPr>
        <w:t>complexType&gt;</w:t>
      </w:r>
    </w:p>
    <w:p w:rsidR="00D96CCB" w:rsidRPr="003B5B2F" w:rsidRDefault="00D96CCB" w:rsidP="00D96CCB">
      <w:pPr>
        <w:rPr>
          <w:rFonts w:ascii="Courier New" w:hAnsi="Courier New" w:cs="Courier New"/>
          <w:lang w:val="en-US"/>
        </w:rPr>
      </w:pPr>
      <w:r w:rsidRPr="003B5B2F">
        <w:rPr>
          <w:rFonts w:ascii="Courier New" w:hAnsi="Courier New" w:cs="Courier New"/>
          <w:lang w:val="en-US"/>
        </w:rPr>
        <w:t xml:space="preserve"> </w:t>
      </w:r>
      <w:r>
        <w:rPr>
          <w:rFonts w:ascii="Courier New" w:hAnsi="Courier New" w:cs="Courier New"/>
          <w:lang w:val="en-US"/>
        </w:rPr>
        <w:t xml:space="preserve"> </w:t>
      </w:r>
      <w:r w:rsidRPr="003B5B2F">
        <w:rPr>
          <w:rFonts w:ascii="Courier New" w:hAnsi="Courier New" w:cs="Courier New"/>
          <w:lang w:val="en-US"/>
        </w:rPr>
        <w:t>&lt;</w:t>
      </w:r>
      <w:proofErr w:type="gramStart"/>
      <w:r w:rsidRPr="003B5B2F">
        <w:rPr>
          <w:rFonts w:ascii="Courier New" w:hAnsi="Courier New" w:cs="Courier New"/>
          <w:lang w:val="en-US"/>
        </w:rPr>
        <w:t>s:</w:t>
      </w:r>
      <w:proofErr w:type="gramEnd"/>
      <w:r w:rsidRPr="003B5B2F">
        <w:rPr>
          <w:rFonts w:ascii="Courier New" w:hAnsi="Courier New" w:cs="Courier New"/>
          <w:lang w:val="en-US"/>
        </w:rPr>
        <w:t>sequence&gt;</w:t>
      </w:r>
    </w:p>
    <w:p w:rsidR="00D96CCB" w:rsidRDefault="00D96CCB" w:rsidP="00D96CCB">
      <w:pPr>
        <w:rPr>
          <w:rFonts w:ascii="Courier New" w:hAnsi="Courier New" w:cs="Courier New"/>
          <w:lang w:val="en-US"/>
        </w:rPr>
      </w:pPr>
      <w:r w:rsidRPr="003B5B2F">
        <w:rPr>
          <w:rFonts w:ascii="Courier New" w:hAnsi="Courier New" w:cs="Courier New"/>
          <w:lang w:val="en-US"/>
        </w:rPr>
        <w:t xml:space="preserve">  </w:t>
      </w:r>
      <w:r>
        <w:rPr>
          <w:rFonts w:ascii="Courier New" w:hAnsi="Courier New" w:cs="Courier New"/>
          <w:lang w:val="en-US"/>
        </w:rPr>
        <w:t xml:space="preserve"> </w:t>
      </w:r>
      <w:r w:rsidRPr="003B5B2F">
        <w:rPr>
          <w:rFonts w:ascii="Courier New" w:hAnsi="Courier New" w:cs="Courier New"/>
          <w:lang w:val="en-US"/>
        </w:rPr>
        <w:t>&lt;s</w:t>
      </w:r>
      <w:proofErr w:type="gramStart"/>
      <w:r w:rsidRPr="003B5B2F">
        <w:rPr>
          <w:rFonts w:ascii="Courier New" w:hAnsi="Courier New" w:cs="Courier New"/>
          <w:lang w:val="en-US"/>
        </w:rPr>
        <w:t>:element</w:t>
      </w:r>
      <w:proofErr w:type="gramEnd"/>
      <w:r w:rsidRPr="003B5B2F">
        <w:rPr>
          <w:rFonts w:ascii="Courier New" w:hAnsi="Courier New" w:cs="Courier New"/>
          <w:lang w:val="en-US"/>
        </w:rPr>
        <w:t xml:space="preserve"> </w:t>
      </w:r>
      <w:proofErr w:type="spellStart"/>
      <w:r w:rsidRPr="003B5B2F">
        <w:rPr>
          <w:rFonts w:ascii="Courier New" w:hAnsi="Courier New" w:cs="Courier New"/>
          <w:lang w:val="en-US"/>
        </w:rPr>
        <w:t>minOccurs</w:t>
      </w:r>
      <w:proofErr w:type="spellEnd"/>
      <w:r w:rsidRPr="003B5B2F">
        <w:rPr>
          <w:rFonts w:ascii="Courier New" w:hAnsi="Courier New" w:cs="Courier New"/>
          <w:lang w:val="en-US"/>
        </w:rPr>
        <w:t xml:space="preserve">="0" </w:t>
      </w:r>
      <w:proofErr w:type="spellStart"/>
      <w:r w:rsidRPr="003B5B2F">
        <w:rPr>
          <w:rFonts w:ascii="Courier New" w:hAnsi="Courier New" w:cs="Courier New"/>
          <w:lang w:val="en-US"/>
        </w:rPr>
        <w:t>maxOccurs</w:t>
      </w:r>
      <w:proofErr w:type="spellEnd"/>
      <w:r w:rsidRPr="003B5B2F">
        <w:rPr>
          <w:rFonts w:ascii="Courier New" w:hAnsi="Courier New" w:cs="Courier New"/>
          <w:lang w:val="en-US"/>
        </w:rPr>
        <w:t>="1" name="</w:t>
      </w:r>
      <w:proofErr w:type="spellStart"/>
      <w:r w:rsidRPr="003B5B2F">
        <w:rPr>
          <w:rFonts w:ascii="Courier New" w:hAnsi="Courier New" w:cs="Courier New"/>
          <w:lang w:val="en-US"/>
        </w:rPr>
        <w:t>OXERPSet</w:t>
      </w:r>
      <w:r>
        <w:rPr>
          <w:rFonts w:ascii="Courier New" w:hAnsi="Courier New" w:cs="Courier New"/>
          <w:lang w:val="en-US"/>
        </w:rPr>
        <w:t>Attribute</w:t>
      </w:r>
      <w:r w:rsidRPr="003B5B2F">
        <w:rPr>
          <w:rFonts w:ascii="Courier New" w:hAnsi="Courier New" w:cs="Courier New"/>
          <w:lang w:val="en-US"/>
        </w:rPr>
        <w:t>Resu</w:t>
      </w:r>
      <w:r>
        <w:rPr>
          <w:rFonts w:ascii="Courier New" w:hAnsi="Courier New" w:cs="Courier New"/>
          <w:lang w:val="en-US"/>
        </w:rPr>
        <w:t>lt</w:t>
      </w:r>
      <w:proofErr w:type="spellEnd"/>
      <w:r>
        <w:rPr>
          <w:rFonts w:ascii="Courier New" w:hAnsi="Courier New" w:cs="Courier New"/>
          <w:lang w:val="en-US"/>
        </w:rPr>
        <w:t>"</w:t>
      </w:r>
    </w:p>
    <w:p w:rsidR="00D96CCB" w:rsidRPr="003B5B2F" w:rsidRDefault="00D96CCB" w:rsidP="00D96CCB">
      <w:pPr>
        <w:rPr>
          <w:rFonts w:ascii="Courier New" w:hAnsi="Courier New" w:cs="Courier New"/>
          <w:lang w:val="en-US"/>
        </w:rPr>
      </w:pPr>
      <w:r>
        <w:rPr>
          <w:rFonts w:ascii="Courier New" w:hAnsi="Courier New" w:cs="Courier New"/>
          <w:lang w:val="en-US"/>
        </w:rPr>
        <w:t xml:space="preserve">                                                           </w:t>
      </w:r>
      <w:proofErr w:type="gramStart"/>
      <w:r>
        <w:rPr>
          <w:rFonts w:ascii="Courier New" w:hAnsi="Courier New" w:cs="Courier New"/>
          <w:lang w:val="en-US"/>
        </w:rPr>
        <w:t>type</w:t>
      </w:r>
      <w:proofErr w:type="gramEnd"/>
      <w:r>
        <w:rPr>
          <w:rFonts w:ascii="Courier New" w:hAnsi="Courier New" w:cs="Courier New"/>
          <w:lang w:val="en-US"/>
        </w:rPr>
        <w:t>="</w:t>
      </w:r>
      <w:proofErr w:type="spellStart"/>
      <w:r>
        <w:rPr>
          <w:rFonts w:ascii="Courier New" w:hAnsi="Courier New" w:cs="Courier New"/>
          <w:lang w:val="en-US"/>
        </w:rPr>
        <w:t>tns:ArrayOfOXERPType</w:t>
      </w:r>
      <w:proofErr w:type="spellEnd"/>
      <w:r>
        <w:rPr>
          <w:rFonts w:ascii="Courier New" w:hAnsi="Courier New" w:cs="Courier New"/>
          <w:lang w:val="en-US"/>
        </w:rPr>
        <w:t xml:space="preserve">" </w:t>
      </w:r>
      <w:r w:rsidRPr="003B5B2F">
        <w:rPr>
          <w:rFonts w:ascii="Courier New" w:hAnsi="Courier New" w:cs="Courier New"/>
          <w:lang w:val="en-US"/>
        </w:rPr>
        <w:t>/&gt;</w:t>
      </w:r>
    </w:p>
    <w:p w:rsidR="00D96CCB" w:rsidRPr="003B5B2F" w:rsidRDefault="00D96CCB" w:rsidP="00D96CCB">
      <w:pPr>
        <w:rPr>
          <w:rFonts w:ascii="Courier New" w:hAnsi="Courier New" w:cs="Courier New"/>
          <w:lang w:val="en-US"/>
        </w:rPr>
      </w:pPr>
      <w:r w:rsidRPr="003B5B2F">
        <w:rPr>
          <w:rFonts w:ascii="Courier New" w:hAnsi="Courier New" w:cs="Courier New"/>
          <w:lang w:val="en-US"/>
        </w:rPr>
        <w:t xml:space="preserve">  &lt;/s</w:t>
      </w:r>
      <w:proofErr w:type="gramStart"/>
      <w:r w:rsidRPr="003B5B2F">
        <w:rPr>
          <w:rFonts w:ascii="Courier New" w:hAnsi="Courier New" w:cs="Courier New"/>
          <w:lang w:val="en-US"/>
        </w:rPr>
        <w:t>:sequence</w:t>
      </w:r>
      <w:proofErr w:type="gramEnd"/>
      <w:r w:rsidRPr="003B5B2F">
        <w:rPr>
          <w:rFonts w:ascii="Courier New" w:hAnsi="Courier New" w:cs="Courier New"/>
          <w:lang w:val="en-US"/>
        </w:rPr>
        <w:t>&gt;</w:t>
      </w:r>
    </w:p>
    <w:p w:rsidR="00D96CCB" w:rsidRPr="003B5B2F" w:rsidRDefault="00D96CCB" w:rsidP="00D96CCB">
      <w:pPr>
        <w:rPr>
          <w:rFonts w:ascii="Courier New" w:hAnsi="Courier New" w:cs="Courier New"/>
          <w:lang w:val="en-US"/>
        </w:rPr>
      </w:pPr>
      <w:r w:rsidRPr="003B5B2F">
        <w:rPr>
          <w:rFonts w:ascii="Courier New" w:hAnsi="Courier New" w:cs="Courier New"/>
          <w:lang w:val="en-US"/>
        </w:rPr>
        <w:t xml:space="preserve"> &lt;/s</w:t>
      </w:r>
      <w:proofErr w:type="gramStart"/>
      <w:r w:rsidRPr="003B5B2F">
        <w:rPr>
          <w:rFonts w:ascii="Courier New" w:hAnsi="Courier New" w:cs="Courier New"/>
          <w:lang w:val="en-US"/>
        </w:rPr>
        <w:t>:complexType</w:t>
      </w:r>
      <w:proofErr w:type="gramEnd"/>
      <w:r w:rsidRPr="003B5B2F">
        <w:rPr>
          <w:rFonts w:ascii="Courier New" w:hAnsi="Courier New" w:cs="Courier New"/>
          <w:lang w:val="en-US"/>
        </w:rPr>
        <w:t>&gt;</w:t>
      </w:r>
    </w:p>
    <w:p w:rsidR="00D96CCB" w:rsidRDefault="00D96CCB" w:rsidP="00D96CCB">
      <w:pPr>
        <w:rPr>
          <w:rFonts w:ascii="Courier New" w:hAnsi="Courier New" w:cs="Courier New"/>
          <w:lang w:val="en-US"/>
        </w:rPr>
      </w:pPr>
      <w:r w:rsidRPr="003B5B2F">
        <w:rPr>
          <w:rFonts w:ascii="Courier New" w:hAnsi="Courier New" w:cs="Courier New"/>
          <w:lang w:val="en-US"/>
        </w:rPr>
        <w:t>&lt;/s</w:t>
      </w:r>
      <w:proofErr w:type="gramStart"/>
      <w:r w:rsidRPr="003B5B2F">
        <w:rPr>
          <w:rFonts w:ascii="Courier New" w:hAnsi="Courier New" w:cs="Courier New"/>
          <w:lang w:val="en-US"/>
        </w:rPr>
        <w:t>:element</w:t>
      </w:r>
      <w:proofErr w:type="gramEnd"/>
      <w:r w:rsidRPr="003B5B2F">
        <w:rPr>
          <w:rFonts w:ascii="Courier New" w:hAnsi="Courier New" w:cs="Courier New"/>
          <w:lang w:val="en-US"/>
        </w:rPr>
        <w:t>&gt;</w:t>
      </w:r>
    </w:p>
    <w:p w:rsidR="00D96CCB" w:rsidRDefault="00D96CCB" w:rsidP="00D96CCB">
      <w:pPr>
        <w:rPr>
          <w:rFonts w:ascii="Courier New" w:hAnsi="Courier New" w:cs="Courier New"/>
          <w:lang w:val="en-US"/>
        </w:rPr>
      </w:pPr>
    </w:p>
    <w:p w:rsidR="00D96CCB" w:rsidRPr="00166528" w:rsidRDefault="00D96CCB" w:rsidP="00D96CCB">
      <w:pPr>
        <w:pStyle w:val="berschrift3"/>
        <w:numPr>
          <w:ilvl w:val="2"/>
          <w:numId w:val="1"/>
        </w:numPr>
        <w:ind w:left="737" w:hanging="737"/>
      </w:pPr>
      <w:bookmarkStart w:id="181" w:name="_Toc218393685"/>
      <w:r>
        <w:t xml:space="preserve">Definition </w:t>
      </w:r>
      <w:proofErr w:type="spellStart"/>
      <w:r>
        <w:t>der</w:t>
      </w:r>
      <w:proofErr w:type="spellEnd"/>
      <w:r>
        <w:t xml:space="preserve"> </w:t>
      </w:r>
      <w:proofErr w:type="spellStart"/>
      <w:r>
        <w:t>Nachrichten</w:t>
      </w:r>
      <w:proofErr w:type="spellEnd"/>
      <w:r>
        <w:t xml:space="preserve"> (message)</w:t>
      </w:r>
      <w:bookmarkEnd w:id="181"/>
    </w:p>
    <w:p w:rsidR="00D96CCB" w:rsidRDefault="00D96CCB" w:rsidP="00D96CCB">
      <w:pPr>
        <w:rPr>
          <w:rFonts w:ascii="Courier New" w:hAnsi="Courier New" w:cs="Courier New"/>
          <w:lang w:val="en-US"/>
        </w:rPr>
      </w:pPr>
    </w:p>
    <w:p w:rsidR="00D96CCB" w:rsidRPr="003B5B2F" w:rsidRDefault="00D96CCB" w:rsidP="00D96CCB">
      <w:pPr>
        <w:rPr>
          <w:rFonts w:ascii="Courier New" w:hAnsi="Courier New" w:cs="Courier New"/>
          <w:lang w:val="en-US"/>
        </w:rPr>
      </w:pPr>
      <w:r w:rsidRPr="003B5B2F">
        <w:rPr>
          <w:rFonts w:ascii="Courier New" w:hAnsi="Courier New" w:cs="Courier New"/>
          <w:lang w:val="en-US"/>
        </w:rPr>
        <w:t>&lt;</w:t>
      </w:r>
      <w:proofErr w:type="spellStart"/>
      <w:r w:rsidRPr="003B5B2F">
        <w:rPr>
          <w:rFonts w:ascii="Courier New" w:hAnsi="Courier New" w:cs="Courier New"/>
          <w:lang w:val="en-US"/>
        </w:rPr>
        <w:t>wsdl</w:t>
      </w:r>
      <w:proofErr w:type="gramStart"/>
      <w:r w:rsidRPr="003B5B2F">
        <w:rPr>
          <w:rFonts w:ascii="Courier New" w:hAnsi="Courier New" w:cs="Courier New"/>
          <w:lang w:val="en-US"/>
        </w:rPr>
        <w:t>:message</w:t>
      </w:r>
      <w:proofErr w:type="spellEnd"/>
      <w:proofErr w:type="gramEnd"/>
      <w:r w:rsidRPr="003B5B2F">
        <w:rPr>
          <w:rFonts w:ascii="Courier New" w:hAnsi="Courier New" w:cs="Courier New"/>
          <w:lang w:val="en-US"/>
        </w:rPr>
        <w:t xml:space="preserve"> name="</w:t>
      </w:r>
      <w:proofErr w:type="spellStart"/>
      <w:r w:rsidRPr="003B5B2F">
        <w:rPr>
          <w:rFonts w:ascii="Courier New" w:hAnsi="Courier New" w:cs="Courier New"/>
          <w:lang w:val="en-US"/>
        </w:rPr>
        <w:t>OXERPSetAttributeSoapIn</w:t>
      </w:r>
      <w:proofErr w:type="spellEnd"/>
      <w:r w:rsidRPr="003B5B2F">
        <w:rPr>
          <w:rFonts w:ascii="Courier New" w:hAnsi="Courier New" w:cs="Courier New"/>
          <w:lang w:val="en-US"/>
        </w:rPr>
        <w:t>"&gt;</w:t>
      </w:r>
    </w:p>
    <w:p w:rsidR="00D96CCB" w:rsidRPr="003B5B2F" w:rsidRDefault="00D96CCB" w:rsidP="00D96CCB">
      <w:pPr>
        <w:rPr>
          <w:rFonts w:ascii="Courier New" w:hAnsi="Courier New" w:cs="Courier New"/>
          <w:lang w:val="en-US"/>
        </w:rPr>
      </w:pPr>
      <w:r>
        <w:rPr>
          <w:rFonts w:ascii="Courier New" w:hAnsi="Courier New" w:cs="Courier New"/>
          <w:lang w:val="en-US"/>
        </w:rPr>
        <w:t xml:space="preserve">   </w:t>
      </w:r>
      <w:r w:rsidRPr="003B5B2F">
        <w:rPr>
          <w:rFonts w:ascii="Courier New" w:hAnsi="Courier New" w:cs="Courier New"/>
          <w:lang w:val="en-US"/>
        </w:rPr>
        <w:t>&lt;</w:t>
      </w:r>
      <w:proofErr w:type="spellStart"/>
      <w:r w:rsidRPr="003B5B2F">
        <w:rPr>
          <w:rFonts w:ascii="Courier New" w:hAnsi="Courier New" w:cs="Courier New"/>
          <w:lang w:val="en-US"/>
        </w:rPr>
        <w:t>wsdl</w:t>
      </w:r>
      <w:proofErr w:type="gramStart"/>
      <w:r w:rsidRPr="003B5B2F">
        <w:rPr>
          <w:rFonts w:ascii="Courier New" w:hAnsi="Courier New" w:cs="Courier New"/>
          <w:lang w:val="en-US"/>
        </w:rPr>
        <w:t>:part</w:t>
      </w:r>
      <w:proofErr w:type="spellEnd"/>
      <w:proofErr w:type="gramEnd"/>
      <w:r w:rsidRPr="003B5B2F">
        <w:rPr>
          <w:rFonts w:ascii="Courier New" w:hAnsi="Courier New" w:cs="Courier New"/>
          <w:lang w:val="en-US"/>
        </w:rPr>
        <w:t xml:space="preserve"> name="parameters" element="</w:t>
      </w:r>
      <w:proofErr w:type="spellStart"/>
      <w:r w:rsidRPr="003B5B2F">
        <w:rPr>
          <w:rFonts w:ascii="Courier New" w:hAnsi="Courier New" w:cs="Courier New"/>
          <w:lang w:val="en-US"/>
        </w:rPr>
        <w:t>tns:OXERPSetAttribute</w:t>
      </w:r>
      <w:proofErr w:type="spellEnd"/>
      <w:r w:rsidRPr="003B5B2F">
        <w:rPr>
          <w:rFonts w:ascii="Courier New" w:hAnsi="Courier New" w:cs="Courier New"/>
          <w:lang w:val="en-US"/>
        </w:rPr>
        <w:t>" /&gt;</w:t>
      </w:r>
    </w:p>
    <w:p w:rsidR="00D96CCB" w:rsidRPr="003B5B2F" w:rsidRDefault="00D96CCB" w:rsidP="00D96CCB">
      <w:pPr>
        <w:rPr>
          <w:rFonts w:ascii="Courier New" w:hAnsi="Courier New" w:cs="Courier New"/>
          <w:lang w:val="en-US"/>
        </w:rPr>
      </w:pPr>
      <w:r w:rsidRPr="003B5B2F">
        <w:rPr>
          <w:rFonts w:ascii="Courier New" w:hAnsi="Courier New" w:cs="Courier New"/>
          <w:lang w:val="en-US"/>
        </w:rPr>
        <w:t>&lt;/</w:t>
      </w:r>
      <w:proofErr w:type="spellStart"/>
      <w:r w:rsidRPr="003B5B2F">
        <w:rPr>
          <w:rFonts w:ascii="Courier New" w:hAnsi="Courier New" w:cs="Courier New"/>
          <w:lang w:val="en-US"/>
        </w:rPr>
        <w:t>wsdl</w:t>
      </w:r>
      <w:proofErr w:type="gramStart"/>
      <w:r w:rsidRPr="003B5B2F">
        <w:rPr>
          <w:rFonts w:ascii="Courier New" w:hAnsi="Courier New" w:cs="Courier New"/>
          <w:lang w:val="en-US"/>
        </w:rPr>
        <w:t>:message</w:t>
      </w:r>
      <w:proofErr w:type="spellEnd"/>
      <w:proofErr w:type="gramEnd"/>
      <w:r w:rsidRPr="003B5B2F">
        <w:rPr>
          <w:rFonts w:ascii="Courier New" w:hAnsi="Courier New" w:cs="Courier New"/>
          <w:lang w:val="en-US"/>
        </w:rPr>
        <w:t xml:space="preserve">&gt;  </w:t>
      </w:r>
    </w:p>
    <w:p w:rsidR="00D96CCB" w:rsidRPr="003B5B2F" w:rsidRDefault="00D96CCB" w:rsidP="00D96CCB">
      <w:pPr>
        <w:rPr>
          <w:rFonts w:ascii="Courier New" w:hAnsi="Courier New" w:cs="Courier New"/>
          <w:lang w:val="en-US"/>
        </w:rPr>
      </w:pPr>
      <w:r w:rsidRPr="003B5B2F">
        <w:rPr>
          <w:rFonts w:ascii="Courier New" w:hAnsi="Courier New" w:cs="Courier New"/>
          <w:lang w:val="en-US"/>
        </w:rPr>
        <w:t>&lt;</w:t>
      </w:r>
      <w:proofErr w:type="spellStart"/>
      <w:r w:rsidRPr="003B5B2F">
        <w:rPr>
          <w:rFonts w:ascii="Courier New" w:hAnsi="Courier New" w:cs="Courier New"/>
          <w:lang w:val="en-US"/>
        </w:rPr>
        <w:t>wsdl</w:t>
      </w:r>
      <w:proofErr w:type="gramStart"/>
      <w:r w:rsidRPr="003B5B2F">
        <w:rPr>
          <w:rFonts w:ascii="Courier New" w:hAnsi="Courier New" w:cs="Courier New"/>
          <w:lang w:val="en-US"/>
        </w:rPr>
        <w:t>:message</w:t>
      </w:r>
      <w:proofErr w:type="spellEnd"/>
      <w:proofErr w:type="gramEnd"/>
      <w:r w:rsidRPr="003B5B2F">
        <w:rPr>
          <w:rFonts w:ascii="Courier New" w:hAnsi="Courier New" w:cs="Courier New"/>
          <w:lang w:val="en-US"/>
        </w:rPr>
        <w:t xml:space="preserve"> name="</w:t>
      </w:r>
      <w:proofErr w:type="spellStart"/>
      <w:r w:rsidRPr="003B5B2F">
        <w:rPr>
          <w:rFonts w:ascii="Courier New" w:hAnsi="Courier New" w:cs="Courier New"/>
          <w:lang w:val="en-US"/>
        </w:rPr>
        <w:t>OXERPSetAttributeSoapOut</w:t>
      </w:r>
      <w:proofErr w:type="spellEnd"/>
      <w:r w:rsidRPr="003B5B2F">
        <w:rPr>
          <w:rFonts w:ascii="Courier New" w:hAnsi="Courier New" w:cs="Courier New"/>
          <w:lang w:val="en-US"/>
        </w:rPr>
        <w:t>"&gt;</w:t>
      </w:r>
    </w:p>
    <w:p w:rsidR="00D96CCB" w:rsidRPr="003B5B2F" w:rsidRDefault="00D96CCB" w:rsidP="00D96CCB">
      <w:pPr>
        <w:rPr>
          <w:rFonts w:ascii="Courier New" w:hAnsi="Courier New" w:cs="Courier New"/>
          <w:lang w:val="en-US"/>
        </w:rPr>
      </w:pPr>
      <w:r>
        <w:rPr>
          <w:rFonts w:ascii="Courier New" w:hAnsi="Courier New" w:cs="Courier New"/>
          <w:lang w:val="en-US"/>
        </w:rPr>
        <w:t xml:space="preserve">   </w:t>
      </w:r>
      <w:r w:rsidRPr="003B5B2F">
        <w:rPr>
          <w:rFonts w:ascii="Courier New" w:hAnsi="Courier New" w:cs="Courier New"/>
          <w:lang w:val="en-US"/>
        </w:rPr>
        <w:t>&lt;</w:t>
      </w:r>
      <w:proofErr w:type="spellStart"/>
      <w:r w:rsidRPr="003B5B2F">
        <w:rPr>
          <w:rFonts w:ascii="Courier New" w:hAnsi="Courier New" w:cs="Courier New"/>
          <w:lang w:val="en-US"/>
        </w:rPr>
        <w:t>wsdl</w:t>
      </w:r>
      <w:proofErr w:type="gramStart"/>
      <w:r w:rsidRPr="003B5B2F">
        <w:rPr>
          <w:rFonts w:ascii="Courier New" w:hAnsi="Courier New" w:cs="Courier New"/>
          <w:lang w:val="en-US"/>
        </w:rPr>
        <w:t>:part</w:t>
      </w:r>
      <w:proofErr w:type="spellEnd"/>
      <w:proofErr w:type="gramEnd"/>
      <w:r w:rsidRPr="003B5B2F">
        <w:rPr>
          <w:rFonts w:ascii="Courier New" w:hAnsi="Courier New" w:cs="Courier New"/>
          <w:lang w:val="en-US"/>
        </w:rPr>
        <w:t xml:space="preserve"> name="parameters" element="</w:t>
      </w:r>
      <w:proofErr w:type="spellStart"/>
      <w:r w:rsidRPr="003B5B2F">
        <w:rPr>
          <w:rFonts w:ascii="Courier New" w:hAnsi="Courier New" w:cs="Courier New"/>
          <w:lang w:val="en-US"/>
        </w:rPr>
        <w:t>tns:OXERPSetAttributeResponse</w:t>
      </w:r>
      <w:proofErr w:type="spellEnd"/>
      <w:r w:rsidRPr="003B5B2F">
        <w:rPr>
          <w:rFonts w:ascii="Courier New" w:hAnsi="Courier New" w:cs="Courier New"/>
          <w:lang w:val="en-US"/>
        </w:rPr>
        <w:t>" /&gt;</w:t>
      </w:r>
    </w:p>
    <w:p w:rsidR="00D96CCB" w:rsidRDefault="00D96CCB" w:rsidP="00D96CCB">
      <w:pPr>
        <w:rPr>
          <w:rFonts w:ascii="Courier New" w:hAnsi="Courier New" w:cs="Courier New"/>
          <w:lang w:val="en-US"/>
        </w:rPr>
      </w:pPr>
      <w:r w:rsidRPr="003B5B2F">
        <w:rPr>
          <w:rFonts w:ascii="Courier New" w:hAnsi="Courier New" w:cs="Courier New"/>
          <w:lang w:val="en-US"/>
        </w:rPr>
        <w:t>&lt;/</w:t>
      </w:r>
      <w:proofErr w:type="spellStart"/>
      <w:r w:rsidRPr="003B5B2F">
        <w:rPr>
          <w:rFonts w:ascii="Courier New" w:hAnsi="Courier New" w:cs="Courier New"/>
          <w:lang w:val="en-US"/>
        </w:rPr>
        <w:t>wsdl</w:t>
      </w:r>
      <w:proofErr w:type="gramStart"/>
      <w:r w:rsidRPr="003B5B2F">
        <w:rPr>
          <w:rFonts w:ascii="Courier New" w:hAnsi="Courier New" w:cs="Courier New"/>
          <w:lang w:val="en-US"/>
        </w:rPr>
        <w:t>:message</w:t>
      </w:r>
      <w:proofErr w:type="spellEnd"/>
      <w:proofErr w:type="gramEnd"/>
      <w:r w:rsidRPr="003B5B2F">
        <w:rPr>
          <w:rFonts w:ascii="Courier New" w:hAnsi="Courier New" w:cs="Courier New"/>
          <w:lang w:val="en-US"/>
        </w:rPr>
        <w:t>&gt;</w:t>
      </w:r>
    </w:p>
    <w:p w:rsidR="00D96CCB" w:rsidRDefault="00D96CCB" w:rsidP="00D96CCB">
      <w:pPr>
        <w:rPr>
          <w:rFonts w:ascii="Courier New" w:hAnsi="Courier New" w:cs="Courier New"/>
          <w:lang w:val="en-US"/>
        </w:rPr>
      </w:pPr>
    </w:p>
    <w:p w:rsidR="00D96CCB" w:rsidRPr="001E61F8" w:rsidRDefault="00D96CCB" w:rsidP="00D96CCB">
      <w:pPr>
        <w:pStyle w:val="berschrift3"/>
        <w:numPr>
          <w:ilvl w:val="2"/>
          <w:numId w:val="1"/>
        </w:numPr>
        <w:ind w:left="737" w:hanging="737"/>
        <w:rPr>
          <w:lang w:val="de-DE"/>
        </w:rPr>
      </w:pPr>
      <w:bookmarkStart w:id="182" w:name="_Toc218393686"/>
      <w:r w:rsidRPr="001E61F8">
        <w:rPr>
          <w:lang w:val="de-DE"/>
        </w:rPr>
        <w:t>Definition der Port-Typen (</w:t>
      </w:r>
      <w:proofErr w:type="spellStart"/>
      <w:r w:rsidRPr="001E61F8">
        <w:rPr>
          <w:lang w:val="de-DE"/>
        </w:rPr>
        <w:t>portType</w:t>
      </w:r>
      <w:proofErr w:type="spellEnd"/>
      <w:r w:rsidRPr="001E61F8">
        <w:rPr>
          <w:lang w:val="de-DE"/>
        </w:rPr>
        <w:t>)</w:t>
      </w:r>
      <w:bookmarkEnd w:id="182"/>
    </w:p>
    <w:p w:rsidR="00D96CCB" w:rsidRPr="00166528" w:rsidRDefault="00D96CCB" w:rsidP="00D96CCB">
      <w:pPr>
        <w:rPr>
          <w:rFonts w:ascii="Courier New" w:hAnsi="Courier New" w:cs="Courier New"/>
        </w:rPr>
      </w:pPr>
    </w:p>
    <w:p w:rsidR="00D96CCB" w:rsidRPr="00FF3F4E" w:rsidRDefault="00D96CCB" w:rsidP="00D96CCB">
      <w:pPr>
        <w:rPr>
          <w:rFonts w:ascii="Courier New" w:hAnsi="Courier New" w:cs="Courier New"/>
          <w:lang w:val="en-US"/>
        </w:rPr>
      </w:pPr>
      <w:r w:rsidRPr="00FF3F4E">
        <w:rPr>
          <w:rFonts w:ascii="Courier New" w:hAnsi="Courier New" w:cs="Courier New"/>
          <w:lang w:val="en-US"/>
        </w:rPr>
        <w:t>&lt;</w:t>
      </w:r>
      <w:proofErr w:type="spellStart"/>
      <w:r w:rsidRPr="00FF3F4E">
        <w:rPr>
          <w:rFonts w:ascii="Courier New" w:hAnsi="Courier New" w:cs="Courier New"/>
          <w:lang w:val="en-US"/>
        </w:rPr>
        <w:t>wsdl</w:t>
      </w:r>
      <w:proofErr w:type="gramStart"/>
      <w:r w:rsidRPr="00FF3F4E">
        <w:rPr>
          <w:rFonts w:ascii="Courier New" w:hAnsi="Courier New" w:cs="Courier New"/>
          <w:lang w:val="en-US"/>
        </w:rPr>
        <w:t>:operation</w:t>
      </w:r>
      <w:proofErr w:type="spellEnd"/>
      <w:proofErr w:type="gramEnd"/>
      <w:r w:rsidRPr="00FF3F4E">
        <w:rPr>
          <w:rFonts w:ascii="Courier New" w:hAnsi="Courier New" w:cs="Courier New"/>
          <w:lang w:val="en-US"/>
        </w:rPr>
        <w:t xml:space="preserve"> name="</w:t>
      </w:r>
      <w:proofErr w:type="spellStart"/>
      <w:r w:rsidRPr="00FF3F4E">
        <w:rPr>
          <w:rFonts w:ascii="Courier New" w:hAnsi="Courier New" w:cs="Courier New"/>
          <w:lang w:val="en-US"/>
        </w:rPr>
        <w:t>OXERPSetAttribute</w:t>
      </w:r>
      <w:proofErr w:type="spellEnd"/>
      <w:r w:rsidRPr="00FF3F4E">
        <w:rPr>
          <w:rFonts w:ascii="Courier New" w:hAnsi="Courier New" w:cs="Courier New"/>
          <w:lang w:val="en-US"/>
        </w:rPr>
        <w:t>"&gt;</w:t>
      </w:r>
    </w:p>
    <w:p w:rsidR="00D96CCB" w:rsidRPr="00FF3F4E" w:rsidRDefault="00D96CCB" w:rsidP="00D96CCB">
      <w:pPr>
        <w:rPr>
          <w:rFonts w:ascii="Courier New" w:hAnsi="Courier New" w:cs="Courier New"/>
          <w:lang w:val="en-US"/>
        </w:rPr>
      </w:pPr>
      <w:r>
        <w:rPr>
          <w:rFonts w:ascii="Courier New" w:hAnsi="Courier New" w:cs="Courier New"/>
          <w:lang w:val="en-US"/>
        </w:rPr>
        <w:t xml:space="preserve">   </w:t>
      </w:r>
      <w:r w:rsidRPr="00FF3F4E">
        <w:rPr>
          <w:rFonts w:ascii="Courier New" w:hAnsi="Courier New" w:cs="Courier New"/>
          <w:lang w:val="en-US"/>
        </w:rPr>
        <w:t>&lt;</w:t>
      </w:r>
      <w:proofErr w:type="spellStart"/>
      <w:r w:rsidRPr="00FF3F4E">
        <w:rPr>
          <w:rFonts w:ascii="Courier New" w:hAnsi="Courier New" w:cs="Courier New"/>
          <w:lang w:val="en-US"/>
        </w:rPr>
        <w:t>wsdl</w:t>
      </w:r>
      <w:proofErr w:type="gramStart"/>
      <w:r w:rsidRPr="00FF3F4E">
        <w:rPr>
          <w:rFonts w:ascii="Courier New" w:hAnsi="Courier New" w:cs="Courier New"/>
          <w:lang w:val="en-US"/>
        </w:rPr>
        <w:t>:input</w:t>
      </w:r>
      <w:proofErr w:type="spellEnd"/>
      <w:proofErr w:type="gramEnd"/>
      <w:r w:rsidRPr="00FF3F4E">
        <w:rPr>
          <w:rFonts w:ascii="Courier New" w:hAnsi="Courier New" w:cs="Courier New"/>
          <w:lang w:val="en-US"/>
        </w:rPr>
        <w:t xml:space="preserve"> message="</w:t>
      </w:r>
      <w:proofErr w:type="spellStart"/>
      <w:r w:rsidRPr="00FF3F4E">
        <w:rPr>
          <w:rFonts w:ascii="Courier New" w:hAnsi="Courier New" w:cs="Courier New"/>
          <w:lang w:val="en-US"/>
        </w:rPr>
        <w:t>tns:OXERPSetAttributeSoapIn</w:t>
      </w:r>
      <w:proofErr w:type="spellEnd"/>
      <w:r w:rsidRPr="00FF3F4E">
        <w:rPr>
          <w:rFonts w:ascii="Courier New" w:hAnsi="Courier New" w:cs="Courier New"/>
          <w:lang w:val="en-US"/>
        </w:rPr>
        <w:t>" /&gt;</w:t>
      </w:r>
    </w:p>
    <w:p w:rsidR="00D96CCB" w:rsidRPr="00FF3F4E" w:rsidRDefault="00D96CCB" w:rsidP="00D96CCB">
      <w:pPr>
        <w:rPr>
          <w:rFonts w:ascii="Courier New" w:hAnsi="Courier New" w:cs="Courier New"/>
          <w:lang w:val="en-US"/>
        </w:rPr>
      </w:pPr>
      <w:r>
        <w:rPr>
          <w:rFonts w:ascii="Courier New" w:hAnsi="Courier New" w:cs="Courier New"/>
          <w:lang w:val="en-US"/>
        </w:rPr>
        <w:t xml:space="preserve">   </w:t>
      </w:r>
      <w:r w:rsidRPr="00FF3F4E">
        <w:rPr>
          <w:rFonts w:ascii="Courier New" w:hAnsi="Courier New" w:cs="Courier New"/>
          <w:lang w:val="en-US"/>
        </w:rPr>
        <w:t>&lt;</w:t>
      </w:r>
      <w:proofErr w:type="spellStart"/>
      <w:r w:rsidRPr="00FF3F4E">
        <w:rPr>
          <w:rFonts w:ascii="Courier New" w:hAnsi="Courier New" w:cs="Courier New"/>
          <w:lang w:val="en-US"/>
        </w:rPr>
        <w:t>wsdl</w:t>
      </w:r>
      <w:proofErr w:type="gramStart"/>
      <w:r w:rsidRPr="00FF3F4E">
        <w:rPr>
          <w:rFonts w:ascii="Courier New" w:hAnsi="Courier New" w:cs="Courier New"/>
          <w:lang w:val="en-US"/>
        </w:rPr>
        <w:t>:output</w:t>
      </w:r>
      <w:proofErr w:type="spellEnd"/>
      <w:proofErr w:type="gramEnd"/>
      <w:r w:rsidRPr="00FF3F4E">
        <w:rPr>
          <w:rFonts w:ascii="Courier New" w:hAnsi="Courier New" w:cs="Courier New"/>
          <w:lang w:val="en-US"/>
        </w:rPr>
        <w:t xml:space="preserve"> message="</w:t>
      </w:r>
      <w:proofErr w:type="spellStart"/>
      <w:r w:rsidRPr="00FF3F4E">
        <w:rPr>
          <w:rFonts w:ascii="Courier New" w:hAnsi="Courier New" w:cs="Courier New"/>
          <w:lang w:val="en-US"/>
        </w:rPr>
        <w:t>tns:OXERPSetAttributeSoapOut</w:t>
      </w:r>
      <w:proofErr w:type="spellEnd"/>
      <w:r w:rsidRPr="00FF3F4E">
        <w:rPr>
          <w:rFonts w:ascii="Courier New" w:hAnsi="Courier New" w:cs="Courier New"/>
          <w:lang w:val="en-US"/>
        </w:rPr>
        <w:t>" /&gt;</w:t>
      </w:r>
    </w:p>
    <w:p w:rsidR="00D96CCB" w:rsidRPr="003B5B2F" w:rsidRDefault="00D96CCB" w:rsidP="00D96CCB">
      <w:pPr>
        <w:rPr>
          <w:rFonts w:ascii="Courier New" w:hAnsi="Courier New" w:cs="Courier New"/>
          <w:lang w:val="en-US"/>
        </w:rPr>
      </w:pPr>
      <w:r w:rsidRPr="00FF3F4E">
        <w:rPr>
          <w:rFonts w:ascii="Courier New" w:hAnsi="Courier New" w:cs="Courier New"/>
          <w:lang w:val="en-US"/>
        </w:rPr>
        <w:t>&lt;/</w:t>
      </w:r>
      <w:proofErr w:type="spellStart"/>
      <w:r w:rsidRPr="00FF3F4E">
        <w:rPr>
          <w:rFonts w:ascii="Courier New" w:hAnsi="Courier New" w:cs="Courier New"/>
          <w:lang w:val="en-US"/>
        </w:rPr>
        <w:t>wsdl</w:t>
      </w:r>
      <w:proofErr w:type="gramStart"/>
      <w:r w:rsidRPr="00FF3F4E">
        <w:rPr>
          <w:rFonts w:ascii="Courier New" w:hAnsi="Courier New" w:cs="Courier New"/>
          <w:lang w:val="en-US"/>
        </w:rPr>
        <w:t>:operation</w:t>
      </w:r>
      <w:proofErr w:type="spellEnd"/>
      <w:proofErr w:type="gramEnd"/>
      <w:r w:rsidRPr="00FF3F4E">
        <w:rPr>
          <w:rFonts w:ascii="Courier New" w:hAnsi="Courier New" w:cs="Courier New"/>
          <w:lang w:val="en-US"/>
        </w:rPr>
        <w:t>&gt;</w:t>
      </w:r>
    </w:p>
    <w:p w:rsidR="00D96CCB" w:rsidRDefault="00D96CCB" w:rsidP="00D96CCB">
      <w:pPr>
        <w:rPr>
          <w:lang w:val="en-US"/>
        </w:rPr>
      </w:pPr>
    </w:p>
    <w:p w:rsidR="00D96CCB" w:rsidRPr="00166528" w:rsidRDefault="00D96CCB" w:rsidP="00D96CCB">
      <w:pPr>
        <w:pStyle w:val="berschrift3"/>
        <w:numPr>
          <w:ilvl w:val="2"/>
          <w:numId w:val="1"/>
        </w:numPr>
        <w:ind w:left="737" w:hanging="737"/>
      </w:pPr>
      <w:bookmarkStart w:id="183" w:name="_Toc218393687"/>
      <w:r>
        <w:lastRenderedPageBreak/>
        <w:t xml:space="preserve">Definition </w:t>
      </w:r>
      <w:proofErr w:type="spellStart"/>
      <w:r>
        <w:t>der</w:t>
      </w:r>
      <w:proofErr w:type="spellEnd"/>
      <w:r>
        <w:t xml:space="preserve"> </w:t>
      </w:r>
      <w:proofErr w:type="spellStart"/>
      <w:r>
        <w:t>Bindung</w:t>
      </w:r>
      <w:proofErr w:type="spellEnd"/>
      <w:r>
        <w:t xml:space="preserve"> (binding)</w:t>
      </w:r>
      <w:bookmarkEnd w:id="183"/>
    </w:p>
    <w:p w:rsidR="00D96CCB" w:rsidRDefault="00D96CCB" w:rsidP="00D96CCB">
      <w:pPr>
        <w:rPr>
          <w:lang w:val="en-US"/>
        </w:rPr>
      </w:pPr>
    </w:p>
    <w:p w:rsidR="00D96CCB" w:rsidRPr="00836EED" w:rsidRDefault="00D96CCB" w:rsidP="00D96CCB">
      <w:pPr>
        <w:rPr>
          <w:rFonts w:ascii="Courier New" w:hAnsi="Courier New" w:cs="Courier New"/>
          <w:lang w:val="en-US"/>
        </w:rPr>
      </w:pPr>
      <w:r w:rsidRPr="00836EED">
        <w:rPr>
          <w:rFonts w:ascii="Courier New" w:hAnsi="Courier New" w:cs="Courier New"/>
          <w:lang w:val="en-US"/>
        </w:rPr>
        <w:t>&lt;</w:t>
      </w:r>
      <w:proofErr w:type="spellStart"/>
      <w:r w:rsidRPr="00836EED">
        <w:rPr>
          <w:rFonts w:ascii="Courier New" w:hAnsi="Courier New" w:cs="Courier New"/>
          <w:lang w:val="en-US"/>
        </w:rPr>
        <w:t>wsdl</w:t>
      </w:r>
      <w:proofErr w:type="gramStart"/>
      <w:r w:rsidRPr="00836EED">
        <w:rPr>
          <w:rFonts w:ascii="Courier New" w:hAnsi="Courier New" w:cs="Courier New"/>
          <w:lang w:val="en-US"/>
        </w:rPr>
        <w:t>:operation</w:t>
      </w:r>
      <w:proofErr w:type="spellEnd"/>
      <w:proofErr w:type="gramEnd"/>
      <w:r w:rsidRPr="00836EED">
        <w:rPr>
          <w:rFonts w:ascii="Courier New" w:hAnsi="Courier New" w:cs="Courier New"/>
          <w:lang w:val="en-US"/>
        </w:rPr>
        <w:t xml:space="preserve"> name="</w:t>
      </w:r>
      <w:proofErr w:type="spellStart"/>
      <w:r w:rsidRPr="00836EED">
        <w:rPr>
          <w:rFonts w:ascii="Courier New" w:hAnsi="Courier New" w:cs="Courier New"/>
          <w:lang w:val="en-US"/>
        </w:rPr>
        <w:t>OXERPSetAttribute</w:t>
      </w:r>
      <w:proofErr w:type="spellEnd"/>
      <w:r w:rsidRPr="00836EED">
        <w:rPr>
          <w:rFonts w:ascii="Courier New" w:hAnsi="Courier New" w:cs="Courier New"/>
          <w:lang w:val="en-US"/>
        </w:rPr>
        <w:t>"&gt;</w:t>
      </w:r>
    </w:p>
    <w:p w:rsidR="00D96CCB" w:rsidRPr="00836EED" w:rsidRDefault="00D96CCB" w:rsidP="00D96CCB">
      <w:pPr>
        <w:rPr>
          <w:rFonts w:ascii="Courier New" w:hAnsi="Courier New" w:cs="Courier New"/>
          <w:lang w:val="en-US"/>
        </w:rPr>
      </w:pPr>
      <w:r w:rsidRPr="00836EED">
        <w:rPr>
          <w:rFonts w:ascii="Courier New" w:hAnsi="Courier New" w:cs="Courier New"/>
          <w:lang w:val="en-US"/>
        </w:rPr>
        <w:t xml:space="preserve">   &lt;</w:t>
      </w:r>
      <w:proofErr w:type="spellStart"/>
      <w:r w:rsidRPr="00836EED">
        <w:rPr>
          <w:rFonts w:ascii="Courier New" w:hAnsi="Courier New" w:cs="Courier New"/>
          <w:lang w:val="en-US"/>
        </w:rPr>
        <w:t>soap</w:t>
      </w:r>
      <w:proofErr w:type="gramStart"/>
      <w:r w:rsidRPr="00836EED">
        <w:rPr>
          <w:rFonts w:ascii="Courier New" w:hAnsi="Courier New" w:cs="Courier New"/>
          <w:lang w:val="en-US"/>
        </w:rPr>
        <w:t>:operation</w:t>
      </w:r>
      <w:proofErr w:type="spellEnd"/>
      <w:proofErr w:type="gramEnd"/>
      <w:r w:rsidRPr="00836EED">
        <w:rPr>
          <w:rFonts w:ascii="Courier New" w:hAnsi="Courier New" w:cs="Courier New"/>
          <w:lang w:val="en-US"/>
        </w:rPr>
        <w:t xml:space="preserve"> </w:t>
      </w:r>
      <w:proofErr w:type="spellStart"/>
      <w:r w:rsidRPr="00836EED">
        <w:rPr>
          <w:rFonts w:ascii="Courier New" w:hAnsi="Courier New" w:cs="Courier New"/>
          <w:lang w:val="en-US"/>
        </w:rPr>
        <w:t>soapAction</w:t>
      </w:r>
      <w:proofErr w:type="spellEnd"/>
      <w:r w:rsidRPr="00836EED">
        <w:rPr>
          <w:rFonts w:ascii="Courier New" w:hAnsi="Courier New" w:cs="Courier New"/>
          <w:lang w:val="en-US"/>
        </w:rPr>
        <w:t>="</w:t>
      </w:r>
      <w:proofErr w:type="spellStart"/>
      <w:r w:rsidRPr="00836EED">
        <w:rPr>
          <w:rFonts w:ascii="Courier New" w:hAnsi="Courier New" w:cs="Courier New"/>
          <w:lang w:val="en-US"/>
        </w:rPr>
        <w:t>OXERPService</w:t>
      </w:r>
      <w:proofErr w:type="spellEnd"/>
      <w:r w:rsidRPr="00836EED">
        <w:rPr>
          <w:rFonts w:ascii="Courier New" w:hAnsi="Courier New" w:cs="Courier New"/>
          <w:lang w:val="en-US"/>
        </w:rPr>
        <w:t>/</w:t>
      </w:r>
      <w:proofErr w:type="spellStart"/>
      <w:r w:rsidRPr="00836EED">
        <w:rPr>
          <w:rFonts w:ascii="Courier New" w:hAnsi="Courier New" w:cs="Courier New"/>
          <w:lang w:val="en-US"/>
        </w:rPr>
        <w:t>OXERPSetAttribute</w:t>
      </w:r>
      <w:proofErr w:type="spellEnd"/>
      <w:r w:rsidRPr="00836EED">
        <w:rPr>
          <w:rFonts w:ascii="Courier New" w:hAnsi="Courier New" w:cs="Courier New"/>
          <w:lang w:val="en-US"/>
        </w:rPr>
        <w:t>" style="document" /&gt;</w:t>
      </w:r>
    </w:p>
    <w:p w:rsidR="00D96CCB" w:rsidRPr="00836EED" w:rsidRDefault="00D96CCB" w:rsidP="00D96CCB">
      <w:pPr>
        <w:rPr>
          <w:rFonts w:ascii="Courier New" w:hAnsi="Courier New" w:cs="Courier New"/>
          <w:lang w:val="en-US"/>
        </w:rPr>
      </w:pPr>
      <w:r w:rsidRPr="00836EED">
        <w:rPr>
          <w:rFonts w:ascii="Courier New" w:hAnsi="Courier New" w:cs="Courier New"/>
          <w:lang w:val="en-US"/>
        </w:rPr>
        <w:t xml:space="preserve">   &lt;</w:t>
      </w:r>
      <w:proofErr w:type="spellStart"/>
      <w:proofErr w:type="gramStart"/>
      <w:r w:rsidRPr="00836EED">
        <w:rPr>
          <w:rFonts w:ascii="Courier New" w:hAnsi="Courier New" w:cs="Courier New"/>
          <w:lang w:val="en-US"/>
        </w:rPr>
        <w:t>wsdl:</w:t>
      </w:r>
      <w:proofErr w:type="gramEnd"/>
      <w:r w:rsidRPr="00836EED">
        <w:rPr>
          <w:rFonts w:ascii="Courier New" w:hAnsi="Courier New" w:cs="Courier New"/>
          <w:lang w:val="en-US"/>
        </w:rPr>
        <w:t>input</w:t>
      </w:r>
      <w:proofErr w:type="spellEnd"/>
      <w:r w:rsidRPr="00836EED">
        <w:rPr>
          <w:rFonts w:ascii="Courier New" w:hAnsi="Courier New" w:cs="Courier New"/>
          <w:lang w:val="en-US"/>
        </w:rPr>
        <w:t>&gt;</w:t>
      </w:r>
    </w:p>
    <w:p w:rsidR="00D96CCB" w:rsidRPr="00836EED" w:rsidRDefault="00D96CCB" w:rsidP="00D96CCB">
      <w:pPr>
        <w:rPr>
          <w:rFonts w:ascii="Courier New" w:hAnsi="Courier New" w:cs="Courier New"/>
          <w:lang w:val="en-US"/>
        </w:rPr>
      </w:pPr>
      <w:r w:rsidRPr="00836EED">
        <w:rPr>
          <w:rFonts w:ascii="Courier New" w:hAnsi="Courier New" w:cs="Courier New"/>
          <w:lang w:val="en-US"/>
        </w:rPr>
        <w:t xml:space="preserve">      &lt;</w:t>
      </w:r>
      <w:proofErr w:type="spellStart"/>
      <w:r w:rsidRPr="00836EED">
        <w:rPr>
          <w:rFonts w:ascii="Courier New" w:hAnsi="Courier New" w:cs="Courier New"/>
          <w:lang w:val="en-US"/>
        </w:rPr>
        <w:t>soap</w:t>
      </w:r>
      <w:proofErr w:type="gramStart"/>
      <w:r w:rsidRPr="00836EED">
        <w:rPr>
          <w:rFonts w:ascii="Courier New" w:hAnsi="Courier New" w:cs="Courier New"/>
          <w:lang w:val="en-US"/>
        </w:rPr>
        <w:t>:body</w:t>
      </w:r>
      <w:proofErr w:type="spellEnd"/>
      <w:proofErr w:type="gramEnd"/>
      <w:r w:rsidRPr="00836EED">
        <w:rPr>
          <w:rFonts w:ascii="Courier New" w:hAnsi="Courier New" w:cs="Courier New"/>
          <w:lang w:val="en-US"/>
        </w:rPr>
        <w:t xml:space="preserve"> use="literal" /&gt;</w:t>
      </w:r>
    </w:p>
    <w:p w:rsidR="00D96CCB" w:rsidRPr="00836EED" w:rsidRDefault="00D96CCB" w:rsidP="00D96CCB">
      <w:pPr>
        <w:rPr>
          <w:rFonts w:ascii="Courier New" w:hAnsi="Courier New" w:cs="Courier New"/>
          <w:lang w:val="en-US"/>
        </w:rPr>
      </w:pPr>
      <w:r w:rsidRPr="00836EED">
        <w:rPr>
          <w:rFonts w:ascii="Courier New" w:hAnsi="Courier New" w:cs="Courier New"/>
          <w:lang w:val="en-US"/>
        </w:rPr>
        <w:t xml:space="preserve">   &lt;/</w:t>
      </w:r>
      <w:proofErr w:type="spellStart"/>
      <w:r w:rsidRPr="00836EED">
        <w:rPr>
          <w:rFonts w:ascii="Courier New" w:hAnsi="Courier New" w:cs="Courier New"/>
          <w:lang w:val="en-US"/>
        </w:rPr>
        <w:t>wsdl</w:t>
      </w:r>
      <w:proofErr w:type="gramStart"/>
      <w:r w:rsidRPr="00836EED">
        <w:rPr>
          <w:rFonts w:ascii="Courier New" w:hAnsi="Courier New" w:cs="Courier New"/>
          <w:lang w:val="en-US"/>
        </w:rPr>
        <w:t>:input</w:t>
      </w:r>
      <w:proofErr w:type="spellEnd"/>
      <w:proofErr w:type="gramEnd"/>
      <w:r w:rsidRPr="00836EED">
        <w:rPr>
          <w:rFonts w:ascii="Courier New" w:hAnsi="Courier New" w:cs="Courier New"/>
          <w:lang w:val="en-US"/>
        </w:rPr>
        <w:t>&gt;</w:t>
      </w:r>
    </w:p>
    <w:p w:rsidR="00D96CCB" w:rsidRPr="00836EED" w:rsidRDefault="00D96CCB" w:rsidP="00D96CCB">
      <w:pPr>
        <w:rPr>
          <w:rFonts w:ascii="Courier New" w:hAnsi="Courier New" w:cs="Courier New"/>
          <w:lang w:val="en-US"/>
        </w:rPr>
      </w:pPr>
      <w:r w:rsidRPr="00836EED">
        <w:rPr>
          <w:rFonts w:ascii="Courier New" w:hAnsi="Courier New" w:cs="Courier New"/>
          <w:lang w:val="en-US"/>
        </w:rPr>
        <w:t xml:space="preserve">   &lt;</w:t>
      </w:r>
      <w:proofErr w:type="spellStart"/>
      <w:proofErr w:type="gramStart"/>
      <w:r w:rsidRPr="00836EED">
        <w:rPr>
          <w:rFonts w:ascii="Courier New" w:hAnsi="Courier New" w:cs="Courier New"/>
          <w:lang w:val="en-US"/>
        </w:rPr>
        <w:t>wsdl:</w:t>
      </w:r>
      <w:proofErr w:type="gramEnd"/>
      <w:r w:rsidRPr="00836EED">
        <w:rPr>
          <w:rFonts w:ascii="Courier New" w:hAnsi="Courier New" w:cs="Courier New"/>
          <w:lang w:val="en-US"/>
        </w:rPr>
        <w:t>output</w:t>
      </w:r>
      <w:proofErr w:type="spellEnd"/>
      <w:r w:rsidRPr="00836EED">
        <w:rPr>
          <w:rFonts w:ascii="Courier New" w:hAnsi="Courier New" w:cs="Courier New"/>
          <w:lang w:val="en-US"/>
        </w:rPr>
        <w:t>&gt;</w:t>
      </w:r>
    </w:p>
    <w:p w:rsidR="00D96CCB" w:rsidRPr="00836EED" w:rsidRDefault="00D96CCB" w:rsidP="00D96CCB">
      <w:pPr>
        <w:rPr>
          <w:rFonts w:ascii="Courier New" w:hAnsi="Courier New" w:cs="Courier New"/>
          <w:lang w:val="en-US"/>
        </w:rPr>
      </w:pPr>
      <w:r w:rsidRPr="00836EED">
        <w:rPr>
          <w:rFonts w:ascii="Courier New" w:hAnsi="Courier New" w:cs="Courier New"/>
          <w:lang w:val="en-US"/>
        </w:rPr>
        <w:t xml:space="preserve">      &lt;</w:t>
      </w:r>
      <w:proofErr w:type="spellStart"/>
      <w:r w:rsidRPr="00836EED">
        <w:rPr>
          <w:rFonts w:ascii="Courier New" w:hAnsi="Courier New" w:cs="Courier New"/>
          <w:lang w:val="en-US"/>
        </w:rPr>
        <w:t>soap</w:t>
      </w:r>
      <w:proofErr w:type="gramStart"/>
      <w:r w:rsidRPr="00836EED">
        <w:rPr>
          <w:rFonts w:ascii="Courier New" w:hAnsi="Courier New" w:cs="Courier New"/>
          <w:lang w:val="en-US"/>
        </w:rPr>
        <w:t>:body</w:t>
      </w:r>
      <w:proofErr w:type="spellEnd"/>
      <w:proofErr w:type="gramEnd"/>
      <w:r w:rsidRPr="00836EED">
        <w:rPr>
          <w:rFonts w:ascii="Courier New" w:hAnsi="Courier New" w:cs="Courier New"/>
          <w:lang w:val="en-US"/>
        </w:rPr>
        <w:t xml:space="preserve"> use="literal" /&gt;</w:t>
      </w:r>
    </w:p>
    <w:p w:rsidR="00D96CCB" w:rsidRPr="00836EED" w:rsidRDefault="00D96CCB" w:rsidP="00D96CCB">
      <w:pPr>
        <w:rPr>
          <w:rFonts w:ascii="Courier New" w:hAnsi="Courier New" w:cs="Courier New"/>
          <w:lang w:val="en-US"/>
        </w:rPr>
      </w:pPr>
      <w:r w:rsidRPr="00836EED">
        <w:rPr>
          <w:rFonts w:ascii="Courier New" w:hAnsi="Courier New" w:cs="Courier New"/>
          <w:lang w:val="en-US"/>
        </w:rPr>
        <w:t xml:space="preserve">   &lt;/</w:t>
      </w:r>
      <w:proofErr w:type="spellStart"/>
      <w:r w:rsidRPr="00836EED">
        <w:rPr>
          <w:rFonts w:ascii="Courier New" w:hAnsi="Courier New" w:cs="Courier New"/>
          <w:lang w:val="en-US"/>
        </w:rPr>
        <w:t>wsdl</w:t>
      </w:r>
      <w:proofErr w:type="gramStart"/>
      <w:r w:rsidRPr="00836EED">
        <w:rPr>
          <w:rFonts w:ascii="Courier New" w:hAnsi="Courier New" w:cs="Courier New"/>
          <w:lang w:val="en-US"/>
        </w:rPr>
        <w:t>:output</w:t>
      </w:r>
      <w:proofErr w:type="spellEnd"/>
      <w:proofErr w:type="gramEnd"/>
      <w:r w:rsidRPr="00836EED">
        <w:rPr>
          <w:rFonts w:ascii="Courier New" w:hAnsi="Courier New" w:cs="Courier New"/>
          <w:lang w:val="en-US"/>
        </w:rPr>
        <w:t>&gt;</w:t>
      </w:r>
    </w:p>
    <w:p w:rsidR="00D96CCB" w:rsidRPr="00836EED" w:rsidRDefault="00D96CCB" w:rsidP="00D96CCB">
      <w:pPr>
        <w:rPr>
          <w:rFonts w:ascii="Courier New" w:hAnsi="Courier New" w:cs="Courier New"/>
          <w:lang w:val="en-US"/>
        </w:rPr>
      </w:pPr>
      <w:r w:rsidRPr="00836EED">
        <w:rPr>
          <w:rFonts w:ascii="Courier New" w:hAnsi="Courier New" w:cs="Courier New"/>
          <w:lang w:val="en-US"/>
        </w:rPr>
        <w:t xml:space="preserve"> &lt;/</w:t>
      </w:r>
      <w:proofErr w:type="spellStart"/>
      <w:r w:rsidRPr="00836EED">
        <w:rPr>
          <w:rFonts w:ascii="Courier New" w:hAnsi="Courier New" w:cs="Courier New"/>
          <w:lang w:val="en-US"/>
        </w:rPr>
        <w:t>wsdl</w:t>
      </w:r>
      <w:proofErr w:type="gramStart"/>
      <w:r w:rsidRPr="00836EED">
        <w:rPr>
          <w:rFonts w:ascii="Courier New" w:hAnsi="Courier New" w:cs="Courier New"/>
          <w:lang w:val="en-US"/>
        </w:rPr>
        <w:t>:operation</w:t>
      </w:r>
      <w:proofErr w:type="spellEnd"/>
      <w:proofErr w:type="gramEnd"/>
      <w:r w:rsidRPr="00836EED">
        <w:rPr>
          <w:rFonts w:ascii="Courier New" w:hAnsi="Courier New" w:cs="Courier New"/>
          <w:lang w:val="en-US"/>
        </w:rPr>
        <w:t>&gt;</w:t>
      </w:r>
    </w:p>
    <w:p w:rsidR="00D96CCB" w:rsidRDefault="00D96CCB" w:rsidP="00D96CCB">
      <w:pPr>
        <w:rPr>
          <w:lang w:val="en-US"/>
        </w:rPr>
      </w:pPr>
    </w:p>
    <w:p w:rsidR="00D96CCB" w:rsidRDefault="00D96CCB" w:rsidP="00D96CCB">
      <w:pPr>
        <w:rPr>
          <w:lang w:val="en-US"/>
        </w:rPr>
      </w:pPr>
      <w:proofErr w:type="gramStart"/>
      <w:r>
        <w:rPr>
          <w:lang w:val="en-US"/>
        </w:rPr>
        <w:t>und</w:t>
      </w:r>
      <w:proofErr w:type="gramEnd"/>
    </w:p>
    <w:p w:rsidR="00D96CCB" w:rsidRDefault="00D96CCB" w:rsidP="00D96CCB">
      <w:pPr>
        <w:rPr>
          <w:lang w:val="en-US"/>
        </w:rPr>
      </w:pPr>
    </w:p>
    <w:p w:rsidR="00D96CCB" w:rsidRPr="00836EED" w:rsidRDefault="00D96CCB" w:rsidP="00D96CCB">
      <w:pPr>
        <w:rPr>
          <w:rFonts w:ascii="Courier New" w:hAnsi="Courier New" w:cs="Courier New"/>
          <w:lang w:val="en-US"/>
        </w:rPr>
      </w:pPr>
      <w:r w:rsidRPr="00836EED">
        <w:rPr>
          <w:rFonts w:ascii="Courier New" w:hAnsi="Courier New" w:cs="Courier New"/>
          <w:lang w:val="en-US"/>
        </w:rPr>
        <w:t>&lt;</w:t>
      </w:r>
      <w:proofErr w:type="spellStart"/>
      <w:r w:rsidRPr="00836EED">
        <w:rPr>
          <w:rFonts w:ascii="Courier New" w:hAnsi="Courier New" w:cs="Courier New"/>
          <w:lang w:val="en-US"/>
        </w:rPr>
        <w:t>wsdl</w:t>
      </w:r>
      <w:proofErr w:type="gramStart"/>
      <w:r w:rsidRPr="00836EED">
        <w:rPr>
          <w:rFonts w:ascii="Courier New" w:hAnsi="Courier New" w:cs="Courier New"/>
          <w:lang w:val="en-US"/>
        </w:rPr>
        <w:t>:operation</w:t>
      </w:r>
      <w:proofErr w:type="spellEnd"/>
      <w:proofErr w:type="gramEnd"/>
      <w:r w:rsidRPr="00836EED">
        <w:rPr>
          <w:rFonts w:ascii="Courier New" w:hAnsi="Courier New" w:cs="Courier New"/>
          <w:lang w:val="en-US"/>
        </w:rPr>
        <w:t xml:space="preserve"> name="</w:t>
      </w:r>
      <w:proofErr w:type="spellStart"/>
      <w:r w:rsidRPr="00836EED">
        <w:rPr>
          <w:rFonts w:ascii="Courier New" w:hAnsi="Courier New" w:cs="Courier New"/>
          <w:lang w:val="en-US"/>
        </w:rPr>
        <w:t>OXERPSetAttribute</w:t>
      </w:r>
      <w:proofErr w:type="spellEnd"/>
      <w:r w:rsidRPr="00836EED">
        <w:rPr>
          <w:rFonts w:ascii="Courier New" w:hAnsi="Courier New" w:cs="Courier New"/>
          <w:lang w:val="en-US"/>
        </w:rPr>
        <w:t>"&gt;</w:t>
      </w:r>
    </w:p>
    <w:p w:rsidR="00D96CCB" w:rsidRPr="00836EED" w:rsidRDefault="00D96CCB" w:rsidP="00D96CCB">
      <w:pPr>
        <w:rPr>
          <w:rFonts w:ascii="Courier New" w:hAnsi="Courier New" w:cs="Courier New"/>
          <w:lang w:val="en-US"/>
        </w:rPr>
      </w:pPr>
      <w:r w:rsidRPr="00836EED">
        <w:rPr>
          <w:rFonts w:ascii="Courier New" w:hAnsi="Courier New" w:cs="Courier New"/>
          <w:lang w:val="en-US"/>
        </w:rPr>
        <w:t xml:space="preserve">   &lt;soap12</w:t>
      </w:r>
      <w:proofErr w:type="gramStart"/>
      <w:r w:rsidRPr="00836EED">
        <w:rPr>
          <w:rFonts w:ascii="Courier New" w:hAnsi="Courier New" w:cs="Courier New"/>
          <w:lang w:val="en-US"/>
        </w:rPr>
        <w:t>:operation</w:t>
      </w:r>
      <w:proofErr w:type="gramEnd"/>
      <w:r w:rsidRPr="00836EED">
        <w:rPr>
          <w:rFonts w:ascii="Courier New" w:hAnsi="Courier New" w:cs="Courier New"/>
          <w:lang w:val="en-US"/>
        </w:rPr>
        <w:t xml:space="preserve"> </w:t>
      </w:r>
      <w:proofErr w:type="spellStart"/>
      <w:r w:rsidRPr="00836EED">
        <w:rPr>
          <w:rFonts w:ascii="Courier New" w:hAnsi="Courier New" w:cs="Courier New"/>
          <w:lang w:val="en-US"/>
        </w:rPr>
        <w:t>soapAction</w:t>
      </w:r>
      <w:proofErr w:type="spellEnd"/>
      <w:r w:rsidRPr="00836EED">
        <w:rPr>
          <w:rFonts w:ascii="Courier New" w:hAnsi="Courier New" w:cs="Courier New"/>
          <w:lang w:val="en-US"/>
        </w:rPr>
        <w:t>="</w:t>
      </w:r>
      <w:proofErr w:type="spellStart"/>
      <w:r w:rsidRPr="00836EED">
        <w:rPr>
          <w:rFonts w:ascii="Courier New" w:hAnsi="Courier New" w:cs="Courier New"/>
          <w:lang w:val="en-US"/>
        </w:rPr>
        <w:t>OXERPService</w:t>
      </w:r>
      <w:proofErr w:type="spellEnd"/>
      <w:r w:rsidRPr="00836EED">
        <w:rPr>
          <w:rFonts w:ascii="Courier New" w:hAnsi="Courier New" w:cs="Courier New"/>
          <w:lang w:val="en-US"/>
        </w:rPr>
        <w:t>/</w:t>
      </w:r>
      <w:proofErr w:type="spellStart"/>
      <w:r w:rsidRPr="00836EED">
        <w:rPr>
          <w:rFonts w:ascii="Courier New" w:hAnsi="Courier New" w:cs="Courier New"/>
          <w:lang w:val="en-US"/>
        </w:rPr>
        <w:t>OXERPSetAttribute</w:t>
      </w:r>
      <w:proofErr w:type="spellEnd"/>
      <w:r w:rsidRPr="00836EED">
        <w:rPr>
          <w:rFonts w:ascii="Courier New" w:hAnsi="Courier New" w:cs="Courier New"/>
          <w:lang w:val="en-US"/>
        </w:rPr>
        <w:t>" style="document" /&gt;</w:t>
      </w:r>
    </w:p>
    <w:p w:rsidR="00D96CCB" w:rsidRPr="00836EED" w:rsidRDefault="00D96CCB" w:rsidP="00D96CCB">
      <w:pPr>
        <w:rPr>
          <w:rFonts w:ascii="Courier New" w:hAnsi="Courier New" w:cs="Courier New"/>
          <w:lang w:val="en-US"/>
        </w:rPr>
      </w:pPr>
      <w:r w:rsidRPr="00836EED">
        <w:rPr>
          <w:rFonts w:ascii="Courier New" w:hAnsi="Courier New" w:cs="Courier New"/>
          <w:lang w:val="en-US"/>
        </w:rPr>
        <w:t xml:space="preserve">   &lt;</w:t>
      </w:r>
      <w:proofErr w:type="spellStart"/>
      <w:proofErr w:type="gramStart"/>
      <w:r w:rsidRPr="00836EED">
        <w:rPr>
          <w:rFonts w:ascii="Courier New" w:hAnsi="Courier New" w:cs="Courier New"/>
          <w:lang w:val="en-US"/>
        </w:rPr>
        <w:t>wsdl:</w:t>
      </w:r>
      <w:proofErr w:type="gramEnd"/>
      <w:r w:rsidRPr="00836EED">
        <w:rPr>
          <w:rFonts w:ascii="Courier New" w:hAnsi="Courier New" w:cs="Courier New"/>
          <w:lang w:val="en-US"/>
        </w:rPr>
        <w:t>input</w:t>
      </w:r>
      <w:proofErr w:type="spellEnd"/>
      <w:r w:rsidRPr="00836EED">
        <w:rPr>
          <w:rFonts w:ascii="Courier New" w:hAnsi="Courier New" w:cs="Courier New"/>
          <w:lang w:val="en-US"/>
        </w:rPr>
        <w:t>&gt;</w:t>
      </w:r>
    </w:p>
    <w:p w:rsidR="00D96CCB" w:rsidRPr="00836EED" w:rsidRDefault="00D96CCB" w:rsidP="00D96CCB">
      <w:pPr>
        <w:rPr>
          <w:rFonts w:ascii="Courier New" w:hAnsi="Courier New" w:cs="Courier New"/>
          <w:lang w:val="en-US"/>
        </w:rPr>
      </w:pPr>
      <w:r w:rsidRPr="00836EED">
        <w:rPr>
          <w:rFonts w:ascii="Courier New" w:hAnsi="Courier New" w:cs="Courier New"/>
          <w:lang w:val="en-US"/>
        </w:rPr>
        <w:t xml:space="preserve">      &lt;soap12</w:t>
      </w:r>
      <w:proofErr w:type="gramStart"/>
      <w:r w:rsidRPr="00836EED">
        <w:rPr>
          <w:rFonts w:ascii="Courier New" w:hAnsi="Courier New" w:cs="Courier New"/>
          <w:lang w:val="en-US"/>
        </w:rPr>
        <w:t>:body</w:t>
      </w:r>
      <w:proofErr w:type="gramEnd"/>
      <w:r w:rsidRPr="00836EED">
        <w:rPr>
          <w:rFonts w:ascii="Courier New" w:hAnsi="Courier New" w:cs="Courier New"/>
          <w:lang w:val="en-US"/>
        </w:rPr>
        <w:t xml:space="preserve"> use="literal" /&gt;</w:t>
      </w:r>
    </w:p>
    <w:p w:rsidR="00D96CCB" w:rsidRPr="00836EED" w:rsidRDefault="00D96CCB" w:rsidP="00D96CCB">
      <w:pPr>
        <w:rPr>
          <w:rFonts w:ascii="Courier New" w:hAnsi="Courier New" w:cs="Courier New"/>
          <w:lang w:val="en-US"/>
        </w:rPr>
      </w:pPr>
      <w:r w:rsidRPr="00836EED">
        <w:rPr>
          <w:rFonts w:ascii="Courier New" w:hAnsi="Courier New" w:cs="Courier New"/>
          <w:lang w:val="en-US"/>
        </w:rPr>
        <w:t xml:space="preserve">   &lt;/</w:t>
      </w:r>
      <w:proofErr w:type="spellStart"/>
      <w:r w:rsidRPr="00836EED">
        <w:rPr>
          <w:rFonts w:ascii="Courier New" w:hAnsi="Courier New" w:cs="Courier New"/>
          <w:lang w:val="en-US"/>
        </w:rPr>
        <w:t>wsdl</w:t>
      </w:r>
      <w:proofErr w:type="gramStart"/>
      <w:r w:rsidRPr="00836EED">
        <w:rPr>
          <w:rFonts w:ascii="Courier New" w:hAnsi="Courier New" w:cs="Courier New"/>
          <w:lang w:val="en-US"/>
        </w:rPr>
        <w:t>:input</w:t>
      </w:r>
      <w:proofErr w:type="spellEnd"/>
      <w:proofErr w:type="gramEnd"/>
      <w:r w:rsidRPr="00836EED">
        <w:rPr>
          <w:rFonts w:ascii="Courier New" w:hAnsi="Courier New" w:cs="Courier New"/>
          <w:lang w:val="en-US"/>
        </w:rPr>
        <w:t>&gt;</w:t>
      </w:r>
    </w:p>
    <w:p w:rsidR="00D96CCB" w:rsidRPr="00836EED" w:rsidRDefault="00D96CCB" w:rsidP="00D96CCB">
      <w:pPr>
        <w:rPr>
          <w:rFonts w:ascii="Courier New" w:hAnsi="Courier New" w:cs="Courier New"/>
          <w:lang w:val="en-US"/>
        </w:rPr>
      </w:pPr>
      <w:r w:rsidRPr="00836EED">
        <w:rPr>
          <w:rFonts w:ascii="Courier New" w:hAnsi="Courier New" w:cs="Courier New"/>
          <w:lang w:val="en-US"/>
        </w:rPr>
        <w:t xml:space="preserve">   &lt;</w:t>
      </w:r>
      <w:proofErr w:type="spellStart"/>
      <w:proofErr w:type="gramStart"/>
      <w:r w:rsidRPr="00836EED">
        <w:rPr>
          <w:rFonts w:ascii="Courier New" w:hAnsi="Courier New" w:cs="Courier New"/>
          <w:lang w:val="en-US"/>
        </w:rPr>
        <w:t>wsdl:</w:t>
      </w:r>
      <w:proofErr w:type="gramEnd"/>
      <w:r w:rsidRPr="00836EED">
        <w:rPr>
          <w:rFonts w:ascii="Courier New" w:hAnsi="Courier New" w:cs="Courier New"/>
          <w:lang w:val="en-US"/>
        </w:rPr>
        <w:t>output</w:t>
      </w:r>
      <w:proofErr w:type="spellEnd"/>
      <w:r w:rsidRPr="00836EED">
        <w:rPr>
          <w:rFonts w:ascii="Courier New" w:hAnsi="Courier New" w:cs="Courier New"/>
          <w:lang w:val="en-US"/>
        </w:rPr>
        <w:t>&gt;</w:t>
      </w:r>
    </w:p>
    <w:p w:rsidR="00D96CCB" w:rsidRPr="00836EED" w:rsidRDefault="00D96CCB" w:rsidP="00D96CCB">
      <w:pPr>
        <w:rPr>
          <w:rFonts w:ascii="Courier New" w:hAnsi="Courier New" w:cs="Courier New"/>
          <w:lang w:val="en-US"/>
        </w:rPr>
      </w:pPr>
      <w:r w:rsidRPr="00836EED">
        <w:rPr>
          <w:rFonts w:ascii="Courier New" w:hAnsi="Courier New" w:cs="Courier New"/>
          <w:lang w:val="en-US"/>
        </w:rPr>
        <w:t xml:space="preserve">      &lt;soap12</w:t>
      </w:r>
      <w:proofErr w:type="gramStart"/>
      <w:r w:rsidRPr="00836EED">
        <w:rPr>
          <w:rFonts w:ascii="Courier New" w:hAnsi="Courier New" w:cs="Courier New"/>
          <w:lang w:val="en-US"/>
        </w:rPr>
        <w:t>:body</w:t>
      </w:r>
      <w:proofErr w:type="gramEnd"/>
      <w:r w:rsidRPr="00836EED">
        <w:rPr>
          <w:rFonts w:ascii="Courier New" w:hAnsi="Courier New" w:cs="Courier New"/>
          <w:lang w:val="en-US"/>
        </w:rPr>
        <w:t xml:space="preserve"> use="literal" /&gt;</w:t>
      </w:r>
    </w:p>
    <w:p w:rsidR="00D96CCB" w:rsidRPr="00836EED" w:rsidRDefault="00D96CCB" w:rsidP="00D96CCB">
      <w:pPr>
        <w:rPr>
          <w:rFonts w:ascii="Courier New" w:hAnsi="Courier New" w:cs="Courier New"/>
          <w:lang w:val="en-US"/>
        </w:rPr>
      </w:pPr>
      <w:r w:rsidRPr="00836EED">
        <w:rPr>
          <w:rFonts w:ascii="Courier New" w:hAnsi="Courier New" w:cs="Courier New"/>
          <w:lang w:val="en-US"/>
        </w:rPr>
        <w:t xml:space="preserve">   &lt;/</w:t>
      </w:r>
      <w:proofErr w:type="spellStart"/>
      <w:r w:rsidRPr="00836EED">
        <w:rPr>
          <w:rFonts w:ascii="Courier New" w:hAnsi="Courier New" w:cs="Courier New"/>
          <w:lang w:val="en-US"/>
        </w:rPr>
        <w:t>wsdl</w:t>
      </w:r>
      <w:proofErr w:type="gramStart"/>
      <w:r w:rsidRPr="00836EED">
        <w:rPr>
          <w:rFonts w:ascii="Courier New" w:hAnsi="Courier New" w:cs="Courier New"/>
          <w:lang w:val="en-US"/>
        </w:rPr>
        <w:t>:output</w:t>
      </w:r>
      <w:proofErr w:type="spellEnd"/>
      <w:proofErr w:type="gramEnd"/>
      <w:r w:rsidRPr="00836EED">
        <w:rPr>
          <w:rFonts w:ascii="Courier New" w:hAnsi="Courier New" w:cs="Courier New"/>
          <w:lang w:val="en-US"/>
        </w:rPr>
        <w:t>&gt;</w:t>
      </w:r>
    </w:p>
    <w:p w:rsidR="00D96CCB" w:rsidRDefault="00D96CCB" w:rsidP="00D96CCB">
      <w:pPr>
        <w:rPr>
          <w:rFonts w:ascii="Courier New" w:hAnsi="Courier New" w:cs="Courier New"/>
          <w:lang w:val="en-US"/>
        </w:rPr>
      </w:pPr>
      <w:r w:rsidRPr="00836EED">
        <w:rPr>
          <w:rFonts w:ascii="Courier New" w:hAnsi="Courier New" w:cs="Courier New"/>
          <w:lang w:val="en-US"/>
        </w:rPr>
        <w:t>&lt;/</w:t>
      </w:r>
      <w:proofErr w:type="spellStart"/>
      <w:r w:rsidRPr="00836EED">
        <w:rPr>
          <w:rFonts w:ascii="Courier New" w:hAnsi="Courier New" w:cs="Courier New"/>
          <w:lang w:val="en-US"/>
        </w:rPr>
        <w:t>wsdl</w:t>
      </w:r>
      <w:proofErr w:type="gramStart"/>
      <w:r w:rsidRPr="00836EED">
        <w:rPr>
          <w:rFonts w:ascii="Courier New" w:hAnsi="Courier New" w:cs="Courier New"/>
          <w:lang w:val="en-US"/>
        </w:rPr>
        <w:t>:operation</w:t>
      </w:r>
      <w:proofErr w:type="spellEnd"/>
      <w:proofErr w:type="gramEnd"/>
      <w:r w:rsidRPr="00836EED">
        <w:rPr>
          <w:rFonts w:ascii="Courier New" w:hAnsi="Courier New" w:cs="Courier New"/>
          <w:lang w:val="en-US"/>
        </w:rPr>
        <w:t>&gt;</w:t>
      </w:r>
    </w:p>
    <w:p w:rsidR="00D96CCB" w:rsidRDefault="00D96CCB" w:rsidP="00D96CCB">
      <w:pPr>
        <w:rPr>
          <w:rFonts w:ascii="Courier New" w:hAnsi="Courier New" w:cs="Courier New"/>
          <w:lang w:val="en-US"/>
        </w:rPr>
      </w:pPr>
    </w:p>
    <w:p w:rsidR="00D96CCB" w:rsidRDefault="00D96CCB" w:rsidP="00D96CCB">
      <w:pPr>
        <w:pStyle w:val="berschrift2"/>
        <w:numPr>
          <w:ilvl w:val="1"/>
          <w:numId w:val="1"/>
        </w:numPr>
        <w:ind w:left="510" w:hanging="510"/>
        <w:rPr>
          <w:lang w:val="de-DE"/>
        </w:rPr>
      </w:pPr>
      <w:bookmarkStart w:id="184" w:name="_Toc218393688"/>
      <w:r w:rsidRPr="00586567">
        <w:rPr>
          <w:lang w:val="de-DE"/>
        </w:rPr>
        <w:t>Implementierung der Fun</w:t>
      </w:r>
      <w:r>
        <w:rPr>
          <w:lang w:val="de-DE"/>
        </w:rPr>
        <w:t>k</w:t>
      </w:r>
      <w:r w:rsidRPr="00586567">
        <w:rPr>
          <w:lang w:val="de-DE"/>
        </w:rPr>
        <w:t>tion in der Datei oxerpgateway.php</w:t>
      </w:r>
      <w:bookmarkEnd w:id="184"/>
    </w:p>
    <w:p w:rsidR="00D96CCB" w:rsidRDefault="00D96CCB" w:rsidP="00D96CCB">
      <w:r>
        <w:t xml:space="preserve">Die Implementierung lässt sich ebenfalls zum größten Teil aus der Funktion </w:t>
      </w:r>
      <w:proofErr w:type="spellStart"/>
      <w:r w:rsidRPr="000361A8">
        <w:rPr>
          <w:rFonts w:ascii="Courier New" w:hAnsi="Courier New" w:cs="Courier New"/>
        </w:rPr>
        <w:t>OXERPSetCountry</w:t>
      </w:r>
      <w:proofErr w:type="spellEnd"/>
      <w:r>
        <w:t xml:space="preserve"> übernehmen:</w:t>
      </w:r>
    </w:p>
    <w:p w:rsidR="00D96CCB" w:rsidRDefault="00D96CCB" w:rsidP="00D96CCB"/>
    <w:p w:rsidR="00D96CCB" w:rsidRPr="00586567" w:rsidRDefault="00D96CCB" w:rsidP="00D96CCB">
      <w:pPr>
        <w:rPr>
          <w:rFonts w:ascii="Courier New" w:hAnsi="Courier New" w:cs="Courier New"/>
          <w:lang w:val="en-US"/>
        </w:rPr>
      </w:pPr>
      <w:proofErr w:type="gramStart"/>
      <w:r w:rsidRPr="00586567">
        <w:rPr>
          <w:rFonts w:ascii="Courier New" w:hAnsi="Courier New" w:cs="Courier New"/>
          <w:lang w:val="en-US"/>
        </w:rPr>
        <w:t>public</w:t>
      </w:r>
      <w:proofErr w:type="gramEnd"/>
      <w:r w:rsidRPr="00586567">
        <w:rPr>
          <w:rFonts w:ascii="Courier New" w:hAnsi="Courier New" w:cs="Courier New"/>
          <w:lang w:val="en-US"/>
        </w:rPr>
        <w:t xml:space="preserve"> function </w:t>
      </w:r>
      <w:proofErr w:type="spellStart"/>
      <w:r w:rsidRPr="00586567">
        <w:rPr>
          <w:rFonts w:ascii="Courier New" w:hAnsi="Courier New" w:cs="Courier New"/>
          <w:lang w:val="en-US"/>
        </w:rPr>
        <w:t>OXERPSetAttribute</w:t>
      </w:r>
      <w:proofErr w:type="spellEnd"/>
      <w:r w:rsidRPr="00586567">
        <w:rPr>
          <w:rFonts w:ascii="Courier New" w:hAnsi="Courier New" w:cs="Courier New"/>
          <w:lang w:val="en-US"/>
        </w:rPr>
        <w:t>($</w:t>
      </w:r>
      <w:proofErr w:type="spellStart"/>
      <w:r w:rsidRPr="00586567">
        <w:rPr>
          <w:rFonts w:ascii="Courier New" w:hAnsi="Courier New" w:cs="Courier New"/>
          <w:lang w:val="en-US"/>
        </w:rPr>
        <w:t>oParameters</w:t>
      </w:r>
      <w:proofErr w:type="spellEnd"/>
      <w:r w:rsidRPr="00586567">
        <w:rPr>
          <w:rFonts w:ascii="Courier New" w:hAnsi="Courier New" w:cs="Courier New"/>
          <w:lang w:val="en-US"/>
        </w:rPr>
        <w:t xml:space="preserve">) </w:t>
      </w:r>
    </w:p>
    <w:p w:rsidR="00D96CCB" w:rsidRPr="00586567" w:rsidRDefault="00D96CCB" w:rsidP="00D96CCB">
      <w:pPr>
        <w:rPr>
          <w:rFonts w:ascii="Courier New" w:hAnsi="Courier New" w:cs="Courier New"/>
          <w:lang w:val="en-US"/>
        </w:rPr>
      </w:pPr>
      <w:r w:rsidRPr="00586567">
        <w:rPr>
          <w:rFonts w:ascii="Courier New" w:hAnsi="Courier New" w:cs="Courier New"/>
          <w:lang w:val="en-US"/>
        </w:rPr>
        <w:t xml:space="preserve">    {</w:t>
      </w:r>
    </w:p>
    <w:p w:rsidR="00D96CCB" w:rsidRPr="00586567" w:rsidRDefault="00D96CCB" w:rsidP="00D96CCB">
      <w:pPr>
        <w:rPr>
          <w:rFonts w:ascii="Courier New" w:hAnsi="Courier New" w:cs="Courier New"/>
          <w:lang w:val="en-US"/>
        </w:rPr>
      </w:pPr>
      <w:r w:rsidRPr="00586567">
        <w:rPr>
          <w:rFonts w:ascii="Courier New" w:hAnsi="Courier New" w:cs="Courier New"/>
          <w:lang w:val="en-US"/>
        </w:rPr>
        <w:t xml:space="preserve">        </w:t>
      </w:r>
      <w:proofErr w:type="gramStart"/>
      <w:r w:rsidRPr="00586567">
        <w:rPr>
          <w:rFonts w:ascii="Courier New" w:hAnsi="Courier New" w:cs="Courier New"/>
          <w:lang w:val="en-US"/>
        </w:rPr>
        <w:t>try{</w:t>
      </w:r>
      <w:proofErr w:type="gramEnd"/>
    </w:p>
    <w:p w:rsidR="00D96CCB" w:rsidRPr="00586567" w:rsidRDefault="00D96CCB" w:rsidP="00D96CCB">
      <w:pPr>
        <w:rPr>
          <w:rFonts w:ascii="Courier New" w:hAnsi="Courier New" w:cs="Courier New"/>
          <w:lang w:val="en-US"/>
        </w:rPr>
      </w:pPr>
      <w:r w:rsidRPr="00586567">
        <w:rPr>
          <w:rFonts w:ascii="Courier New" w:hAnsi="Courier New" w:cs="Courier New"/>
          <w:lang w:val="en-US"/>
        </w:rPr>
        <w:t xml:space="preserve">            $this-&gt;_</w:t>
      </w:r>
      <w:proofErr w:type="spellStart"/>
      <w:proofErr w:type="gramStart"/>
      <w:r w:rsidRPr="00586567">
        <w:rPr>
          <w:rFonts w:ascii="Courier New" w:hAnsi="Courier New" w:cs="Courier New"/>
          <w:lang w:val="en-US"/>
        </w:rPr>
        <w:t>loadSession</w:t>
      </w:r>
      <w:proofErr w:type="spellEnd"/>
      <w:r w:rsidRPr="00586567">
        <w:rPr>
          <w:rFonts w:ascii="Courier New" w:hAnsi="Courier New" w:cs="Courier New"/>
          <w:lang w:val="en-US"/>
        </w:rPr>
        <w:t>(</w:t>
      </w:r>
      <w:proofErr w:type="gramEnd"/>
      <w:r w:rsidRPr="00586567">
        <w:rPr>
          <w:rFonts w:ascii="Courier New" w:hAnsi="Courier New" w:cs="Courier New"/>
          <w:lang w:val="en-US"/>
        </w:rPr>
        <w:t>$</w:t>
      </w:r>
      <w:proofErr w:type="spellStart"/>
      <w:r w:rsidRPr="00586567">
        <w:rPr>
          <w:rFonts w:ascii="Courier New" w:hAnsi="Courier New" w:cs="Courier New"/>
          <w:lang w:val="en-US"/>
        </w:rPr>
        <w:t>oParameters</w:t>
      </w:r>
      <w:proofErr w:type="spellEnd"/>
      <w:r w:rsidRPr="00586567">
        <w:rPr>
          <w:rFonts w:ascii="Courier New" w:hAnsi="Courier New" w:cs="Courier New"/>
          <w:lang w:val="en-US"/>
        </w:rPr>
        <w:t>-&gt;</w:t>
      </w:r>
      <w:proofErr w:type="spellStart"/>
      <w:r w:rsidRPr="00586567">
        <w:rPr>
          <w:rFonts w:ascii="Courier New" w:hAnsi="Courier New" w:cs="Courier New"/>
          <w:lang w:val="en-US"/>
        </w:rPr>
        <w:t>sSessionID</w:t>
      </w:r>
      <w:proofErr w:type="spellEnd"/>
      <w:r w:rsidRPr="00586567">
        <w:rPr>
          <w:rFonts w:ascii="Courier New" w:hAnsi="Courier New" w:cs="Courier New"/>
          <w:lang w:val="en-US"/>
        </w:rPr>
        <w:t>);</w:t>
      </w:r>
    </w:p>
    <w:p w:rsidR="00D96CCB" w:rsidRPr="00586567" w:rsidRDefault="00D96CCB" w:rsidP="00D96CCB">
      <w:pPr>
        <w:rPr>
          <w:rFonts w:ascii="Courier New" w:hAnsi="Courier New" w:cs="Courier New"/>
          <w:lang w:val="en-US"/>
        </w:rPr>
      </w:pPr>
      <w:r w:rsidRPr="00586567">
        <w:rPr>
          <w:rFonts w:ascii="Courier New" w:hAnsi="Courier New" w:cs="Courier New"/>
          <w:lang w:val="en-US"/>
        </w:rPr>
        <w:t xml:space="preserve">            $</w:t>
      </w:r>
      <w:proofErr w:type="spellStart"/>
      <w:r w:rsidRPr="00586567">
        <w:rPr>
          <w:rFonts w:ascii="Courier New" w:hAnsi="Courier New" w:cs="Courier New"/>
          <w:lang w:val="en-US"/>
        </w:rPr>
        <w:t>aAttribute</w:t>
      </w:r>
      <w:proofErr w:type="spellEnd"/>
      <w:r w:rsidRPr="00586567">
        <w:rPr>
          <w:rFonts w:ascii="Courier New" w:hAnsi="Courier New" w:cs="Courier New"/>
          <w:lang w:val="en-US"/>
        </w:rPr>
        <w:t xml:space="preserve"> = $this-&gt;_</w:t>
      </w:r>
      <w:proofErr w:type="spellStart"/>
      <w:proofErr w:type="gramStart"/>
      <w:r w:rsidRPr="00586567">
        <w:rPr>
          <w:rFonts w:ascii="Courier New" w:hAnsi="Courier New" w:cs="Courier New"/>
          <w:lang w:val="en-US"/>
        </w:rPr>
        <w:t>formatInput</w:t>
      </w:r>
      <w:proofErr w:type="spellEnd"/>
      <w:r w:rsidRPr="00586567">
        <w:rPr>
          <w:rFonts w:ascii="Courier New" w:hAnsi="Courier New" w:cs="Courier New"/>
          <w:lang w:val="en-US"/>
        </w:rPr>
        <w:t>(</w:t>
      </w:r>
      <w:proofErr w:type="gramEnd"/>
      <w:r w:rsidRPr="00586567">
        <w:rPr>
          <w:rFonts w:ascii="Courier New" w:hAnsi="Courier New" w:cs="Courier New"/>
          <w:lang w:val="en-US"/>
        </w:rPr>
        <w:t>$</w:t>
      </w:r>
      <w:proofErr w:type="spellStart"/>
      <w:r w:rsidRPr="00586567">
        <w:rPr>
          <w:rFonts w:ascii="Courier New" w:hAnsi="Courier New" w:cs="Courier New"/>
          <w:lang w:val="en-US"/>
        </w:rPr>
        <w:t>oParameters</w:t>
      </w:r>
      <w:proofErr w:type="spellEnd"/>
      <w:r w:rsidRPr="00586567">
        <w:rPr>
          <w:rFonts w:ascii="Courier New" w:hAnsi="Courier New" w:cs="Courier New"/>
          <w:lang w:val="en-US"/>
        </w:rPr>
        <w:t>-&gt;</w:t>
      </w:r>
      <w:proofErr w:type="spellStart"/>
      <w:r w:rsidRPr="00586567">
        <w:rPr>
          <w:rFonts w:ascii="Courier New" w:hAnsi="Courier New" w:cs="Courier New"/>
          <w:lang w:val="en-US"/>
        </w:rPr>
        <w:t>aAttribute</w:t>
      </w:r>
      <w:proofErr w:type="spellEnd"/>
      <w:r w:rsidRPr="00586567">
        <w:rPr>
          <w:rFonts w:ascii="Courier New" w:hAnsi="Courier New" w:cs="Courier New"/>
          <w:lang w:val="en-US"/>
        </w:rPr>
        <w:t>);</w:t>
      </w:r>
    </w:p>
    <w:p w:rsidR="00D96CCB" w:rsidRPr="00586567" w:rsidRDefault="00D96CCB" w:rsidP="00D96CCB">
      <w:pPr>
        <w:rPr>
          <w:rFonts w:ascii="Courier New" w:hAnsi="Courier New" w:cs="Courier New"/>
          <w:lang w:val="en-US"/>
        </w:rPr>
      </w:pPr>
      <w:r w:rsidRPr="00586567">
        <w:rPr>
          <w:rFonts w:ascii="Courier New" w:hAnsi="Courier New" w:cs="Courier New"/>
          <w:lang w:val="en-US"/>
        </w:rPr>
        <w:t xml:space="preserve">            $</w:t>
      </w:r>
      <w:proofErr w:type="spellStart"/>
      <w:r w:rsidRPr="00586567">
        <w:rPr>
          <w:rFonts w:ascii="Courier New" w:hAnsi="Courier New" w:cs="Courier New"/>
          <w:lang w:val="en-US"/>
        </w:rPr>
        <w:t>oResult</w:t>
      </w:r>
      <w:proofErr w:type="spellEnd"/>
      <w:r w:rsidRPr="00586567">
        <w:rPr>
          <w:rFonts w:ascii="Courier New" w:hAnsi="Courier New" w:cs="Courier New"/>
          <w:lang w:val="en-US"/>
        </w:rPr>
        <w:t xml:space="preserve"> = $this-&gt;_</w:t>
      </w:r>
      <w:proofErr w:type="gramStart"/>
      <w:r w:rsidRPr="00586567">
        <w:rPr>
          <w:rFonts w:ascii="Courier New" w:hAnsi="Courier New" w:cs="Courier New"/>
          <w:lang w:val="en-US"/>
        </w:rPr>
        <w:t>import(</w:t>
      </w:r>
      <w:proofErr w:type="gramEnd"/>
      <w:r w:rsidRPr="00586567">
        <w:rPr>
          <w:rFonts w:ascii="Courier New" w:hAnsi="Courier New" w:cs="Courier New"/>
          <w:lang w:val="en-US"/>
        </w:rPr>
        <w:t>'</w:t>
      </w:r>
      <w:proofErr w:type="spellStart"/>
      <w:r w:rsidRPr="00586567">
        <w:rPr>
          <w:rFonts w:ascii="Courier New" w:hAnsi="Courier New" w:cs="Courier New"/>
          <w:lang w:val="en-US"/>
        </w:rPr>
        <w:t>attribute',$aAttribute</w:t>
      </w:r>
      <w:proofErr w:type="spellEnd"/>
      <w:r w:rsidRPr="00586567">
        <w:rPr>
          <w:rFonts w:ascii="Courier New" w:hAnsi="Courier New" w:cs="Courier New"/>
          <w:lang w:val="en-US"/>
        </w:rPr>
        <w:t>);</w:t>
      </w:r>
    </w:p>
    <w:p w:rsidR="00D96CCB" w:rsidRPr="00586567" w:rsidRDefault="00D96CCB" w:rsidP="00D96CCB">
      <w:pPr>
        <w:rPr>
          <w:rFonts w:ascii="Courier New" w:hAnsi="Courier New" w:cs="Courier New"/>
          <w:lang w:val="en-US"/>
        </w:rPr>
      </w:pPr>
      <w:r w:rsidRPr="00586567">
        <w:rPr>
          <w:rFonts w:ascii="Courier New" w:hAnsi="Courier New" w:cs="Courier New"/>
          <w:lang w:val="en-US"/>
        </w:rPr>
        <w:t xml:space="preserve">        }</w:t>
      </w:r>
    </w:p>
    <w:p w:rsidR="00D96CCB" w:rsidRPr="00586567" w:rsidRDefault="00D96CCB" w:rsidP="00D96CCB">
      <w:pPr>
        <w:rPr>
          <w:rFonts w:ascii="Courier New" w:hAnsi="Courier New" w:cs="Courier New"/>
          <w:lang w:val="en-US"/>
        </w:rPr>
      </w:pPr>
      <w:r w:rsidRPr="00586567">
        <w:rPr>
          <w:rFonts w:ascii="Courier New" w:hAnsi="Courier New" w:cs="Courier New"/>
          <w:lang w:val="en-US"/>
        </w:rPr>
        <w:t xml:space="preserve">        </w:t>
      </w:r>
      <w:proofErr w:type="gramStart"/>
      <w:r w:rsidRPr="00586567">
        <w:rPr>
          <w:rFonts w:ascii="Courier New" w:hAnsi="Courier New" w:cs="Courier New"/>
          <w:lang w:val="en-US"/>
        </w:rPr>
        <w:t>catch</w:t>
      </w:r>
      <w:proofErr w:type="gramEnd"/>
      <w:r w:rsidRPr="00586567">
        <w:rPr>
          <w:rFonts w:ascii="Courier New" w:hAnsi="Courier New" w:cs="Courier New"/>
          <w:lang w:val="en-US"/>
        </w:rPr>
        <w:t xml:space="preserve"> (Exception $e) {</w:t>
      </w:r>
    </w:p>
    <w:p w:rsidR="00D96CCB" w:rsidRPr="00586567" w:rsidRDefault="00D96CCB" w:rsidP="00D96CCB">
      <w:pPr>
        <w:rPr>
          <w:rFonts w:ascii="Courier New" w:hAnsi="Courier New" w:cs="Courier New"/>
          <w:lang w:val="en-US"/>
        </w:rPr>
      </w:pPr>
      <w:r w:rsidRPr="00586567">
        <w:rPr>
          <w:rFonts w:ascii="Courier New" w:hAnsi="Courier New" w:cs="Courier New"/>
          <w:lang w:val="en-US"/>
        </w:rPr>
        <w:t xml:space="preserve">           $</w:t>
      </w:r>
      <w:proofErr w:type="spellStart"/>
      <w:r w:rsidRPr="00586567">
        <w:rPr>
          <w:rFonts w:ascii="Courier New" w:hAnsi="Courier New" w:cs="Courier New"/>
          <w:lang w:val="en-US"/>
        </w:rPr>
        <w:t>oResult</w:t>
      </w:r>
      <w:proofErr w:type="spellEnd"/>
      <w:r w:rsidRPr="00586567">
        <w:rPr>
          <w:rFonts w:ascii="Courier New" w:hAnsi="Courier New" w:cs="Courier New"/>
          <w:lang w:val="en-US"/>
        </w:rPr>
        <w:t xml:space="preserve"> = $this-&gt;_</w:t>
      </w:r>
      <w:proofErr w:type="gramStart"/>
      <w:r w:rsidRPr="00586567">
        <w:rPr>
          <w:rFonts w:ascii="Courier New" w:hAnsi="Courier New" w:cs="Courier New"/>
          <w:lang w:val="en-US"/>
        </w:rPr>
        <w:t>exception2OxErpReturn(</w:t>
      </w:r>
      <w:proofErr w:type="gramEnd"/>
      <w:r w:rsidRPr="00586567">
        <w:rPr>
          <w:rFonts w:ascii="Courier New" w:hAnsi="Courier New" w:cs="Courier New"/>
          <w:lang w:val="en-US"/>
        </w:rPr>
        <w:t>$e);</w:t>
      </w:r>
    </w:p>
    <w:p w:rsidR="00D96CCB" w:rsidRPr="00586567" w:rsidRDefault="00D96CCB" w:rsidP="00D96CCB">
      <w:pPr>
        <w:rPr>
          <w:rFonts w:ascii="Courier New" w:hAnsi="Courier New" w:cs="Courier New"/>
          <w:lang w:val="en-US"/>
        </w:rPr>
      </w:pPr>
      <w:r w:rsidRPr="00586567">
        <w:rPr>
          <w:rFonts w:ascii="Courier New" w:hAnsi="Courier New" w:cs="Courier New"/>
          <w:lang w:val="en-US"/>
        </w:rPr>
        <w:t xml:space="preserve">        }</w:t>
      </w:r>
    </w:p>
    <w:p w:rsidR="00D96CCB" w:rsidRPr="00586567" w:rsidRDefault="00D96CCB" w:rsidP="00D96CCB">
      <w:pPr>
        <w:rPr>
          <w:rFonts w:ascii="Courier New" w:hAnsi="Courier New" w:cs="Courier New"/>
          <w:lang w:val="en-US"/>
        </w:rPr>
      </w:pPr>
      <w:r w:rsidRPr="00586567">
        <w:rPr>
          <w:rFonts w:ascii="Courier New" w:hAnsi="Courier New" w:cs="Courier New"/>
          <w:lang w:val="en-US"/>
        </w:rPr>
        <w:t xml:space="preserve">        </w:t>
      </w:r>
      <w:proofErr w:type="gramStart"/>
      <w:r w:rsidRPr="00586567">
        <w:rPr>
          <w:rFonts w:ascii="Courier New" w:hAnsi="Courier New" w:cs="Courier New"/>
          <w:lang w:val="en-US"/>
        </w:rPr>
        <w:t>return</w:t>
      </w:r>
      <w:proofErr w:type="gramEnd"/>
      <w:r w:rsidRPr="00586567">
        <w:rPr>
          <w:rFonts w:ascii="Courier New" w:hAnsi="Courier New" w:cs="Courier New"/>
          <w:lang w:val="en-US"/>
        </w:rPr>
        <w:t xml:space="preserve"> $this-&gt;_</w:t>
      </w:r>
      <w:proofErr w:type="spellStart"/>
      <w:r w:rsidRPr="00586567">
        <w:rPr>
          <w:rFonts w:ascii="Courier New" w:hAnsi="Courier New" w:cs="Courier New"/>
          <w:lang w:val="en-US"/>
        </w:rPr>
        <w:t>formatResult</w:t>
      </w:r>
      <w:proofErr w:type="spellEnd"/>
      <w:r w:rsidRPr="00586567">
        <w:rPr>
          <w:rFonts w:ascii="Courier New" w:hAnsi="Courier New" w:cs="Courier New"/>
          <w:lang w:val="en-US"/>
        </w:rPr>
        <w:t>($</w:t>
      </w:r>
      <w:proofErr w:type="spellStart"/>
      <w:r w:rsidRPr="00586567">
        <w:rPr>
          <w:rFonts w:ascii="Courier New" w:hAnsi="Courier New" w:cs="Courier New"/>
          <w:lang w:val="en-US"/>
        </w:rPr>
        <w:t>oResult,'OXERPSetAttributeResult',true</w:t>
      </w:r>
      <w:proofErr w:type="spellEnd"/>
      <w:r w:rsidRPr="00586567">
        <w:rPr>
          <w:rFonts w:ascii="Courier New" w:hAnsi="Courier New" w:cs="Courier New"/>
          <w:lang w:val="en-US"/>
        </w:rPr>
        <w:t>);</w:t>
      </w:r>
    </w:p>
    <w:p w:rsidR="00D96CCB" w:rsidRDefault="00D96CCB" w:rsidP="00D96CCB">
      <w:pPr>
        <w:rPr>
          <w:rFonts w:ascii="Courier New" w:hAnsi="Courier New" w:cs="Courier New"/>
          <w:lang w:val="en-US"/>
        </w:rPr>
      </w:pPr>
      <w:r w:rsidRPr="00586567">
        <w:rPr>
          <w:rFonts w:ascii="Courier New" w:hAnsi="Courier New" w:cs="Courier New"/>
          <w:lang w:val="en-US"/>
        </w:rPr>
        <w:t xml:space="preserve">    }</w:t>
      </w:r>
    </w:p>
    <w:p w:rsidR="00D96CCB" w:rsidRDefault="00D96CCB" w:rsidP="00D96CCB">
      <w:pPr>
        <w:rPr>
          <w:rFonts w:ascii="Courier New" w:hAnsi="Courier New" w:cs="Courier New"/>
          <w:lang w:val="en-US"/>
        </w:rPr>
      </w:pPr>
    </w:p>
    <w:p w:rsidR="00D96CCB" w:rsidRDefault="00D96CCB" w:rsidP="00D96CCB">
      <w:pPr>
        <w:pStyle w:val="berschrift2"/>
        <w:numPr>
          <w:ilvl w:val="1"/>
          <w:numId w:val="1"/>
        </w:numPr>
        <w:ind w:left="510" w:hanging="510"/>
      </w:pPr>
      <w:bookmarkStart w:id="185" w:name="_Toc218393689"/>
      <w:proofErr w:type="spellStart"/>
      <w:r>
        <w:lastRenderedPageBreak/>
        <w:t>Importdefinition</w:t>
      </w:r>
      <w:proofErr w:type="spellEnd"/>
      <w:r>
        <w:t xml:space="preserve"> in oxerpcsv.php</w:t>
      </w:r>
      <w:bookmarkEnd w:id="185"/>
    </w:p>
    <w:p w:rsidR="00D96CCB" w:rsidRPr="00BA11F3" w:rsidRDefault="00D96CCB" w:rsidP="00D96CCB">
      <w:r w:rsidRPr="00BA11F3">
        <w:t xml:space="preserve">Folgende Implementierung des Imports muss noch in der Datei </w:t>
      </w:r>
      <w:r w:rsidRPr="000361A8">
        <w:rPr>
          <w:i/>
        </w:rPr>
        <w:t>oxerp</w:t>
      </w:r>
      <w:r>
        <w:rPr>
          <w:i/>
        </w:rPr>
        <w:t>csv</w:t>
      </w:r>
      <w:r w:rsidRPr="000361A8">
        <w:rPr>
          <w:i/>
        </w:rPr>
        <w:t>.php</w:t>
      </w:r>
      <w:r w:rsidRPr="00BA11F3">
        <w:t xml:space="preserve"> durchgeführt w</w:t>
      </w:r>
      <w:r>
        <w:t>e</w:t>
      </w:r>
      <w:r w:rsidRPr="00BA11F3">
        <w:t>rden</w:t>
      </w:r>
      <w:r>
        <w:t xml:space="preserve"> (vergleiche auch mit der Importfunktion </w:t>
      </w:r>
      <w:r w:rsidRPr="00177075">
        <w:rPr>
          <w:rFonts w:ascii="Courier New" w:hAnsi="Courier New" w:cs="Courier New"/>
        </w:rPr>
        <w:t>_ImportCountry</w:t>
      </w:r>
      <w:r>
        <w:t>)</w:t>
      </w:r>
      <w:r w:rsidRPr="00BA11F3">
        <w:t>:</w:t>
      </w:r>
    </w:p>
    <w:p w:rsidR="00D96CCB" w:rsidRDefault="00D96CCB" w:rsidP="00D96CCB"/>
    <w:p w:rsidR="00D96CCB" w:rsidRPr="00BA11F3" w:rsidRDefault="00D96CCB" w:rsidP="00D96CCB">
      <w:pPr>
        <w:rPr>
          <w:rFonts w:ascii="Courier New" w:hAnsi="Courier New" w:cs="Courier New"/>
          <w:lang w:val="en-US"/>
        </w:rPr>
      </w:pPr>
      <w:proofErr w:type="gramStart"/>
      <w:r w:rsidRPr="00BA11F3">
        <w:rPr>
          <w:rFonts w:ascii="Courier New" w:hAnsi="Courier New" w:cs="Courier New"/>
          <w:lang w:val="en-US"/>
        </w:rPr>
        <w:t>protected</w:t>
      </w:r>
      <w:proofErr w:type="gramEnd"/>
      <w:r w:rsidRPr="00BA11F3">
        <w:rPr>
          <w:rFonts w:ascii="Courier New" w:hAnsi="Courier New" w:cs="Courier New"/>
          <w:lang w:val="en-US"/>
        </w:rPr>
        <w:t xml:space="preserve"> function _</w:t>
      </w:r>
      <w:proofErr w:type="spellStart"/>
      <w:r w:rsidRPr="00BA11F3">
        <w:rPr>
          <w:rFonts w:ascii="Courier New" w:hAnsi="Courier New" w:cs="Courier New"/>
          <w:lang w:val="en-US"/>
        </w:rPr>
        <w:t>ImportAttribute</w:t>
      </w:r>
      <w:proofErr w:type="spellEnd"/>
      <w:r w:rsidRPr="00BA11F3">
        <w:rPr>
          <w:rFonts w:ascii="Courier New" w:hAnsi="Courier New" w:cs="Courier New"/>
          <w:lang w:val="en-US"/>
        </w:rPr>
        <w:t>(</w:t>
      </w:r>
      <w:proofErr w:type="spellStart"/>
      <w:r w:rsidRPr="00BA11F3">
        <w:rPr>
          <w:rFonts w:ascii="Courier New" w:hAnsi="Courier New" w:cs="Courier New"/>
          <w:lang w:val="en-US"/>
        </w:rPr>
        <w:t>oxERPType</w:t>
      </w:r>
      <w:proofErr w:type="spellEnd"/>
      <w:r w:rsidRPr="00BA11F3">
        <w:rPr>
          <w:rFonts w:ascii="Courier New" w:hAnsi="Courier New" w:cs="Courier New"/>
          <w:lang w:val="en-US"/>
        </w:rPr>
        <w:t xml:space="preserve"> &amp; $</w:t>
      </w:r>
      <w:proofErr w:type="spellStart"/>
      <w:r w:rsidRPr="00BA11F3">
        <w:rPr>
          <w:rFonts w:ascii="Courier New" w:hAnsi="Courier New" w:cs="Courier New"/>
          <w:lang w:val="en-US"/>
        </w:rPr>
        <w:t>oType</w:t>
      </w:r>
      <w:proofErr w:type="spellEnd"/>
      <w:r w:rsidRPr="00BA11F3">
        <w:rPr>
          <w:rFonts w:ascii="Courier New" w:hAnsi="Courier New" w:cs="Courier New"/>
          <w:lang w:val="en-US"/>
        </w:rPr>
        <w:t>, $</w:t>
      </w:r>
      <w:proofErr w:type="spellStart"/>
      <w:r w:rsidRPr="00BA11F3">
        <w:rPr>
          <w:rFonts w:ascii="Courier New" w:hAnsi="Courier New" w:cs="Courier New"/>
          <w:lang w:val="en-US"/>
        </w:rPr>
        <w:t>aRow</w:t>
      </w:r>
      <w:proofErr w:type="spellEnd"/>
      <w:r w:rsidRPr="00BA11F3">
        <w:rPr>
          <w:rFonts w:ascii="Courier New" w:hAnsi="Courier New" w:cs="Courier New"/>
          <w:lang w:val="en-US"/>
        </w:rPr>
        <w:t xml:space="preserve">) </w:t>
      </w:r>
    </w:p>
    <w:p w:rsidR="00D96CCB" w:rsidRPr="00BA11F3" w:rsidRDefault="00D96CCB" w:rsidP="00D96CCB">
      <w:pPr>
        <w:rPr>
          <w:rFonts w:ascii="Courier New" w:hAnsi="Courier New" w:cs="Courier New"/>
          <w:lang w:val="en-US"/>
        </w:rPr>
      </w:pPr>
      <w:r w:rsidRPr="00BA11F3">
        <w:rPr>
          <w:rFonts w:ascii="Courier New" w:hAnsi="Courier New" w:cs="Courier New"/>
          <w:lang w:val="en-US"/>
        </w:rPr>
        <w:t xml:space="preserve">    {</w:t>
      </w:r>
    </w:p>
    <w:p w:rsidR="00D96CCB" w:rsidRPr="00BA11F3" w:rsidRDefault="00D96CCB" w:rsidP="00D96CCB">
      <w:pPr>
        <w:rPr>
          <w:rFonts w:ascii="Courier New" w:hAnsi="Courier New" w:cs="Courier New"/>
          <w:lang w:val="en-US"/>
        </w:rPr>
      </w:pPr>
      <w:r w:rsidRPr="00BA11F3">
        <w:rPr>
          <w:rFonts w:ascii="Courier New" w:hAnsi="Courier New" w:cs="Courier New"/>
          <w:lang w:val="en-US"/>
        </w:rPr>
        <w:t xml:space="preserve">        $</w:t>
      </w:r>
      <w:proofErr w:type="spellStart"/>
      <w:r w:rsidRPr="00BA11F3">
        <w:rPr>
          <w:rFonts w:ascii="Courier New" w:hAnsi="Courier New" w:cs="Courier New"/>
          <w:lang w:val="en-US"/>
        </w:rPr>
        <w:t>sResult</w:t>
      </w:r>
      <w:proofErr w:type="spellEnd"/>
      <w:r w:rsidRPr="00BA11F3">
        <w:rPr>
          <w:rFonts w:ascii="Courier New" w:hAnsi="Courier New" w:cs="Courier New"/>
          <w:lang w:val="en-US"/>
        </w:rPr>
        <w:t xml:space="preserve"> = $this-&gt;_</w:t>
      </w:r>
      <w:proofErr w:type="gramStart"/>
      <w:r w:rsidRPr="00BA11F3">
        <w:rPr>
          <w:rFonts w:ascii="Courier New" w:hAnsi="Courier New" w:cs="Courier New"/>
          <w:lang w:val="en-US"/>
        </w:rPr>
        <w:t>Save(</w:t>
      </w:r>
      <w:proofErr w:type="gramEnd"/>
      <w:r w:rsidRPr="00BA11F3">
        <w:rPr>
          <w:rFonts w:ascii="Courier New" w:hAnsi="Courier New" w:cs="Courier New"/>
          <w:lang w:val="en-US"/>
        </w:rPr>
        <w:t xml:space="preserve"> $</w:t>
      </w:r>
      <w:proofErr w:type="spellStart"/>
      <w:r w:rsidRPr="00BA11F3">
        <w:rPr>
          <w:rFonts w:ascii="Courier New" w:hAnsi="Courier New" w:cs="Courier New"/>
          <w:lang w:val="en-US"/>
        </w:rPr>
        <w:t>oType</w:t>
      </w:r>
      <w:proofErr w:type="spellEnd"/>
      <w:r w:rsidRPr="00BA11F3">
        <w:rPr>
          <w:rFonts w:ascii="Courier New" w:hAnsi="Courier New" w:cs="Courier New"/>
          <w:lang w:val="en-US"/>
        </w:rPr>
        <w:t>, $</w:t>
      </w:r>
      <w:proofErr w:type="spellStart"/>
      <w:r w:rsidRPr="00BA11F3">
        <w:rPr>
          <w:rFonts w:ascii="Courier New" w:hAnsi="Courier New" w:cs="Courier New"/>
          <w:lang w:val="en-US"/>
        </w:rPr>
        <w:t>aRow</w:t>
      </w:r>
      <w:proofErr w:type="spellEnd"/>
      <w:r w:rsidRPr="00BA11F3">
        <w:rPr>
          <w:rFonts w:ascii="Courier New" w:hAnsi="Courier New" w:cs="Courier New"/>
          <w:lang w:val="en-US"/>
        </w:rPr>
        <w:t>);</w:t>
      </w:r>
    </w:p>
    <w:p w:rsidR="00D96CCB" w:rsidRPr="00BA11F3" w:rsidRDefault="00D96CCB" w:rsidP="00D96CCB">
      <w:pPr>
        <w:rPr>
          <w:rFonts w:ascii="Courier New" w:hAnsi="Courier New" w:cs="Courier New"/>
          <w:lang w:val="en-US"/>
        </w:rPr>
      </w:pPr>
      <w:r w:rsidRPr="00BA11F3">
        <w:rPr>
          <w:rFonts w:ascii="Courier New" w:hAnsi="Courier New" w:cs="Courier New"/>
          <w:lang w:val="en-US"/>
        </w:rPr>
        <w:t xml:space="preserve">        $this-&gt;_</w:t>
      </w:r>
      <w:proofErr w:type="spellStart"/>
      <w:proofErr w:type="gramStart"/>
      <w:r w:rsidRPr="00BA11F3">
        <w:rPr>
          <w:rFonts w:ascii="Courier New" w:hAnsi="Courier New" w:cs="Courier New"/>
          <w:lang w:val="en-US"/>
        </w:rPr>
        <w:t>aResults</w:t>
      </w:r>
      <w:proofErr w:type="spellEnd"/>
      <w:r w:rsidRPr="00BA11F3">
        <w:rPr>
          <w:rFonts w:ascii="Courier New" w:hAnsi="Courier New" w:cs="Courier New"/>
          <w:lang w:val="en-US"/>
        </w:rPr>
        <w:t>[</w:t>
      </w:r>
      <w:proofErr w:type="gramEnd"/>
      <w:r w:rsidRPr="00BA11F3">
        <w:rPr>
          <w:rFonts w:ascii="Courier New" w:hAnsi="Courier New" w:cs="Courier New"/>
          <w:lang w:val="en-US"/>
        </w:rPr>
        <w:t>$this-&gt;_</w:t>
      </w:r>
      <w:proofErr w:type="spellStart"/>
      <w:r w:rsidRPr="00BA11F3">
        <w:rPr>
          <w:rFonts w:ascii="Courier New" w:hAnsi="Courier New" w:cs="Courier New"/>
          <w:lang w:val="en-US"/>
        </w:rPr>
        <w:t>iIdx</w:t>
      </w:r>
      <w:proofErr w:type="spellEnd"/>
      <w:r w:rsidRPr="00BA11F3">
        <w:rPr>
          <w:rFonts w:ascii="Courier New" w:hAnsi="Courier New" w:cs="Courier New"/>
          <w:lang w:val="en-US"/>
        </w:rPr>
        <w:t>] = $</w:t>
      </w:r>
      <w:proofErr w:type="spellStart"/>
      <w:r w:rsidRPr="00BA11F3">
        <w:rPr>
          <w:rFonts w:ascii="Courier New" w:hAnsi="Courier New" w:cs="Courier New"/>
          <w:lang w:val="en-US"/>
        </w:rPr>
        <w:t>sResult</w:t>
      </w:r>
      <w:proofErr w:type="spellEnd"/>
      <w:r w:rsidRPr="00BA11F3">
        <w:rPr>
          <w:rFonts w:ascii="Courier New" w:hAnsi="Courier New" w:cs="Courier New"/>
          <w:lang w:val="en-US"/>
        </w:rPr>
        <w:t>;</w:t>
      </w:r>
    </w:p>
    <w:p w:rsidR="00D96CCB" w:rsidRPr="00BA11F3" w:rsidRDefault="00D96CCB" w:rsidP="00D96CCB">
      <w:pPr>
        <w:rPr>
          <w:rFonts w:ascii="Courier New" w:hAnsi="Courier New" w:cs="Courier New"/>
        </w:rPr>
      </w:pPr>
      <w:r w:rsidRPr="00BA11F3">
        <w:rPr>
          <w:rFonts w:ascii="Courier New" w:hAnsi="Courier New" w:cs="Courier New"/>
          <w:lang w:val="en-US"/>
        </w:rPr>
        <w:t xml:space="preserve">        </w:t>
      </w:r>
      <w:proofErr w:type="spellStart"/>
      <w:r w:rsidRPr="00BA11F3">
        <w:rPr>
          <w:rFonts w:ascii="Courier New" w:hAnsi="Courier New" w:cs="Courier New"/>
        </w:rPr>
        <w:t>return</w:t>
      </w:r>
      <w:proofErr w:type="spellEnd"/>
      <w:r w:rsidRPr="00BA11F3">
        <w:rPr>
          <w:rFonts w:ascii="Courier New" w:hAnsi="Courier New" w:cs="Courier New"/>
        </w:rPr>
        <w:t xml:space="preserve"> (</w:t>
      </w:r>
      <w:proofErr w:type="spellStart"/>
      <w:r w:rsidRPr="00BA11F3">
        <w:rPr>
          <w:rFonts w:ascii="Courier New" w:hAnsi="Courier New" w:cs="Courier New"/>
        </w:rPr>
        <w:t>boolean</w:t>
      </w:r>
      <w:proofErr w:type="spellEnd"/>
      <w:r w:rsidRPr="00BA11F3">
        <w:rPr>
          <w:rFonts w:ascii="Courier New" w:hAnsi="Courier New" w:cs="Courier New"/>
        </w:rPr>
        <w:t>) $</w:t>
      </w:r>
      <w:proofErr w:type="spellStart"/>
      <w:r w:rsidRPr="00BA11F3">
        <w:rPr>
          <w:rFonts w:ascii="Courier New" w:hAnsi="Courier New" w:cs="Courier New"/>
        </w:rPr>
        <w:t>sResult</w:t>
      </w:r>
      <w:proofErr w:type="spellEnd"/>
      <w:r w:rsidRPr="00BA11F3">
        <w:rPr>
          <w:rFonts w:ascii="Courier New" w:hAnsi="Courier New" w:cs="Courier New"/>
        </w:rPr>
        <w:t>;</w:t>
      </w:r>
    </w:p>
    <w:p w:rsidR="00D96CCB" w:rsidRDefault="00D96CCB" w:rsidP="00D96CCB">
      <w:pPr>
        <w:rPr>
          <w:rFonts w:ascii="Courier New" w:hAnsi="Courier New" w:cs="Courier New"/>
        </w:rPr>
      </w:pPr>
      <w:r w:rsidRPr="00BA11F3">
        <w:rPr>
          <w:rFonts w:ascii="Courier New" w:hAnsi="Courier New" w:cs="Courier New"/>
        </w:rPr>
        <w:t xml:space="preserve">    }</w:t>
      </w:r>
    </w:p>
    <w:p w:rsidR="00A577A5" w:rsidRDefault="00A577A5" w:rsidP="00D96CCB">
      <w:pPr>
        <w:rPr>
          <w:rFonts w:ascii="Courier New" w:hAnsi="Courier New" w:cs="Courier New"/>
        </w:rPr>
      </w:pPr>
    </w:p>
    <w:p w:rsidR="00A577A5" w:rsidRPr="00071C96" w:rsidRDefault="00A577A5" w:rsidP="00D96CCB">
      <w:pPr>
        <w:rPr>
          <w:rFonts w:cs="Courier New"/>
        </w:rPr>
      </w:pPr>
      <w:proofErr w:type="spellStart"/>
      <w:r w:rsidRPr="00071C96">
        <w:rPr>
          <w:rFonts w:cs="Courier New"/>
        </w:rPr>
        <w:t>Ausserdem</w:t>
      </w:r>
      <w:proofErr w:type="spellEnd"/>
      <w:r w:rsidRPr="00071C96">
        <w:rPr>
          <w:rFonts w:cs="Courier New"/>
        </w:rPr>
        <w:t xml:space="preserve"> sind in dieser Datei im Array </w:t>
      </w:r>
      <w:r w:rsidRPr="00071C96">
        <w:rPr>
          <w:rFonts w:ascii="Courier New" w:hAnsi="Courier New" w:cs="Courier New"/>
        </w:rPr>
        <w:t>$_</w:t>
      </w:r>
      <w:proofErr w:type="spellStart"/>
      <w:r w:rsidRPr="00071C96">
        <w:rPr>
          <w:rFonts w:ascii="Courier New" w:hAnsi="Courier New" w:cs="Courier New"/>
        </w:rPr>
        <w:t>aObjects</w:t>
      </w:r>
      <w:proofErr w:type="spellEnd"/>
      <w:r w:rsidRPr="00071C96">
        <w:rPr>
          <w:rFonts w:cs="Courier New"/>
        </w:rPr>
        <w:t xml:space="preserve"> die Zeilentypkennzeichen definiert, die in jeder zu importierenden Zeile (eine Zeile pro Attribut)</w:t>
      </w:r>
      <w:r w:rsidR="00071C96" w:rsidRPr="00071C96">
        <w:rPr>
          <w:rFonts w:cs="Courier New"/>
        </w:rPr>
        <w:t xml:space="preserve"> an erster </w:t>
      </w:r>
      <w:r w:rsidR="00071C96">
        <w:rPr>
          <w:rFonts w:cs="Courier New"/>
        </w:rPr>
        <w:t>S</w:t>
      </w:r>
      <w:r w:rsidR="00071C96" w:rsidRPr="00071C96">
        <w:rPr>
          <w:rFonts w:cs="Courier New"/>
        </w:rPr>
        <w:t>telle stehen.</w:t>
      </w:r>
    </w:p>
    <w:p w:rsidR="00071C96" w:rsidRPr="00071C96" w:rsidRDefault="00071C96" w:rsidP="00D96CCB">
      <w:pPr>
        <w:rPr>
          <w:rFonts w:cs="Courier New"/>
        </w:rPr>
      </w:pPr>
      <w:r w:rsidRPr="00071C96">
        <w:rPr>
          <w:rFonts w:cs="Courier New"/>
        </w:rPr>
        <w:t xml:space="preserve">Wir wählen hier das Kennzeichen </w:t>
      </w:r>
      <w:r>
        <w:rPr>
          <w:rFonts w:cs="Courier New"/>
        </w:rPr>
        <w:t>‘</w:t>
      </w:r>
      <w:r w:rsidRPr="00071C96">
        <w:rPr>
          <w:rFonts w:cs="Courier New"/>
        </w:rPr>
        <w:t xml:space="preserve">B‘ für die Attribute und fügen deshalb folgendes Feld zum Array </w:t>
      </w:r>
      <w:r w:rsidRPr="00071C96">
        <w:rPr>
          <w:rFonts w:ascii="Courier New" w:hAnsi="Courier New" w:cs="Courier New"/>
        </w:rPr>
        <w:t>$_</w:t>
      </w:r>
      <w:proofErr w:type="spellStart"/>
      <w:r w:rsidRPr="00071C96">
        <w:rPr>
          <w:rFonts w:ascii="Courier New" w:hAnsi="Courier New" w:cs="Courier New"/>
        </w:rPr>
        <w:t>aObjects</w:t>
      </w:r>
      <w:proofErr w:type="spellEnd"/>
      <w:r w:rsidRPr="00071C96">
        <w:rPr>
          <w:rFonts w:cs="Courier New"/>
        </w:rPr>
        <w:t xml:space="preserve"> hinzu:</w:t>
      </w:r>
    </w:p>
    <w:p w:rsidR="00071C96" w:rsidRDefault="00071C96" w:rsidP="00D96CCB">
      <w:pPr>
        <w:rPr>
          <w:rFonts w:ascii="Courier New" w:hAnsi="Courier New" w:cs="Courier New"/>
        </w:rPr>
      </w:pPr>
    </w:p>
    <w:p w:rsidR="00071C96" w:rsidRDefault="00071C96" w:rsidP="00D96CCB">
      <w:pPr>
        <w:rPr>
          <w:rFonts w:ascii="Courier New" w:hAnsi="Courier New" w:cs="Courier New"/>
        </w:rPr>
      </w:pPr>
      <w:r w:rsidRPr="00071C96">
        <w:rPr>
          <w:rFonts w:ascii="Courier New" w:hAnsi="Courier New" w:cs="Courier New"/>
        </w:rPr>
        <w:t>'</w:t>
      </w:r>
      <w:r>
        <w:rPr>
          <w:rFonts w:ascii="Courier New" w:hAnsi="Courier New" w:cs="Courier New"/>
        </w:rPr>
        <w:t>B</w:t>
      </w:r>
      <w:r w:rsidRPr="00071C96">
        <w:rPr>
          <w:rFonts w:ascii="Courier New" w:hAnsi="Courier New" w:cs="Courier New"/>
        </w:rPr>
        <w:t>' =&gt; '</w:t>
      </w:r>
      <w:proofErr w:type="spellStart"/>
      <w:r>
        <w:rPr>
          <w:rFonts w:ascii="Courier New" w:hAnsi="Courier New" w:cs="Courier New"/>
        </w:rPr>
        <w:t>attribute</w:t>
      </w:r>
      <w:proofErr w:type="spellEnd"/>
      <w:r w:rsidRPr="00071C96">
        <w:rPr>
          <w:rFonts w:ascii="Courier New" w:hAnsi="Courier New" w:cs="Courier New"/>
        </w:rPr>
        <w:t>',</w:t>
      </w:r>
      <w:r>
        <w:rPr>
          <w:rFonts w:ascii="Courier New" w:hAnsi="Courier New" w:cs="Courier New"/>
        </w:rPr>
        <w:t xml:space="preserve"> </w:t>
      </w:r>
    </w:p>
    <w:p w:rsidR="00E54521" w:rsidRDefault="00E54521" w:rsidP="00D96CCB">
      <w:pPr>
        <w:rPr>
          <w:rFonts w:ascii="Courier New" w:hAnsi="Courier New" w:cs="Courier New"/>
        </w:rPr>
      </w:pPr>
    </w:p>
    <w:p w:rsidR="00E54521" w:rsidRPr="00E54521" w:rsidRDefault="00E54521" w:rsidP="00D96CCB">
      <w:pPr>
        <w:rPr>
          <w:rFonts w:cs="Courier New"/>
        </w:rPr>
      </w:pPr>
      <w:r w:rsidRPr="00E54521">
        <w:rPr>
          <w:rFonts w:cs="Courier New"/>
        </w:rPr>
        <w:t>Es muss unbedingt darauf geachtet werden, dass bei neuen Kennzeichen keine gewählt werden, die bereits bestehen.</w:t>
      </w:r>
    </w:p>
    <w:p w:rsidR="00D96CCB" w:rsidRDefault="00D96CCB" w:rsidP="00D96CCB">
      <w:pPr>
        <w:rPr>
          <w:rFonts w:ascii="Courier New" w:hAnsi="Courier New" w:cs="Courier New"/>
        </w:rPr>
      </w:pPr>
    </w:p>
    <w:p w:rsidR="00D96CCB" w:rsidRDefault="00B23AA5" w:rsidP="00B23AA5">
      <w:pPr>
        <w:pStyle w:val="berschrift2"/>
        <w:rPr>
          <w:lang w:val="de-DE"/>
        </w:rPr>
      </w:pPr>
      <w:bookmarkStart w:id="186" w:name="_Toc218393690"/>
      <w:r w:rsidRPr="00B23AA5">
        <w:rPr>
          <w:lang w:val="de-DE"/>
        </w:rPr>
        <w:t>Registrierung der Funktion in oxerpcsvexport.php</w:t>
      </w:r>
      <w:bookmarkEnd w:id="186"/>
    </w:p>
    <w:p w:rsidR="00B23AA5" w:rsidRDefault="00B23AA5" w:rsidP="00B23AA5">
      <w:r>
        <w:t>In dieser Datei sind alle GET-Funktionen definiert, die bei einem Export</w:t>
      </w:r>
      <w:r w:rsidR="00826A53">
        <w:t xml:space="preserve"> </w:t>
      </w:r>
      <w:r>
        <w:t>aufgerufen werden können.</w:t>
      </w:r>
    </w:p>
    <w:p w:rsidR="00B23AA5" w:rsidRDefault="00B23AA5" w:rsidP="00B23AA5">
      <w:r>
        <w:t xml:space="preserve">Da es sich bei der Funktion </w:t>
      </w:r>
      <w:proofErr w:type="spellStart"/>
      <w:r w:rsidRPr="00826A53">
        <w:rPr>
          <w:rFonts w:ascii="Courier New" w:hAnsi="Courier New" w:cs="Courier New"/>
        </w:rPr>
        <w:t>OXERPSetAttribute</w:t>
      </w:r>
      <w:proofErr w:type="spellEnd"/>
      <w:r>
        <w:t xml:space="preserve"> nicht um eine Export-Funktion handelt, muss hier kein Eintrag vorgenommen werden.</w:t>
      </w:r>
    </w:p>
    <w:p w:rsidR="00B23AA5" w:rsidRDefault="00B23AA5" w:rsidP="00B23AA5">
      <w:r>
        <w:t xml:space="preserve">Würde </w:t>
      </w:r>
      <w:r w:rsidR="00826A53">
        <w:t xml:space="preserve">aber z.B. </w:t>
      </w:r>
      <w:r>
        <w:t xml:space="preserve">die Funktion </w:t>
      </w:r>
      <w:proofErr w:type="spellStart"/>
      <w:r w:rsidRPr="00826A53">
        <w:rPr>
          <w:rFonts w:ascii="Courier New" w:hAnsi="Courier New" w:cs="Courier New"/>
        </w:rPr>
        <w:t>OXERPGetAttribute</w:t>
      </w:r>
      <w:proofErr w:type="spellEnd"/>
      <w:r>
        <w:t xml:space="preserve"> implementiert werden, müsste in der Liste der Arrayfelder zu Beginn der Datei der Eintrag</w:t>
      </w:r>
    </w:p>
    <w:p w:rsidR="00B23AA5" w:rsidRDefault="00B23AA5" w:rsidP="00B23AA5"/>
    <w:p w:rsidR="00B23AA5" w:rsidRPr="00B23AA5" w:rsidRDefault="00B23AA5" w:rsidP="00B23AA5">
      <w:pPr>
        <w:rPr>
          <w:rFonts w:ascii="Courier New" w:hAnsi="Courier New" w:cs="Courier New"/>
        </w:rPr>
      </w:pPr>
      <w:r w:rsidRPr="00B23AA5">
        <w:rPr>
          <w:rFonts w:ascii="Courier New" w:hAnsi="Courier New" w:cs="Courier New"/>
        </w:rPr>
        <w:t>"</w:t>
      </w:r>
      <w:proofErr w:type="spellStart"/>
      <w:r w:rsidRPr="00B23AA5">
        <w:rPr>
          <w:rFonts w:ascii="Courier New" w:hAnsi="Courier New" w:cs="Courier New"/>
        </w:rPr>
        <w:t>OXERPGetAttribute</w:t>
      </w:r>
      <w:proofErr w:type="spellEnd"/>
      <w:r w:rsidRPr="00B23AA5">
        <w:rPr>
          <w:rFonts w:ascii="Courier New" w:hAnsi="Courier New" w:cs="Courier New"/>
        </w:rPr>
        <w:t>" =&gt; "</w:t>
      </w:r>
      <w:proofErr w:type="spellStart"/>
      <w:r w:rsidRPr="00B23AA5">
        <w:rPr>
          <w:rFonts w:ascii="Courier New" w:hAnsi="Courier New" w:cs="Courier New"/>
        </w:rPr>
        <w:t>sAttributeID</w:t>
      </w:r>
      <w:proofErr w:type="spellEnd"/>
      <w:r w:rsidRPr="00B23AA5">
        <w:rPr>
          <w:rFonts w:ascii="Courier New" w:hAnsi="Courier New" w:cs="Courier New"/>
        </w:rPr>
        <w:t>",</w:t>
      </w:r>
    </w:p>
    <w:p w:rsidR="00B23AA5" w:rsidRDefault="00B23AA5" w:rsidP="00B23AA5"/>
    <w:p w:rsidR="00B23AA5" w:rsidRPr="00B23AA5" w:rsidRDefault="00B23AA5" w:rsidP="00B23AA5">
      <w:r>
        <w:t>hinzugefügt werden.</w:t>
      </w:r>
    </w:p>
    <w:p w:rsidR="00D96CCB" w:rsidRDefault="00D96CCB" w:rsidP="00D96CCB">
      <w:pPr>
        <w:rPr>
          <w:rFonts w:ascii="Courier New" w:hAnsi="Courier New" w:cs="Courier New"/>
        </w:rPr>
      </w:pPr>
    </w:p>
    <w:p w:rsidR="00D96CCB" w:rsidRDefault="00D96CCB" w:rsidP="00D96CCB">
      <w:pPr>
        <w:pStyle w:val="berschrift2"/>
        <w:numPr>
          <w:ilvl w:val="1"/>
          <w:numId w:val="1"/>
        </w:numPr>
        <w:ind w:left="510" w:hanging="510"/>
      </w:pPr>
      <w:bookmarkStart w:id="187" w:name="_Toc218393691"/>
      <w:proofErr w:type="spellStart"/>
      <w:r>
        <w:t>Benutzung</w:t>
      </w:r>
      <w:proofErr w:type="spellEnd"/>
      <w:r>
        <w:t xml:space="preserve"> </w:t>
      </w:r>
      <w:proofErr w:type="spellStart"/>
      <w:r>
        <w:t>der</w:t>
      </w:r>
      <w:proofErr w:type="spellEnd"/>
      <w:r>
        <w:t xml:space="preserve"> </w:t>
      </w:r>
      <w:proofErr w:type="spellStart"/>
      <w:r>
        <w:t>neuen</w:t>
      </w:r>
      <w:proofErr w:type="spellEnd"/>
      <w:r>
        <w:t xml:space="preserve"> </w:t>
      </w:r>
      <w:proofErr w:type="spellStart"/>
      <w:r>
        <w:t>Funktion</w:t>
      </w:r>
      <w:proofErr w:type="spellEnd"/>
      <w:r>
        <w:t xml:space="preserve"> </w:t>
      </w:r>
      <w:proofErr w:type="spellStart"/>
      <w:r>
        <w:t>OXERPSetAttribute</w:t>
      </w:r>
      <w:bookmarkEnd w:id="187"/>
      <w:proofErr w:type="spellEnd"/>
    </w:p>
    <w:p w:rsidR="00D96CCB" w:rsidRDefault="00D96CCB" w:rsidP="00D96CCB">
      <w:pPr>
        <w:rPr>
          <w:rFonts w:ascii="Courier New" w:hAnsi="Courier New" w:cs="Courier New"/>
        </w:rPr>
      </w:pPr>
    </w:p>
    <w:p w:rsidR="00540C34" w:rsidRDefault="00540C34" w:rsidP="00540C34">
      <w:r>
        <w:t xml:space="preserve">Neu importierte Attribute werden zu bereits bestehenden hinzugefügt. Alle in einem früheren Importlauf </w:t>
      </w:r>
      <w:proofErr w:type="gramStart"/>
      <w:r>
        <w:t>angelegte</w:t>
      </w:r>
      <w:proofErr w:type="gramEnd"/>
      <w:r>
        <w:t xml:space="preserve"> </w:t>
      </w:r>
      <w:r w:rsidR="00BF08A7">
        <w:t>Attribute</w:t>
      </w:r>
      <w:r>
        <w:t xml:space="preserve"> bleiben unangetastet. Sofern ein </w:t>
      </w:r>
      <w:r w:rsidR="00BF08A7">
        <w:t xml:space="preserve">Attribut </w:t>
      </w:r>
      <w:r>
        <w:t>mit identischer ID bereits existiert, wird dieses mit den neuen Daten überschrieben.</w:t>
      </w:r>
    </w:p>
    <w:p w:rsidR="00540C34" w:rsidRPr="00A05296" w:rsidRDefault="00540C34" w:rsidP="00540C3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2851"/>
        <w:gridCol w:w="1943"/>
        <w:gridCol w:w="2116"/>
        <w:gridCol w:w="2462"/>
      </w:tblGrid>
      <w:tr w:rsidR="00540C34" w:rsidRPr="000624B4" w:rsidTr="00BF08A7">
        <w:trPr>
          <w:cantSplit/>
          <w:tblHeader/>
        </w:trPr>
        <w:tc>
          <w:tcPr>
            <w:tcW w:w="373" w:type="dxa"/>
            <w:tcBorders>
              <w:top w:val="single" w:sz="4" w:space="0" w:color="auto"/>
              <w:left w:val="single" w:sz="4" w:space="0" w:color="auto"/>
              <w:bottom w:val="single" w:sz="4" w:space="0" w:color="auto"/>
            </w:tcBorders>
            <w:shd w:val="clear" w:color="auto" w:fill="FF0000"/>
          </w:tcPr>
          <w:p w:rsidR="00540C34" w:rsidRPr="000624B4" w:rsidRDefault="00540C34" w:rsidP="008F7412">
            <w:pPr>
              <w:tabs>
                <w:tab w:val="left" w:pos="720"/>
              </w:tabs>
              <w:snapToGrid w:val="0"/>
              <w:spacing w:before="40" w:after="40"/>
              <w:jc w:val="center"/>
              <w:rPr>
                <w:b/>
                <w:color w:val="FFFFFF"/>
                <w:szCs w:val="18"/>
                <w:lang w:eastAsia="ar-SA"/>
              </w:rPr>
            </w:pPr>
            <w:r w:rsidRPr="000624B4">
              <w:rPr>
                <w:b/>
                <w:color w:val="FFFFFF"/>
                <w:szCs w:val="18"/>
                <w:lang w:eastAsia="ar-SA"/>
              </w:rPr>
              <w:t>#</w:t>
            </w:r>
          </w:p>
        </w:tc>
        <w:tc>
          <w:tcPr>
            <w:tcW w:w="2851" w:type="dxa"/>
            <w:tcBorders>
              <w:top w:val="single" w:sz="4" w:space="0" w:color="auto"/>
              <w:bottom w:val="single" w:sz="4" w:space="0" w:color="auto"/>
            </w:tcBorders>
            <w:shd w:val="clear" w:color="auto" w:fill="FF0000"/>
          </w:tcPr>
          <w:p w:rsidR="00540C34" w:rsidRPr="000624B4" w:rsidRDefault="00540C34" w:rsidP="008F7412">
            <w:pPr>
              <w:autoSpaceDE w:val="0"/>
              <w:snapToGrid w:val="0"/>
              <w:spacing w:before="40" w:after="40"/>
              <w:rPr>
                <w:b/>
                <w:bCs/>
                <w:color w:val="FFFFFF"/>
                <w:szCs w:val="18"/>
                <w:lang w:eastAsia="ar-SA"/>
              </w:rPr>
            </w:pPr>
            <w:r w:rsidRPr="000624B4">
              <w:rPr>
                <w:b/>
                <w:bCs/>
                <w:color w:val="FFFFFF"/>
                <w:szCs w:val="18"/>
                <w:lang w:eastAsia="ar-SA"/>
              </w:rPr>
              <w:t>Erläuterung/Beispiel</w:t>
            </w:r>
          </w:p>
        </w:tc>
        <w:tc>
          <w:tcPr>
            <w:tcW w:w="1943" w:type="dxa"/>
            <w:tcBorders>
              <w:top w:val="single" w:sz="4" w:space="0" w:color="auto"/>
              <w:bottom w:val="single" w:sz="4" w:space="0" w:color="auto"/>
            </w:tcBorders>
            <w:shd w:val="clear" w:color="auto" w:fill="FF0000"/>
          </w:tcPr>
          <w:p w:rsidR="00540C34" w:rsidRPr="000624B4" w:rsidRDefault="00540C34" w:rsidP="008F7412">
            <w:pPr>
              <w:autoSpaceDE w:val="0"/>
              <w:snapToGrid w:val="0"/>
              <w:spacing w:before="40" w:after="40"/>
              <w:rPr>
                <w:b/>
                <w:bCs/>
                <w:color w:val="FFFFFF"/>
                <w:szCs w:val="18"/>
                <w:lang w:eastAsia="ar-SA"/>
              </w:rPr>
            </w:pPr>
            <w:r w:rsidRPr="000624B4">
              <w:rPr>
                <w:b/>
                <w:bCs/>
                <w:color w:val="FFFFFF"/>
                <w:szCs w:val="18"/>
                <w:lang w:eastAsia="ar-SA"/>
              </w:rPr>
              <w:t>Datentyp</w:t>
            </w:r>
          </w:p>
        </w:tc>
        <w:tc>
          <w:tcPr>
            <w:tcW w:w="2116" w:type="dxa"/>
            <w:tcBorders>
              <w:top w:val="single" w:sz="4" w:space="0" w:color="auto"/>
              <w:bottom w:val="single" w:sz="4" w:space="0" w:color="auto"/>
            </w:tcBorders>
            <w:shd w:val="clear" w:color="auto" w:fill="FF0000"/>
          </w:tcPr>
          <w:p w:rsidR="00540C34" w:rsidRPr="000624B4" w:rsidRDefault="00540C34" w:rsidP="008F7412">
            <w:pPr>
              <w:autoSpaceDE w:val="0"/>
              <w:snapToGrid w:val="0"/>
              <w:spacing w:before="40" w:after="40"/>
              <w:rPr>
                <w:b/>
                <w:bCs/>
                <w:color w:val="FFFFFF"/>
                <w:szCs w:val="18"/>
                <w:lang w:eastAsia="ar-SA"/>
              </w:rPr>
            </w:pPr>
            <w:r w:rsidRPr="000624B4">
              <w:rPr>
                <w:b/>
                <w:bCs/>
                <w:color w:val="FFFFFF"/>
                <w:szCs w:val="18"/>
                <w:lang w:eastAsia="ar-SA"/>
              </w:rPr>
              <w:t>Wertebereich</w:t>
            </w:r>
          </w:p>
        </w:tc>
        <w:tc>
          <w:tcPr>
            <w:tcW w:w="2462" w:type="dxa"/>
            <w:tcBorders>
              <w:top w:val="single" w:sz="4" w:space="0" w:color="auto"/>
              <w:bottom w:val="single" w:sz="4" w:space="0" w:color="auto"/>
              <w:right w:val="single" w:sz="4" w:space="0" w:color="auto"/>
            </w:tcBorders>
            <w:shd w:val="clear" w:color="auto" w:fill="FF0000"/>
          </w:tcPr>
          <w:p w:rsidR="00540C34" w:rsidRPr="000624B4" w:rsidRDefault="00540C34" w:rsidP="00BF08A7">
            <w:pPr>
              <w:autoSpaceDE w:val="0"/>
              <w:snapToGrid w:val="0"/>
              <w:spacing w:before="40" w:after="40"/>
              <w:rPr>
                <w:b/>
                <w:bCs/>
                <w:color w:val="FFFFFF"/>
                <w:sz w:val="20"/>
                <w:szCs w:val="20"/>
                <w:lang w:eastAsia="ar-SA"/>
              </w:rPr>
            </w:pPr>
            <w:r w:rsidRPr="000624B4">
              <w:rPr>
                <w:b/>
                <w:bCs/>
                <w:color w:val="FFFFFF"/>
                <w:sz w:val="20"/>
                <w:szCs w:val="20"/>
                <w:lang w:eastAsia="ar-SA"/>
              </w:rPr>
              <w:t>Feldname</w:t>
            </w:r>
            <w:r w:rsidR="00BF08A7">
              <w:rPr>
                <w:rStyle w:val="Funotenzeichen"/>
                <w:b/>
                <w:bCs/>
                <w:color w:val="FFFFFF"/>
                <w:sz w:val="20"/>
                <w:szCs w:val="20"/>
                <w:lang w:eastAsia="ar-SA"/>
              </w:rPr>
              <w:footnoteReference w:id="24"/>
            </w:r>
          </w:p>
        </w:tc>
      </w:tr>
      <w:tr w:rsidR="00540C34" w:rsidRPr="000624B4" w:rsidTr="00BF08A7">
        <w:trPr>
          <w:cantSplit/>
        </w:trPr>
        <w:tc>
          <w:tcPr>
            <w:tcW w:w="373" w:type="dxa"/>
            <w:tcBorders>
              <w:top w:val="single" w:sz="4" w:space="0" w:color="auto"/>
              <w:bottom w:val="single" w:sz="4" w:space="0" w:color="auto"/>
            </w:tcBorders>
          </w:tcPr>
          <w:p w:rsidR="00540C34" w:rsidRPr="000624B4" w:rsidRDefault="00540C34" w:rsidP="00C42F84">
            <w:pPr>
              <w:numPr>
                <w:ilvl w:val="0"/>
                <w:numId w:val="35"/>
              </w:numPr>
              <w:tabs>
                <w:tab w:val="left" w:pos="502"/>
              </w:tabs>
              <w:suppressAutoHyphens/>
              <w:snapToGrid w:val="0"/>
              <w:spacing w:before="40" w:after="40" w:line="240" w:lineRule="auto"/>
              <w:ind w:right="34"/>
              <w:jc w:val="center"/>
              <w:rPr>
                <w:szCs w:val="18"/>
                <w:lang w:eastAsia="ar-SA"/>
              </w:rPr>
            </w:pPr>
          </w:p>
        </w:tc>
        <w:tc>
          <w:tcPr>
            <w:tcW w:w="2851" w:type="dxa"/>
            <w:tcBorders>
              <w:top w:val="single" w:sz="4" w:space="0" w:color="auto"/>
              <w:bottom w:val="single" w:sz="4" w:space="0" w:color="auto"/>
            </w:tcBorders>
          </w:tcPr>
          <w:p w:rsidR="00540C34" w:rsidRDefault="00540C34" w:rsidP="008F7412">
            <w:pPr>
              <w:rPr>
                <w:lang w:eastAsia="ar-SA"/>
              </w:rPr>
            </w:pPr>
            <w:r>
              <w:rPr>
                <w:lang w:eastAsia="ar-SA"/>
              </w:rPr>
              <w:t>Zeilentypkennzeichen</w:t>
            </w:r>
          </w:p>
        </w:tc>
        <w:tc>
          <w:tcPr>
            <w:tcW w:w="1943" w:type="dxa"/>
            <w:tcBorders>
              <w:top w:val="single" w:sz="4" w:space="0" w:color="auto"/>
              <w:bottom w:val="single" w:sz="4" w:space="0" w:color="auto"/>
            </w:tcBorders>
          </w:tcPr>
          <w:p w:rsidR="00540C34" w:rsidRDefault="00540C34" w:rsidP="008F7412">
            <w:pPr>
              <w:rPr>
                <w:lang w:eastAsia="ar-SA"/>
              </w:rPr>
            </w:pPr>
            <w:proofErr w:type="spellStart"/>
            <w:r>
              <w:rPr>
                <w:lang w:eastAsia="ar-SA"/>
              </w:rPr>
              <w:t>char</w:t>
            </w:r>
            <w:proofErr w:type="spellEnd"/>
            <w:r>
              <w:rPr>
                <w:lang w:eastAsia="ar-SA"/>
              </w:rPr>
              <w:t>(1)</w:t>
            </w:r>
          </w:p>
        </w:tc>
        <w:tc>
          <w:tcPr>
            <w:tcW w:w="2116" w:type="dxa"/>
            <w:tcBorders>
              <w:top w:val="single" w:sz="4" w:space="0" w:color="auto"/>
              <w:bottom w:val="single" w:sz="4" w:space="0" w:color="auto"/>
            </w:tcBorders>
          </w:tcPr>
          <w:p w:rsidR="00540C34" w:rsidRDefault="00540C34" w:rsidP="00BF08A7">
            <w:pPr>
              <w:rPr>
                <w:lang w:eastAsia="ar-SA"/>
              </w:rPr>
            </w:pPr>
            <w:r>
              <w:rPr>
                <w:lang w:eastAsia="ar-SA"/>
              </w:rPr>
              <w:t>[</w:t>
            </w:r>
            <w:r w:rsidR="00BF08A7">
              <w:rPr>
                <w:lang w:eastAsia="ar-SA"/>
              </w:rPr>
              <w:t>B</w:t>
            </w:r>
            <w:r>
              <w:rPr>
                <w:lang w:eastAsia="ar-SA"/>
              </w:rPr>
              <w:t>]</w:t>
            </w:r>
          </w:p>
        </w:tc>
        <w:tc>
          <w:tcPr>
            <w:tcW w:w="2462" w:type="dxa"/>
            <w:tcBorders>
              <w:top w:val="single" w:sz="4" w:space="0" w:color="auto"/>
              <w:bottom w:val="single" w:sz="4" w:space="0" w:color="auto"/>
            </w:tcBorders>
          </w:tcPr>
          <w:p w:rsidR="00540C34" w:rsidRPr="000624B4" w:rsidRDefault="00540C34" w:rsidP="008F7412">
            <w:pPr>
              <w:rPr>
                <w:rFonts w:ascii="Courier New" w:hAnsi="Courier New"/>
                <w:lang w:eastAsia="ar-SA"/>
              </w:rPr>
            </w:pPr>
          </w:p>
        </w:tc>
      </w:tr>
      <w:tr w:rsidR="00540C34" w:rsidRPr="000624B4" w:rsidTr="00BF08A7">
        <w:trPr>
          <w:cantSplit/>
          <w:trHeight w:val="247"/>
        </w:trPr>
        <w:tc>
          <w:tcPr>
            <w:tcW w:w="373" w:type="dxa"/>
            <w:tcBorders>
              <w:top w:val="single" w:sz="4" w:space="0" w:color="auto"/>
              <w:bottom w:val="single" w:sz="4" w:space="0" w:color="auto"/>
            </w:tcBorders>
          </w:tcPr>
          <w:p w:rsidR="00540C34" w:rsidRPr="000624B4" w:rsidRDefault="00540C34" w:rsidP="00C42F84">
            <w:pPr>
              <w:numPr>
                <w:ilvl w:val="0"/>
                <w:numId w:val="35"/>
              </w:numPr>
              <w:tabs>
                <w:tab w:val="left" w:pos="502"/>
              </w:tabs>
              <w:suppressAutoHyphens/>
              <w:snapToGrid w:val="0"/>
              <w:spacing w:before="40" w:after="40" w:line="240" w:lineRule="auto"/>
              <w:ind w:right="34"/>
              <w:jc w:val="center"/>
              <w:rPr>
                <w:szCs w:val="18"/>
                <w:lang w:eastAsia="ar-SA"/>
              </w:rPr>
            </w:pPr>
          </w:p>
        </w:tc>
        <w:tc>
          <w:tcPr>
            <w:tcW w:w="2851" w:type="dxa"/>
            <w:tcBorders>
              <w:top w:val="single" w:sz="4" w:space="0" w:color="auto"/>
              <w:bottom w:val="single" w:sz="4" w:space="0" w:color="auto"/>
            </w:tcBorders>
          </w:tcPr>
          <w:p w:rsidR="00540C34" w:rsidRPr="000624B4" w:rsidRDefault="00BF08A7" w:rsidP="008F7412">
            <w:pPr>
              <w:rPr>
                <w:sz w:val="20"/>
                <w:szCs w:val="20"/>
                <w:lang w:eastAsia="ar-SA"/>
              </w:rPr>
            </w:pPr>
            <w:r>
              <w:rPr>
                <w:sz w:val="20"/>
                <w:szCs w:val="20"/>
                <w:lang w:eastAsia="ar-SA"/>
              </w:rPr>
              <w:t>Attribut</w:t>
            </w:r>
            <w:r w:rsidR="00540C34">
              <w:rPr>
                <w:sz w:val="20"/>
                <w:szCs w:val="20"/>
                <w:lang w:eastAsia="ar-SA"/>
              </w:rPr>
              <w:t>-ID</w:t>
            </w:r>
          </w:p>
        </w:tc>
        <w:tc>
          <w:tcPr>
            <w:tcW w:w="1943" w:type="dxa"/>
            <w:tcBorders>
              <w:top w:val="single" w:sz="4" w:space="0" w:color="auto"/>
              <w:bottom w:val="single" w:sz="4" w:space="0" w:color="auto"/>
            </w:tcBorders>
          </w:tcPr>
          <w:p w:rsidR="00540C34" w:rsidRPr="0023185E" w:rsidRDefault="00540C34" w:rsidP="008F7412">
            <w:pPr>
              <w:rPr>
                <w:lang w:val="en-GB" w:eastAsia="ar-SA"/>
              </w:rPr>
            </w:pPr>
            <w:proofErr w:type="spellStart"/>
            <w:r>
              <w:t>char</w:t>
            </w:r>
            <w:proofErr w:type="spellEnd"/>
            <w:r>
              <w:t>(32) NOT NULL</w:t>
            </w:r>
          </w:p>
        </w:tc>
        <w:tc>
          <w:tcPr>
            <w:tcW w:w="2116" w:type="dxa"/>
            <w:tcBorders>
              <w:top w:val="single" w:sz="4" w:space="0" w:color="auto"/>
              <w:bottom w:val="single" w:sz="4" w:space="0" w:color="auto"/>
            </w:tcBorders>
          </w:tcPr>
          <w:p w:rsidR="00540C34" w:rsidRDefault="00540C34" w:rsidP="008F7412">
            <w:pPr>
              <w:rPr>
                <w:lang w:eastAsia="ar-SA"/>
              </w:rPr>
            </w:pPr>
            <w:r>
              <w:rPr>
                <w:lang w:eastAsia="ar-SA"/>
              </w:rPr>
              <w:t>[0-9a-f.]</w:t>
            </w:r>
          </w:p>
        </w:tc>
        <w:tc>
          <w:tcPr>
            <w:tcW w:w="2462" w:type="dxa"/>
            <w:tcBorders>
              <w:top w:val="single" w:sz="4" w:space="0" w:color="auto"/>
              <w:bottom w:val="single" w:sz="4" w:space="0" w:color="auto"/>
            </w:tcBorders>
          </w:tcPr>
          <w:p w:rsidR="00540C34" w:rsidRPr="009A3A7E" w:rsidRDefault="00540C34" w:rsidP="008F7412">
            <w:pPr>
              <w:rPr>
                <w:rFonts w:ascii="Courier New" w:hAnsi="Courier New" w:cs="Courier New"/>
                <w:lang w:eastAsia="ar-SA"/>
              </w:rPr>
            </w:pPr>
            <w:r w:rsidRPr="009A3A7E">
              <w:rPr>
                <w:rFonts w:ascii="Courier New" w:hAnsi="Courier New" w:cs="Courier New"/>
                <w:lang w:eastAsia="ar-SA"/>
              </w:rPr>
              <w:t>OXID</w:t>
            </w:r>
          </w:p>
        </w:tc>
      </w:tr>
      <w:tr w:rsidR="008353F8" w:rsidRPr="000624B4" w:rsidTr="00BF08A7">
        <w:trPr>
          <w:cantSplit/>
          <w:trHeight w:val="247"/>
        </w:trPr>
        <w:tc>
          <w:tcPr>
            <w:tcW w:w="373" w:type="dxa"/>
            <w:tcBorders>
              <w:top w:val="single" w:sz="4" w:space="0" w:color="auto"/>
              <w:bottom w:val="single" w:sz="4" w:space="0" w:color="auto"/>
            </w:tcBorders>
          </w:tcPr>
          <w:p w:rsidR="008353F8" w:rsidRPr="000624B4" w:rsidRDefault="008353F8" w:rsidP="00C42F84">
            <w:pPr>
              <w:numPr>
                <w:ilvl w:val="0"/>
                <w:numId w:val="35"/>
              </w:numPr>
              <w:tabs>
                <w:tab w:val="left" w:pos="502"/>
              </w:tabs>
              <w:suppressAutoHyphens/>
              <w:snapToGrid w:val="0"/>
              <w:spacing w:before="40" w:after="40" w:line="240" w:lineRule="auto"/>
              <w:ind w:right="34"/>
              <w:jc w:val="center"/>
              <w:rPr>
                <w:szCs w:val="18"/>
                <w:lang w:eastAsia="ar-SA"/>
              </w:rPr>
            </w:pPr>
          </w:p>
        </w:tc>
        <w:tc>
          <w:tcPr>
            <w:tcW w:w="2851" w:type="dxa"/>
            <w:tcBorders>
              <w:top w:val="single" w:sz="4" w:space="0" w:color="auto"/>
              <w:bottom w:val="single" w:sz="4" w:space="0" w:color="auto"/>
            </w:tcBorders>
          </w:tcPr>
          <w:p w:rsidR="008353F8" w:rsidRDefault="008353F8" w:rsidP="008F7412">
            <w:pPr>
              <w:rPr>
                <w:lang w:eastAsia="ar-SA"/>
              </w:rPr>
            </w:pPr>
            <w:r>
              <w:rPr>
                <w:lang w:eastAsia="ar-SA"/>
              </w:rPr>
              <w:t>Shop-ID</w:t>
            </w:r>
          </w:p>
          <w:p w:rsidR="008353F8" w:rsidRDefault="008353F8" w:rsidP="008F7412">
            <w:pPr>
              <w:rPr>
                <w:lang w:eastAsia="ar-SA"/>
              </w:rPr>
            </w:pPr>
            <w:r>
              <w:rPr>
                <w:lang w:eastAsia="ar-SA"/>
              </w:rPr>
              <w:t xml:space="preserve">Erfolgte ein Login als Sub-Admin für eine andere Shop ID, so wird diese ignoriert und der Import erfolgt für den </w:t>
            </w:r>
            <w:proofErr w:type="spellStart"/>
            <w:r>
              <w:rPr>
                <w:lang w:eastAsia="ar-SA"/>
              </w:rPr>
              <w:t>Subshop</w:t>
            </w:r>
            <w:proofErr w:type="spellEnd"/>
            <w:r>
              <w:rPr>
                <w:lang w:eastAsia="ar-SA"/>
              </w:rPr>
              <w:t xml:space="preserve"> aus dem Login</w:t>
            </w:r>
          </w:p>
        </w:tc>
        <w:tc>
          <w:tcPr>
            <w:tcW w:w="1943" w:type="dxa"/>
            <w:tcBorders>
              <w:top w:val="single" w:sz="4" w:space="0" w:color="auto"/>
              <w:bottom w:val="single" w:sz="4" w:space="0" w:color="auto"/>
            </w:tcBorders>
          </w:tcPr>
          <w:p w:rsidR="008353F8" w:rsidRPr="000624B4" w:rsidRDefault="008353F8" w:rsidP="00AE48CF">
            <w:pPr>
              <w:rPr>
                <w:lang w:val="en-GB" w:eastAsia="ar-SA"/>
              </w:rPr>
            </w:pPr>
            <w:r>
              <w:rPr>
                <w:lang w:val="en-US"/>
              </w:rPr>
              <w:t>char</w:t>
            </w:r>
            <w:r w:rsidRPr="009A3A7E">
              <w:rPr>
                <w:lang w:val="en-US"/>
              </w:rPr>
              <w:t>(</w:t>
            </w:r>
            <w:r>
              <w:rPr>
                <w:lang w:val="en-US"/>
              </w:rPr>
              <w:t>32</w:t>
            </w:r>
            <w:r w:rsidRPr="009A3A7E">
              <w:rPr>
                <w:lang w:val="en-US"/>
              </w:rPr>
              <w:t>) NOT NULL</w:t>
            </w:r>
          </w:p>
        </w:tc>
        <w:tc>
          <w:tcPr>
            <w:tcW w:w="2116" w:type="dxa"/>
            <w:tcBorders>
              <w:top w:val="single" w:sz="4" w:space="0" w:color="auto"/>
              <w:bottom w:val="single" w:sz="4" w:space="0" w:color="auto"/>
            </w:tcBorders>
          </w:tcPr>
          <w:p w:rsidR="008353F8" w:rsidRDefault="008353F8" w:rsidP="008F7412">
            <w:pPr>
              <w:rPr>
                <w:lang w:eastAsia="ar-SA"/>
              </w:rPr>
            </w:pPr>
            <w:r>
              <w:rPr>
                <w:lang w:eastAsia="ar-SA"/>
              </w:rPr>
              <w:t>1 - 64</w:t>
            </w:r>
          </w:p>
        </w:tc>
        <w:tc>
          <w:tcPr>
            <w:tcW w:w="2462" w:type="dxa"/>
            <w:tcBorders>
              <w:top w:val="single" w:sz="4" w:space="0" w:color="auto"/>
              <w:bottom w:val="single" w:sz="4" w:space="0" w:color="auto"/>
            </w:tcBorders>
          </w:tcPr>
          <w:p w:rsidR="008353F8" w:rsidRPr="009A3A7E" w:rsidRDefault="008353F8" w:rsidP="008F7412">
            <w:pPr>
              <w:rPr>
                <w:rFonts w:ascii="Courier New" w:hAnsi="Courier New" w:cs="Courier New"/>
                <w:lang w:eastAsia="ar-SA"/>
              </w:rPr>
            </w:pPr>
            <w:r>
              <w:rPr>
                <w:rFonts w:ascii="Courier New" w:hAnsi="Courier New" w:cs="Courier New"/>
                <w:lang w:eastAsia="ar-SA"/>
              </w:rPr>
              <w:t>OXSHOPID</w:t>
            </w:r>
          </w:p>
        </w:tc>
      </w:tr>
      <w:tr w:rsidR="008353F8" w:rsidRPr="000624B4" w:rsidTr="00BF08A7">
        <w:trPr>
          <w:cantSplit/>
          <w:trHeight w:val="247"/>
        </w:trPr>
        <w:tc>
          <w:tcPr>
            <w:tcW w:w="373" w:type="dxa"/>
            <w:tcBorders>
              <w:top w:val="single" w:sz="4" w:space="0" w:color="auto"/>
            </w:tcBorders>
          </w:tcPr>
          <w:p w:rsidR="008353F8" w:rsidRPr="000624B4" w:rsidRDefault="008353F8" w:rsidP="00C42F84">
            <w:pPr>
              <w:numPr>
                <w:ilvl w:val="0"/>
                <w:numId w:val="35"/>
              </w:numPr>
              <w:tabs>
                <w:tab w:val="left" w:pos="502"/>
              </w:tabs>
              <w:suppressAutoHyphens/>
              <w:snapToGrid w:val="0"/>
              <w:spacing w:before="40" w:after="40" w:line="240" w:lineRule="auto"/>
              <w:ind w:right="34"/>
              <w:jc w:val="center"/>
              <w:rPr>
                <w:szCs w:val="18"/>
                <w:lang w:eastAsia="ar-SA"/>
              </w:rPr>
            </w:pPr>
          </w:p>
        </w:tc>
        <w:tc>
          <w:tcPr>
            <w:tcW w:w="2851" w:type="dxa"/>
            <w:tcBorders>
              <w:top w:val="single" w:sz="4" w:space="0" w:color="auto"/>
            </w:tcBorders>
          </w:tcPr>
          <w:p w:rsidR="008353F8" w:rsidRDefault="008353F8" w:rsidP="00BF08A7">
            <w:pPr>
              <w:rPr>
                <w:lang w:eastAsia="ar-SA"/>
              </w:rPr>
            </w:pPr>
            <w:r>
              <w:rPr>
                <w:lang w:eastAsia="ar-SA"/>
              </w:rPr>
              <w:t>Artikel enthalten in Shops</w:t>
            </w:r>
          </w:p>
        </w:tc>
        <w:tc>
          <w:tcPr>
            <w:tcW w:w="1943" w:type="dxa"/>
            <w:tcBorders>
              <w:top w:val="single" w:sz="4" w:space="0" w:color="auto"/>
            </w:tcBorders>
          </w:tcPr>
          <w:p w:rsidR="008353F8" w:rsidRPr="000624B4" w:rsidRDefault="008353F8" w:rsidP="00AE48CF">
            <w:pPr>
              <w:rPr>
                <w:lang w:val="en-GB" w:eastAsia="ar-SA"/>
              </w:rPr>
            </w:pPr>
            <w:proofErr w:type="spellStart"/>
            <w:r>
              <w:t>bigint</w:t>
            </w:r>
            <w:proofErr w:type="spellEnd"/>
            <w:r>
              <w:t>(20) NOT NULL UNSIGNED</w:t>
            </w:r>
          </w:p>
        </w:tc>
        <w:tc>
          <w:tcPr>
            <w:tcW w:w="2116" w:type="dxa"/>
            <w:tcBorders>
              <w:top w:val="single" w:sz="4" w:space="0" w:color="auto"/>
            </w:tcBorders>
          </w:tcPr>
          <w:p w:rsidR="008353F8" w:rsidRDefault="008353F8" w:rsidP="008F7412">
            <w:pPr>
              <w:rPr>
                <w:lang w:eastAsia="ar-SA"/>
              </w:rPr>
            </w:pPr>
            <w:r>
              <w:rPr>
                <w:lang w:eastAsia="ar-SA"/>
              </w:rPr>
              <w:t>Binär codiert.  64 Bit.</w:t>
            </w:r>
          </w:p>
          <w:p w:rsidR="008353F8" w:rsidRPr="000624B4" w:rsidRDefault="008353F8" w:rsidP="008F7412">
            <w:pPr>
              <w:rPr>
                <w:u w:val="single"/>
                <w:lang w:eastAsia="ar-SA"/>
              </w:rPr>
            </w:pPr>
            <w:r w:rsidRPr="000624B4">
              <w:rPr>
                <w:u w:val="single"/>
                <w:lang w:eastAsia="ar-SA"/>
              </w:rPr>
              <w:t>Beispiel:</w:t>
            </w:r>
          </w:p>
          <w:p w:rsidR="008353F8" w:rsidRDefault="008353F8" w:rsidP="008F7412">
            <w:pPr>
              <w:rPr>
                <w:lang w:eastAsia="ar-SA"/>
              </w:rPr>
            </w:pPr>
            <w:r>
              <w:rPr>
                <w:lang w:eastAsia="ar-SA"/>
              </w:rPr>
              <w:t xml:space="preserve">Artikel ist in Shops #2 + #7. </w:t>
            </w:r>
          </w:p>
          <w:p w:rsidR="008353F8" w:rsidRDefault="008353F8" w:rsidP="008F7412">
            <w:pPr>
              <w:rPr>
                <w:lang w:eastAsia="ar-SA"/>
              </w:rPr>
            </w:pPr>
            <w:r>
              <w:rPr>
                <w:lang w:eastAsia="ar-SA"/>
              </w:rPr>
              <w:t>2. und 7. Bit müssen gesetzt sein.</w:t>
            </w:r>
          </w:p>
          <w:p w:rsidR="008353F8" w:rsidRDefault="008353F8" w:rsidP="008F7412">
            <w:pPr>
              <w:rPr>
                <w:lang w:eastAsia="ar-SA"/>
              </w:rPr>
            </w:pPr>
            <w:r>
              <w:rPr>
                <w:lang w:eastAsia="ar-SA"/>
              </w:rPr>
              <w:t>Ergebnis ist 66</w:t>
            </w:r>
          </w:p>
        </w:tc>
        <w:tc>
          <w:tcPr>
            <w:tcW w:w="2462" w:type="dxa"/>
            <w:tcBorders>
              <w:top w:val="single" w:sz="4" w:space="0" w:color="auto"/>
            </w:tcBorders>
          </w:tcPr>
          <w:p w:rsidR="008353F8" w:rsidRPr="009A3A7E" w:rsidRDefault="008353F8" w:rsidP="008F7412">
            <w:pPr>
              <w:rPr>
                <w:rFonts w:ascii="Courier New" w:hAnsi="Courier New" w:cs="Courier New"/>
                <w:lang w:eastAsia="ar-SA"/>
              </w:rPr>
            </w:pPr>
            <w:r>
              <w:rPr>
                <w:rFonts w:ascii="Courier New" w:hAnsi="Courier New" w:cs="Courier New"/>
                <w:lang w:eastAsia="ar-SA"/>
              </w:rPr>
              <w:t>OXSHOPINCL</w:t>
            </w:r>
          </w:p>
        </w:tc>
      </w:tr>
      <w:tr w:rsidR="008353F8" w:rsidRPr="000624B4" w:rsidTr="00BF08A7">
        <w:trPr>
          <w:cantSplit/>
          <w:trHeight w:val="247"/>
        </w:trPr>
        <w:tc>
          <w:tcPr>
            <w:tcW w:w="373" w:type="dxa"/>
            <w:tcBorders>
              <w:top w:val="single" w:sz="4" w:space="0" w:color="auto"/>
              <w:bottom w:val="single" w:sz="4" w:space="0" w:color="auto"/>
            </w:tcBorders>
          </w:tcPr>
          <w:p w:rsidR="008353F8" w:rsidRPr="000624B4" w:rsidRDefault="008353F8" w:rsidP="00C42F84">
            <w:pPr>
              <w:numPr>
                <w:ilvl w:val="0"/>
                <w:numId w:val="35"/>
              </w:numPr>
              <w:tabs>
                <w:tab w:val="left" w:pos="502"/>
              </w:tabs>
              <w:suppressAutoHyphens/>
              <w:snapToGrid w:val="0"/>
              <w:spacing w:before="40" w:after="40" w:line="240" w:lineRule="auto"/>
              <w:ind w:right="34"/>
              <w:jc w:val="center"/>
              <w:rPr>
                <w:szCs w:val="18"/>
                <w:lang w:eastAsia="ar-SA"/>
              </w:rPr>
            </w:pPr>
          </w:p>
        </w:tc>
        <w:tc>
          <w:tcPr>
            <w:tcW w:w="2851" w:type="dxa"/>
            <w:tcBorders>
              <w:top w:val="single" w:sz="4" w:space="0" w:color="auto"/>
              <w:bottom w:val="single" w:sz="4" w:space="0" w:color="auto"/>
            </w:tcBorders>
          </w:tcPr>
          <w:p w:rsidR="008353F8" w:rsidRDefault="008353F8" w:rsidP="008F7412">
            <w:pPr>
              <w:rPr>
                <w:lang w:eastAsia="ar-SA"/>
              </w:rPr>
            </w:pPr>
            <w:r>
              <w:rPr>
                <w:lang w:eastAsia="ar-SA"/>
              </w:rPr>
              <w:t>Artikel nicht enthalten in Shops</w:t>
            </w:r>
          </w:p>
          <w:p w:rsidR="008353F8" w:rsidRDefault="008353F8" w:rsidP="008F7412">
            <w:pPr>
              <w:rPr>
                <w:lang w:eastAsia="ar-SA"/>
              </w:rPr>
            </w:pPr>
            <w:r>
              <w:rPr>
                <w:lang w:eastAsia="ar-SA"/>
              </w:rPr>
              <w:t>Analog zu OXSHOPINCL. Artikel werden aus den definierten Shops ausgeschlossen</w:t>
            </w:r>
          </w:p>
        </w:tc>
        <w:tc>
          <w:tcPr>
            <w:tcW w:w="1943" w:type="dxa"/>
            <w:tcBorders>
              <w:top w:val="single" w:sz="4" w:space="0" w:color="auto"/>
              <w:bottom w:val="single" w:sz="4" w:space="0" w:color="auto"/>
            </w:tcBorders>
          </w:tcPr>
          <w:p w:rsidR="008353F8" w:rsidRPr="000624B4" w:rsidRDefault="008353F8" w:rsidP="008F7412">
            <w:pPr>
              <w:rPr>
                <w:lang w:val="en-GB" w:eastAsia="ar-SA"/>
              </w:rPr>
            </w:pPr>
            <w:proofErr w:type="spellStart"/>
            <w:r>
              <w:t>bigint</w:t>
            </w:r>
            <w:proofErr w:type="spellEnd"/>
            <w:r>
              <w:t>(20) NOT NULL</w:t>
            </w:r>
          </w:p>
        </w:tc>
        <w:tc>
          <w:tcPr>
            <w:tcW w:w="2116" w:type="dxa"/>
            <w:tcBorders>
              <w:top w:val="single" w:sz="4" w:space="0" w:color="auto"/>
              <w:bottom w:val="single" w:sz="4" w:space="0" w:color="auto"/>
            </w:tcBorders>
          </w:tcPr>
          <w:p w:rsidR="008353F8" w:rsidRDefault="008353F8" w:rsidP="008F7412">
            <w:pPr>
              <w:rPr>
                <w:lang w:eastAsia="ar-SA"/>
              </w:rPr>
            </w:pPr>
            <w:r>
              <w:rPr>
                <w:lang w:eastAsia="ar-SA"/>
              </w:rPr>
              <w:t>Binär: 64 Bit</w:t>
            </w:r>
          </w:p>
          <w:p w:rsidR="008353F8" w:rsidRDefault="008353F8" w:rsidP="008F7412">
            <w:pPr>
              <w:rPr>
                <w:lang w:eastAsia="ar-SA"/>
              </w:rPr>
            </w:pPr>
            <w:r>
              <w:rPr>
                <w:lang w:eastAsia="ar-SA"/>
              </w:rPr>
              <w:t>Siehe Feld 2</w:t>
            </w:r>
          </w:p>
        </w:tc>
        <w:tc>
          <w:tcPr>
            <w:tcW w:w="2462" w:type="dxa"/>
            <w:tcBorders>
              <w:top w:val="single" w:sz="4" w:space="0" w:color="auto"/>
              <w:bottom w:val="single" w:sz="4" w:space="0" w:color="auto"/>
            </w:tcBorders>
          </w:tcPr>
          <w:p w:rsidR="008353F8" w:rsidRPr="009A3A7E" w:rsidRDefault="008353F8" w:rsidP="008F7412">
            <w:pPr>
              <w:rPr>
                <w:rFonts w:ascii="Courier New" w:hAnsi="Courier New" w:cs="Courier New"/>
                <w:lang w:eastAsia="ar-SA"/>
              </w:rPr>
            </w:pPr>
            <w:r>
              <w:rPr>
                <w:rFonts w:ascii="Courier New" w:hAnsi="Courier New" w:cs="Courier New"/>
              </w:rPr>
              <w:t>OXSHOPEXCL</w:t>
            </w:r>
          </w:p>
        </w:tc>
      </w:tr>
      <w:tr w:rsidR="00540C34" w:rsidRPr="000624B4" w:rsidTr="00BF08A7">
        <w:trPr>
          <w:cantSplit/>
          <w:trHeight w:val="247"/>
        </w:trPr>
        <w:tc>
          <w:tcPr>
            <w:tcW w:w="373" w:type="dxa"/>
            <w:tcBorders>
              <w:top w:val="single" w:sz="4" w:space="0" w:color="auto"/>
              <w:bottom w:val="single" w:sz="4" w:space="0" w:color="auto"/>
            </w:tcBorders>
          </w:tcPr>
          <w:p w:rsidR="00540C34" w:rsidRPr="000624B4" w:rsidRDefault="00540C34" w:rsidP="00C42F84">
            <w:pPr>
              <w:numPr>
                <w:ilvl w:val="0"/>
                <w:numId w:val="35"/>
              </w:numPr>
              <w:tabs>
                <w:tab w:val="left" w:pos="502"/>
              </w:tabs>
              <w:suppressAutoHyphens/>
              <w:snapToGrid w:val="0"/>
              <w:spacing w:before="40" w:after="40" w:line="240" w:lineRule="auto"/>
              <w:ind w:right="34"/>
              <w:jc w:val="center"/>
              <w:rPr>
                <w:szCs w:val="18"/>
                <w:lang w:eastAsia="ar-SA"/>
              </w:rPr>
            </w:pPr>
          </w:p>
        </w:tc>
        <w:tc>
          <w:tcPr>
            <w:tcW w:w="2851" w:type="dxa"/>
            <w:tcBorders>
              <w:top w:val="single" w:sz="4" w:space="0" w:color="auto"/>
              <w:bottom w:val="single" w:sz="4" w:space="0" w:color="auto"/>
            </w:tcBorders>
          </w:tcPr>
          <w:p w:rsidR="00540C34" w:rsidRPr="000624B4" w:rsidRDefault="00BF08A7" w:rsidP="008F7412">
            <w:pPr>
              <w:rPr>
                <w:sz w:val="20"/>
                <w:szCs w:val="20"/>
                <w:lang w:eastAsia="ar-SA"/>
              </w:rPr>
            </w:pPr>
            <w:r>
              <w:rPr>
                <w:sz w:val="20"/>
                <w:szCs w:val="20"/>
                <w:lang w:eastAsia="ar-SA"/>
              </w:rPr>
              <w:t>Bezeichnung des Attributs</w:t>
            </w:r>
          </w:p>
        </w:tc>
        <w:tc>
          <w:tcPr>
            <w:tcW w:w="1943" w:type="dxa"/>
            <w:tcBorders>
              <w:top w:val="single" w:sz="4" w:space="0" w:color="auto"/>
              <w:bottom w:val="single" w:sz="4" w:space="0" w:color="auto"/>
            </w:tcBorders>
          </w:tcPr>
          <w:p w:rsidR="00540C34" w:rsidRPr="000624B4" w:rsidRDefault="00540C34" w:rsidP="00AE48CF">
            <w:pPr>
              <w:rPr>
                <w:lang w:val="en-GB" w:eastAsia="ar-SA"/>
              </w:rPr>
            </w:pPr>
            <w:proofErr w:type="spellStart"/>
            <w:r>
              <w:t>char</w:t>
            </w:r>
            <w:proofErr w:type="spellEnd"/>
            <w:r>
              <w:t>(</w:t>
            </w:r>
            <w:r w:rsidR="00AE48CF">
              <w:t>128</w:t>
            </w:r>
            <w:r>
              <w:t>) NOT NULL</w:t>
            </w:r>
          </w:p>
        </w:tc>
        <w:tc>
          <w:tcPr>
            <w:tcW w:w="2116" w:type="dxa"/>
            <w:tcBorders>
              <w:top w:val="single" w:sz="4" w:space="0" w:color="auto"/>
              <w:bottom w:val="single" w:sz="4" w:space="0" w:color="auto"/>
            </w:tcBorders>
          </w:tcPr>
          <w:p w:rsidR="00540C34" w:rsidRDefault="00AE48CF" w:rsidP="008F7412">
            <w:pPr>
              <w:rPr>
                <w:lang w:eastAsia="ar-SA"/>
              </w:rPr>
            </w:pPr>
            <w:r>
              <w:rPr>
                <w:lang w:eastAsia="ar-SA"/>
              </w:rPr>
              <w:t>[SPACE-~]</w:t>
            </w:r>
          </w:p>
        </w:tc>
        <w:tc>
          <w:tcPr>
            <w:tcW w:w="2462" w:type="dxa"/>
            <w:tcBorders>
              <w:top w:val="single" w:sz="4" w:space="0" w:color="auto"/>
              <w:bottom w:val="single" w:sz="4" w:space="0" w:color="auto"/>
            </w:tcBorders>
          </w:tcPr>
          <w:p w:rsidR="00540C34" w:rsidRPr="009A3A7E" w:rsidRDefault="00BF08A7" w:rsidP="008F7412">
            <w:pPr>
              <w:rPr>
                <w:rFonts w:ascii="Courier New" w:hAnsi="Courier New" w:cs="Courier New"/>
                <w:lang w:eastAsia="ar-SA"/>
              </w:rPr>
            </w:pPr>
            <w:r>
              <w:rPr>
                <w:rFonts w:ascii="Courier New" w:hAnsi="Courier New" w:cs="Courier New"/>
              </w:rPr>
              <w:t>OXTITLE</w:t>
            </w:r>
          </w:p>
        </w:tc>
      </w:tr>
      <w:tr w:rsidR="00BF08A7" w:rsidRPr="000624B4" w:rsidTr="00BF08A7">
        <w:trPr>
          <w:cantSplit/>
          <w:trHeight w:val="247"/>
        </w:trPr>
        <w:tc>
          <w:tcPr>
            <w:tcW w:w="373" w:type="dxa"/>
            <w:tcBorders>
              <w:top w:val="single" w:sz="4" w:space="0" w:color="auto"/>
              <w:bottom w:val="single" w:sz="4" w:space="0" w:color="auto"/>
            </w:tcBorders>
          </w:tcPr>
          <w:p w:rsidR="00BF08A7" w:rsidRPr="000624B4" w:rsidRDefault="00BF08A7" w:rsidP="00C42F84">
            <w:pPr>
              <w:numPr>
                <w:ilvl w:val="0"/>
                <w:numId w:val="35"/>
              </w:numPr>
              <w:tabs>
                <w:tab w:val="left" w:pos="502"/>
              </w:tabs>
              <w:suppressAutoHyphens/>
              <w:snapToGrid w:val="0"/>
              <w:spacing w:before="40" w:after="40" w:line="240" w:lineRule="auto"/>
              <w:ind w:right="34"/>
              <w:jc w:val="center"/>
              <w:rPr>
                <w:szCs w:val="18"/>
                <w:lang w:eastAsia="ar-SA"/>
              </w:rPr>
            </w:pPr>
          </w:p>
        </w:tc>
        <w:tc>
          <w:tcPr>
            <w:tcW w:w="2851" w:type="dxa"/>
            <w:tcBorders>
              <w:top w:val="single" w:sz="4" w:space="0" w:color="auto"/>
              <w:bottom w:val="single" w:sz="4" w:space="0" w:color="auto"/>
            </w:tcBorders>
          </w:tcPr>
          <w:p w:rsidR="00BF08A7" w:rsidRDefault="00BF08A7">
            <w:pPr>
              <w:rPr>
                <w:sz w:val="20"/>
                <w:szCs w:val="20"/>
                <w:lang w:eastAsia="ar-SA"/>
              </w:rPr>
            </w:pPr>
            <w:r w:rsidRPr="00C50D6E">
              <w:rPr>
                <w:sz w:val="20"/>
                <w:szCs w:val="20"/>
                <w:lang w:eastAsia="ar-SA"/>
              </w:rPr>
              <w:t>Bezeichnung des Attributs</w:t>
            </w:r>
          </w:p>
          <w:p w:rsidR="00BF08A7" w:rsidRDefault="00BF08A7">
            <w:r>
              <w:rPr>
                <w:sz w:val="20"/>
                <w:szCs w:val="20"/>
                <w:lang w:eastAsia="ar-SA"/>
              </w:rPr>
              <w:t>Sprache 1</w:t>
            </w:r>
          </w:p>
        </w:tc>
        <w:tc>
          <w:tcPr>
            <w:tcW w:w="1943" w:type="dxa"/>
            <w:tcBorders>
              <w:top w:val="single" w:sz="4" w:space="0" w:color="auto"/>
              <w:bottom w:val="single" w:sz="4" w:space="0" w:color="auto"/>
            </w:tcBorders>
          </w:tcPr>
          <w:p w:rsidR="00BF08A7" w:rsidRPr="000624B4" w:rsidRDefault="00BF08A7" w:rsidP="00AE48CF">
            <w:pPr>
              <w:rPr>
                <w:lang w:val="en-GB" w:eastAsia="ar-SA"/>
              </w:rPr>
            </w:pPr>
            <w:proofErr w:type="spellStart"/>
            <w:r>
              <w:t>char</w:t>
            </w:r>
            <w:proofErr w:type="spellEnd"/>
            <w:r>
              <w:t>(</w:t>
            </w:r>
            <w:r w:rsidR="00AE48CF">
              <w:t>128</w:t>
            </w:r>
            <w:r>
              <w:t>) NOT NULL</w:t>
            </w:r>
          </w:p>
        </w:tc>
        <w:tc>
          <w:tcPr>
            <w:tcW w:w="2116" w:type="dxa"/>
            <w:tcBorders>
              <w:top w:val="single" w:sz="4" w:space="0" w:color="auto"/>
              <w:bottom w:val="single" w:sz="4" w:space="0" w:color="auto"/>
            </w:tcBorders>
          </w:tcPr>
          <w:p w:rsidR="00BF08A7" w:rsidRPr="00467221" w:rsidRDefault="00AE48CF" w:rsidP="008F7412">
            <w:pPr>
              <w:rPr>
                <w:lang w:eastAsia="ar-SA"/>
              </w:rPr>
            </w:pPr>
            <w:r>
              <w:rPr>
                <w:lang w:eastAsia="ar-SA"/>
              </w:rPr>
              <w:t>[SPACE-~]</w:t>
            </w:r>
          </w:p>
        </w:tc>
        <w:tc>
          <w:tcPr>
            <w:tcW w:w="2462" w:type="dxa"/>
            <w:tcBorders>
              <w:top w:val="single" w:sz="4" w:space="0" w:color="auto"/>
              <w:bottom w:val="single" w:sz="4" w:space="0" w:color="auto"/>
            </w:tcBorders>
          </w:tcPr>
          <w:p w:rsidR="00BF08A7" w:rsidRPr="009A3A7E" w:rsidRDefault="00BF08A7" w:rsidP="008F7412">
            <w:pPr>
              <w:rPr>
                <w:rFonts w:ascii="Courier New" w:hAnsi="Courier New" w:cs="Courier New"/>
                <w:lang w:eastAsia="ar-SA"/>
              </w:rPr>
            </w:pPr>
            <w:r>
              <w:rPr>
                <w:rFonts w:ascii="Courier New" w:hAnsi="Courier New" w:cs="Courier New"/>
              </w:rPr>
              <w:t>OXTITLE_1</w:t>
            </w:r>
          </w:p>
        </w:tc>
      </w:tr>
      <w:tr w:rsidR="00BF08A7" w:rsidRPr="000624B4" w:rsidTr="00BF08A7">
        <w:trPr>
          <w:cantSplit/>
          <w:trHeight w:val="247"/>
        </w:trPr>
        <w:tc>
          <w:tcPr>
            <w:tcW w:w="373" w:type="dxa"/>
            <w:tcBorders>
              <w:top w:val="single" w:sz="4" w:space="0" w:color="auto"/>
              <w:bottom w:val="single" w:sz="4" w:space="0" w:color="auto"/>
            </w:tcBorders>
          </w:tcPr>
          <w:p w:rsidR="00BF08A7" w:rsidRPr="000624B4" w:rsidRDefault="00BF08A7" w:rsidP="00C42F84">
            <w:pPr>
              <w:numPr>
                <w:ilvl w:val="0"/>
                <w:numId w:val="35"/>
              </w:numPr>
              <w:tabs>
                <w:tab w:val="left" w:pos="502"/>
              </w:tabs>
              <w:suppressAutoHyphens/>
              <w:snapToGrid w:val="0"/>
              <w:spacing w:before="40" w:after="40" w:line="240" w:lineRule="auto"/>
              <w:ind w:right="34"/>
              <w:jc w:val="center"/>
              <w:rPr>
                <w:szCs w:val="18"/>
                <w:lang w:eastAsia="ar-SA"/>
              </w:rPr>
            </w:pPr>
          </w:p>
        </w:tc>
        <w:tc>
          <w:tcPr>
            <w:tcW w:w="2851" w:type="dxa"/>
            <w:tcBorders>
              <w:top w:val="single" w:sz="4" w:space="0" w:color="auto"/>
              <w:bottom w:val="single" w:sz="4" w:space="0" w:color="auto"/>
            </w:tcBorders>
          </w:tcPr>
          <w:p w:rsidR="00BF08A7" w:rsidRDefault="00BF08A7">
            <w:pPr>
              <w:rPr>
                <w:sz w:val="20"/>
                <w:szCs w:val="20"/>
                <w:lang w:eastAsia="ar-SA"/>
              </w:rPr>
            </w:pPr>
            <w:r w:rsidRPr="00C50D6E">
              <w:rPr>
                <w:sz w:val="20"/>
                <w:szCs w:val="20"/>
                <w:lang w:eastAsia="ar-SA"/>
              </w:rPr>
              <w:t>Bezeichnung des Attributs</w:t>
            </w:r>
          </w:p>
          <w:p w:rsidR="00BF08A7" w:rsidRDefault="00BF08A7">
            <w:r>
              <w:rPr>
                <w:sz w:val="20"/>
                <w:szCs w:val="20"/>
                <w:lang w:eastAsia="ar-SA"/>
              </w:rPr>
              <w:t>Sprache 2</w:t>
            </w:r>
          </w:p>
        </w:tc>
        <w:tc>
          <w:tcPr>
            <w:tcW w:w="1943" w:type="dxa"/>
            <w:tcBorders>
              <w:top w:val="single" w:sz="4" w:space="0" w:color="auto"/>
              <w:bottom w:val="single" w:sz="4" w:space="0" w:color="auto"/>
            </w:tcBorders>
          </w:tcPr>
          <w:p w:rsidR="00BF08A7" w:rsidRPr="000624B4" w:rsidRDefault="00AE48CF" w:rsidP="008F7412">
            <w:pPr>
              <w:rPr>
                <w:lang w:val="en-GB" w:eastAsia="ar-SA"/>
              </w:rPr>
            </w:pPr>
            <w:proofErr w:type="spellStart"/>
            <w:r>
              <w:t>char</w:t>
            </w:r>
            <w:proofErr w:type="spellEnd"/>
            <w:r>
              <w:t>(128) NOT NULL</w:t>
            </w:r>
          </w:p>
        </w:tc>
        <w:tc>
          <w:tcPr>
            <w:tcW w:w="2116" w:type="dxa"/>
            <w:tcBorders>
              <w:top w:val="single" w:sz="4" w:space="0" w:color="auto"/>
              <w:bottom w:val="single" w:sz="4" w:space="0" w:color="auto"/>
            </w:tcBorders>
          </w:tcPr>
          <w:p w:rsidR="00BF08A7" w:rsidRDefault="00AE48CF" w:rsidP="008F7412">
            <w:pPr>
              <w:rPr>
                <w:lang w:eastAsia="ar-SA"/>
              </w:rPr>
            </w:pPr>
            <w:r>
              <w:rPr>
                <w:lang w:eastAsia="ar-SA"/>
              </w:rPr>
              <w:t>[SPACE-~]</w:t>
            </w:r>
          </w:p>
        </w:tc>
        <w:tc>
          <w:tcPr>
            <w:tcW w:w="2462" w:type="dxa"/>
            <w:tcBorders>
              <w:top w:val="single" w:sz="4" w:space="0" w:color="auto"/>
              <w:bottom w:val="single" w:sz="4" w:space="0" w:color="auto"/>
            </w:tcBorders>
          </w:tcPr>
          <w:p w:rsidR="00BF08A7" w:rsidRDefault="00BF08A7">
            <w:r w:rsidRPr="00750B91">
              <w:rPr>
                <w:rFonts w:ascii="Courier New" w:hAnsi="Courier New" w:cs="Courier New"/>
              </w:rPr>
              <w:t>OXTITLE_</w:t>
            </w:r>
            <w:r>
              <w:rPr>
                <w:rFonts w:ascii="Courier New" w:hAnsi="Courier New" w:cs="Courier New"/>
              </w:rPr>
              <w:t>2</w:t>
            </w:r>
          </w:p>
        </w:tc>
      </w:tr>
      <w:tr w:rsidR="00BF08A7" w:rsidRPr="000624B4" w:rsidTr="00BF08A7">
        <w:trPr>
          <w:cantSplit/>
          <w:trHeight w:val="247"/>
        </w:trPr>
        <w:tc>
          <w:tcPr>
            <w:tcW w:w="373" w:type="dxa"/>
            <w:tcBorders>
              <w:top w:val="single" w:sz="4" w:space="0" w:color="auto"/>
              <w:bottom w:val="single" w:sz="4" w:space="0" w:color="auto"/>
            </w:tcBorders>
          </w:tcPr>
          <w:p w:rsidR="00BF08A7" w:rsidRPr="000624B4" w:rsidRDefault="00BF08A7" w:rsidP="00C42F84">
            <w:pPr>
              <w:numPr>
                <w:ilvl w:val="0"/>
                <w:numId w:val="35"/>
              </w:numPr>
              <w:tabs>
                <w:tab w:val="left" w:pos="502"/>
              </w:tabs>
              <w:suppressAutoHyphens/>
              <w:snapToGrid w:val="0"/>
              <w:spacing w:before="40" w:after="40" w:line="240" w:lineRule="auto"/>
              <w:ind w:right="34"/>
              <w:jc w:val="center"/>
              <w:rPr>
                <w:szCs w:val="18"/>
                <w:lang w:eastAsia="ar-SA"/>
              </w:rPr>
            </w:pPr>
          </w:p>
        </w:tc>
        <w:tc>
          <w:tcPr>
            <w:tcW w:w="2851" w:type="dxa"/>
            <w:tcBorders>
              <w:top w:val="single" w:sz="4" w:space="0" w:color="auto"/>
              <w:bottom w:val="single" w:sz="4" w:space="0" w:color="auto"/>
            </w:tcBorders>
          </w:tcPr>
          <w:p w:rsidR="00BF08A7" w:rsidRDefault="00BF08A7">
            <w:pPr>
              <w:rPr>
                <w:sz w:val="20"/>
                <w:szCs w:val="20"/>
                <w:lang w:eastAsia="ar-SA"/>
              </w:rPr>
            </w:pPr>
            <w:r w:rsidRPr="00C50D6E">
              <w:rPr>
                <w:sz w:val="20"/>
                <w:szCs w:val="20"/>
                <w:lang w:eastAsia="ar-SA"/>
              </w:rPr>
              <w:t>Bezeichnung des Attributs</w:t>
            </w:r>
          </w:p>
          <w:p w:rsidR="00BF08A7" w:rsidRDefault="00BF08A7">
            <w:r>
              <w:rPr>
                <w:sz w:val="20"/>
                <w:szCs w:val="20"/>
                <w:lang w:eastAsia="ar-SA"/>
              </w:rPr>
              <w:t>Sprache 3</w:t>
            </w:r>
          </w:p>
        </w:tc>
        <w:tc>
          <w:tcPr>
            <w:tcW w:w="1943" w:type="dxa"/>
            <w:tcBorders>
              <w:top w:val="single" w:sz="4" w:space="0" w:color="auto"/>
              <w:bottom w:val="single" w:sz="4" w:space="0" w:color="auto"/>
            </w:tcBorders>
          </w:tcPr>
          <w:p w:rsidR="00BF08A7" w:rsidRPr="000624B4" w:rsidRDefault="00AE48CF" w:rsidP="008F7412">
            <w:pPr>
              <w:rPr>
                <w:lang w:val="en-GB" w:eastAsia="ar-SA"/>
              </w:rPr>
            </w:pPr>
            <w:proofErr w:type="spellStart"/>
            <w:r>
              <w:t>char</w:t>
            </w:r>
            <w:proofErr w:type="spellEnd"/>
            <w:r>
              <w:t>(128) NOT NULL</w:t>
            </w:r>
          </w:p>
        </w:tc>
        <w:tc>
          <w:tcPr>
            <w:tcW w:w="2116" w:type="dxa"/>
            <w:tcBorders>
              <w:top w:val="single" w:sz="4" w:space="0" w:color="auto"/>
              <w:bottom w:val="single" w:sz="4" w:space="0" w:color="auto"/>
            </w:tcBorders>
          </w:tcPr>
          <w:p w:rsidR="00BF08A7" w:rsidRPr="000624B4" w:rsidRDefault="00BF08A7" w:rsidP="008F7412">
            <w:pPr>
              <w:rPr>
                <w:rFonts w:ascii="Courier New" w:hAnsi="Courier New"/>
                <w:szCs w:val="18"/>
                <w:lang w:eastAsia="ar-SA"/>
              </w:rPr>
            </w:pPr>
            <w:r>
              <w:rPr>
                <w:lang w:eastAsia="ar-SA"/>
              </w:rPr>
              <w:t>[SPACE-~]</w:t>
            </w:r>
          </w:p>
        </w:tc>
        <w:tc>
          <w:tcPr>
            <w:tcW w:w="2462" w:type="dxa"/>
            <w:tcBorders>
              <w:top w:val="single" w:sz="4" w:space="0" w:color="auto"/>
              <w:bottom w:val="single" w:sz="4" w:space="0" w:color="auto"/>
            </w:tcBorders>
          </w:tcPr>
          <w:p w:rsidR="00BF08A7" w:rsidRDefault="00BF08A7">
            <w:r w:rsidRPr="00750B91">
              <w:rPr>
                <w:rFonts w:ascii="Courier New" w:hAnsi="Courier New" w:cs="Courier New"/>
              </w:rPr>
              <w:t>OXTITLE_</w:t>
            </w:r>
            <w:r>
              <w:rPr>
                <w:rFonts w:ascii="Courier New" w:hAnsi="Courier New" w:cs="Courier New"/>
              </w:rPr>
              <w:t>3</w:t>
            </w:r>
          </w:p>
        </w:tc>
      </w:tr>
      <w:tr w:rsidR="00540C34" w:rsidRPr="000624B4" w:rsidTr="00BF08A7">
        <w:trPr>
          <w:cantSplit/>
          <w:trHeight w:val="247"/>
        </w:trPr>
        <w:tc>
          <w:tcPr>
            <w:tcW w:w="373" w:type="dxa"/>
            <w:tcBorders>
              <w:top w:val="single" w:sz="4" w:space="0" w:color="auto"/>
              <w:bottom w:val="single" w:sz="4" w:space="0" w:color="auto"/>
            </w:tcBorders>
          </w:tcPr>
          <w:p w:rsidR="00540C34" w:rsidRPr="000624B4" w:rsidRDefault="00540C34" w:rsidP="00C42F84">
            <w:pPr>
              <w:numPr>
                <w:ilvl w:val="0"/>
                <w:numId w:val="35"/>
              </w:numPr>
              <w:tabs>
                <w:tab w:val="left" w:pos="502"/>
              </w:tabs>
              <w:suppressAutoHyphens/>
              <w:snapToGrid w:val="0"/>
              <w:spacing w:before="40" w:after="40" w:line="240" w:lineRule="auto"/>
              <w:ind w:right="34"/>
              <w:jc w:val="center"/>
              <w:rPr>
                <w:szCs w:val="18"/>
                <w:lang w:eastAsia="ar-SA"/>
              </w:rPr>
            </w:pPr>
          </w:p>
        </w:tc>
        <w:tc>
          <w:tcPr>
            <w:tcW w:w="2851" w:type="dxa"/>
            <w:tcBorders>
              <w:top w:val="single" w:sz="4" w:space="0" w:color="auto"/>
              <w:bottom w:val="single" w:sz="4" w:space="0" w:color="auto"/>
            </w:tcBorders>
          </w:tcPr>
          <w:p w:rsidR="00540C34" w:rsidRPr="000624B4" w:rsidRDefault="00BF08A7" w:rsidP="008F7412">
            <w:pPr>
              <w:rPr>
                <w:sz w:val="20"/>
                <w:szCs w:val="20"/>
                <w:lang w:eastAsia="ar-SA"/>
              </w:rPr>
            </w:pPr>
            <w:r>
              <w:rPr>
                <w:sz w:val="20"/>
                <w:szCs w:val="20"/>
                <w:lang w:eastAsia="ar-SA"/>
              </w:rPr>
              <w:t>Positionsangabe des Attributs</w:t>
            </w:r>
            <w:r w:rsidR="008353F8">
              <w:rPr>
                <w:sz w:val="20"/>
                <w:szCs w:val="20"/>
                <w:lang w:eastAsia="ar-SA"/>
              </w:rPr>
              <w:t xml:space="preserve"> innerhalb der anderen Attribute</w:t>
            </w:r>
          </w:p>
        </w:tc>
        <w:tc>
          <w:tcPr>
            <w:tcW w:w="1943" w:type="dxa"/>
            <w:tcBorders>
              <w:top w:val="single" w:sz="4" w:space="0" w:color="auto"/>
              <w:bottom w:val="single" w:sz="4" w:space="0" w:color="auto"/>
            </w:tcBorders>
          </w:tcPr>
          <w:p w:rsidR="00540C34" w:rsidRPr="000624B4" w:rsidRDefault="000854C3" w:rsidP="008F7412">
            <w:pPr>
              <w:rPr>
                <w:lang w:val="en-GB" w:eastAsia="ar-SA"/>
              </w:rPr>
            </w:pPr>
            <w:r>
              <w:rPr>
                <w:lang w:val="en-GB" w:eastAsia="ar-SA"/>
              </w:rPr>
              <w:t>i</w:t>
            </w:r>
            <w:r w:rsidR="00D44920">
              <w:rPr>
                <w:lang w:val="en-GB" w:eastAsia="ar-SA"/>
              </w:rPr>
              <w:t>nteger(11)</w:t>
            </w:r>
          </w:p>
        </w:tc>
        <w:tc>
          <w:tcPr>
            <w:tcW w:w="2116" w:type="dxa"/>
            <w:tcBorders>
              <w:top w:val="single" w:sz="4" w:space="0" w:color="auto"/>
              <w:bottom w:val="single" w:sz="4" w:space="0" w:color="auto"/>
            </w:tcBorders>
          </w:tcPr>
          <w:p w:rsidR="00540C34" w:rsidRPr="000624B4" w:rsidRDefault="00D44920" w:rsidP="008F7412">
            <w:pPr>
              <w:rPr>
                <w:rFonts w:ascii="Courier New" w:hAnsi="Courier New"/>
                <w:szCs w:val="18"/>
                <w:lang w:eastAsia="ar-SA"/>
              </w:rPr>
            </w:pPr>
            <w:r>
              <w:rPr>
                <w:lang w:eastAsia="ar-SA"/>
              </w:rPr>
              <w:t>0 bis 2147483647</w:t>
            </w:r>
          </w:p>
        </w:tc>
        <w:tc>
          <w:tcPr>
            <w:tcW w:w="2462" w:type="dxa"/>
            <w:tcBorders>
              <w:top w:val="single" w:sz="4" w:space="0" w:color="auto"/>
              <w:bottom w:val="single" w:sz="4" w:space="0" w:color="auto"/>
            </w:tcBorders>
          </w:tcPr>
          <w:p w:rsidR="00540C34" w:rsidRPr="009A3A7E" w:rsidRDefault="00BF08A7" w:rsidP="008F7412">
            <w:pPr>
              <w:rPr>
                <w:rFonts w:ascii="Courier New" w:hAnsi="Courier New" w:cs="Courier New"/>
                <w:lang w:eastAsia="ar-SA"/>
              </w:rPr>
            </w:pPr>
            <w:r>
              <w:rPr>
                <w:rFonts w:ascii="Courier New" w:hAnsi="Courier New" w:cs="Courier New"/>
              </w:rPr>
              <w:t>OXPOS</w:t>
            </w:r>
          </w:p>
        </w:tc>
      </w:tr>
    </w:tbl>
    <w:p w:rsidR="00B32CA7" w:rsidRDefault="00B32CA7" w:rsidP="00540C34"/>
    <w:p w:rsidR="00B76F40" w:rsidRDefault="00B76F40" w:rsidP="00B76F40">
      <w:pPr>
        <w:pStyle w:val="berschrift1"/>
      </w:pPr>
      <w:bookmarkStart w:id="188" w:name="_Toc218393692"/>
      <w:proofErr w:type="spellStart"/>
      <w:r>
        <w:t>Neuerungen</w:t>
      </w:r>
      <w:proofErr w:type="spellEnd"/>
      <w:r>
        <w:t xml:space="preserve"> in </w:t>
      </w:r>
      <w:proofErr w:type="spellStart"/>
      <w:r>
        <w:t>der</w:t>
      </w:r>
      <w:proofErr w:type="spellEnd"/>
      <w:r>
        <w:t xml:space="preserve"> Version 1.1</w:t>
      </w:r>
      <w:bookmarkEnd w:id="188"/>
    </w:p>
    <w:p w:rsidR="00B76F40" w:rsidRDefault="00B76F40" w:rsidP="00B76F40">
      <w:pPr>
        <w:rPr>
          <w:lang w:val="en-GB"/>
        </w:rPr>
      </w:pPr>
    </w:p>
    <w:p w:rsidR="00B76F40" w:rsidRDefault="00B76F40" w:rsidP="00B76F40">
      <w:r>
        <w:t>In der Version 1.1 dieser Schnittstelle ist der Import von Bestellungen um folgende Funktionalität erweitert worden:</w:t>
      </w:r>
    </w:p>
    <w:p w:rsidR="00B76F40" w:rsidRDefault="00B76F40" w:rsidP="00B76F40">
      <w:r>
        <w:lastRenderedPageBreak/>
        <w:t xml:space="preserve">Wenn im Feld </w:t>
      </w:r>
      <w:r w:rsidRPr="008F7412">
        <w:rPr>
          <w:rFonts w:ascii="Courier New" w:hAnsi="Courier New" w:cs="Courier New"/>
        </w:rPr>
        <w:t>OXORDERNR</w:t>
      </w:r>
      <w:r>
        <w:t xml:space="preserve"> eine 0 übermittelt wird, dann wird beim Anlegen der Bestellung automatisch die nächste Bestellnummer vergeben, indem die höchste Bestellnummer, die im Shop existiert, um 1 erhöht wird.</w:t>
      </w:r>
    </w:p>
    <w:p w:rsidR="00B76F40" w:rsidRDefault="00B76F40" w:rsidP="00B76F40">
      <w:r>
        <w:t xml:space="preserve">Bitte </w:t>
      </w:r>
      <w:proofErr w:type="spellStart"/>
      <w:r>
        <w:t>achten</w:t>
      </w:r>
      <w:proofErr w:type="spellEnd"/>
      <w:r>
        <w:t xml:space="preserve"> Sie darauf, dass in der Versionszeile die Versionsnummer „1.1“ übergeben werden muss.</w:t>
      </w:r>
    </w:p>
    <w:p w:rsidR="00B76F40" w:rsidRPr="00B76F40" w:rsidRDefault="00B76F40" w:rsidP="00B76F40">
      <w:r>
        <w:t xml:space="preserve">Vergleichen Sie dazu auch bitte Kapitel </w:t>
      </w:r>
      <w:r w:rsidR="00934D52">
        <w:fldChar w:fldCharType="begin"/>
      </w:r>
      <w:r>
        <w:instrText xml:space="preserve"> REF _Ref217100811 \r \h </w:instrText>
      </w:r>
      <w:r w:rsidR="00934D52">
        <w:fldChar w:fldCharType="separate"/>
      </w:r>
      <w:r w:rsidR="00945753">
        <w:t>2.20</w:t>
      </w:r>
      <w:r w:rsidR="00934D52">
        <w:fldChar w:fldCharType="end"/>
      </w:r>
      <w:r>
        <w:t>.</w:t>
      </w:r>
    </w:p>
    <w:sectPr w:rsidR="00B76F40" w:rsidRPr="00B76F40" w:rsidSect="00581806">
      <w:pgSz w:w="11906" w:h="16838" w:code="9"/>
      <w:pgMar w:top="2552" w:right="851" w:bottom="1701" w:left="1418" w:header="454"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D8B" w:rsidRDefault="00357D8B">
      <w:r>
        <w:separator/>
      </w:r>
    </w:p>
  </w:endnote>
  <w:endnote w:type="continuationSeparator" w:id="1">
    <w:p w:rsidR="00357D8B" w:rsidRDefault="00357D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Symbol">
    <w:altName w:val="Arial Unicode MS"/>
    <w:charset w:val="02"/>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TTE1A53338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8B" w:rsidRDefault="00357D8B" w:rsidP="00FE09C3">
    <w:pPr>
      <w:pStyle w:val="Fuzeile"/>
      <w:framePr w:wrap="around" w:vAnchor="text" w:hAnchor="margin" w:xAlign="right" w:y="1"/>
    </w:pPr>
    <w:r>
      <w:fldChar w:fldCharType="begin"/>
    </w:r>
    <w:r>
      <w:instrText xml:space="preserve">PAGE  </w:instrText>
    </w:r>
    <w:r>
      <w:fldChar w:fldCharType="end"/>
    </w:r>
  </w:p>
  <w:p w:rsidR="00357D8B" w:rsidRDefault="00357D8B">
    <w:pPr>
      <w:pStyle w:val="Fuzeil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8B" w:rsidRPr="00891BFB" w:rsidRDefault="00357D8B" w:rsidP="00FE09C3">
    <w:pPr>
      <w:pStyle w:val="Fuzeile"/>
      <w:spacing w:line="200" w:lineRule="exact"/>
      <w:ind w:right="360"/>
      <w:jc w:val="right"/>
      <w:rPr>
        <w:lang w:val="en-GB"/>
      </w:rPr>
    </w:pPr>
    <w:r>
      <w:rPr>
        <w:noProof/>
      </w:rPr>
      <w:drawing>
        <wp:anchor distT="0" distB="0" distL="114300" distR="114300" simplePos="0" relativeHeight="251654656" behindDoc="0" locked="0" layoutInCell="1" allowOverlap="1">
          <wp:simplePos x="0" y="0"/>
          <wp:positionH relativeFrom="column">
            <wp:posOffset>-914400</wp:posOffset>
          </wp:positionH>
          <wp:positionV relativeFrom="paragraph">
            <wp:posOffset>434340</wp:posOffset>
          </wp:positionV>
          <wp:extent cx="8039100" cy="297180"/>
          <wp:effectExtent l="19050" t="0" r="0" b="0"/>
          <wp:wrapNone/>
          <wp:docPr id="33" name="Bild 33" descr="fuß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ußzeile"/>
                  <pic:cNvPicPr>
                    <a:picLocks noChangeAspect="1" noChangeArrowheads="1"/>
                  </pic:cNvPicPr>
                </pic:nvPicPr>
                <pic:blipFill>
                  <a:blip r:embed="rId1"/>
                  <a:srcRect/>
                  <a:stretch>
                    <a:fillRect/>
                  </a:stretch>
                </pic:blipFill>
                <pic:spPr bwMode="auto">
                  <a:xfrm>
                    <a:off x="0" y="0"/>
                    <a:ext cx="8039100" cy="297180"/>
                  </a:xfrm>
                  <a:prstGeom prst="rect">
                    <a:avLst/>
                  </a:prstGeom>
                  <a:noFill/>
                  <a:ln w="9525">
                    <a:noFill/>
                    <a:miter lim="800000"/>
                    <a:headEnd/>
                    <a:tailEnd/>
                  </a:ln>
                </pic:spPr>
              </pic:pic>
            </a:graphicData>
          </a:graphic>
        </wp:anchor>
      </w:drawing>
    </w:r>
    <w:r>
      <w:rPr>
        <w:noProof/>
      </w:rPr>
      <w:pict>
        <v:shapetype id="_x0000_t202" coordsize="21600,21600" o:spt="202" path="m,l,21600r21600,l21600,xe">
          <v:stroke joinstyle="miter"/>
          <v:path gradientshapeok="t" o:connecttype="rect"/>
        </v:shapetype>
        <v:shape id="_x0000_s2069" type="#_x0000_t202" style="position:absolute;left:0;text-align:left;margin-left:477.75pt;margin-top:7.95pt;width:29.2pt;height:33.5pt;z-index:251662848;mso-wrap-style:none;mso-position-horizontal-relative:text;mso-position-vertical-relative:text" filled="f" stroked="f">
          <v:textbox style="mso-next-textbox:#_x0000_s2069">
            <w:txbxContent>
              <w:p w:rsidR="00357D8B" w:rsidRPr="00CE2662" w:rsidRDefault="00357D8B" w:rsidP="00CE2662">
                <w:pPr>
                  <w:pStyle w:val="Fuzeile"/>
                </w:pPr>
                <w:fldSimple w:instr=" PAGE ">
                  <w:r>
                    <w:rPr>
                      <w:noProof/>
                    </w:rPr>
                    <w:t>4</w:t>
                  </w:r>
                </w:fldSimple>
                <w:r w:rsidRPr="00CE2662">
                  <w:t>/</w:t>
                </w:r>
                <w:fldSimple w:instr=" NUMPAGES  ">
                  <w:r w:rsidR="00945753">
                    <w:rPr>
                      <w:noProof/>
                    </w:rPr>
                    <w:t>51</w:t>
                  </w:r>
                </w:fldSimple>
              </w:p>
              <w:p w:rsidR="00357D8B" w:rsidRPr="00804D87" w:rsidRDefault="00357D8B" w:rsidP="00B102A4">
                <w:pPr>
                  <w:pStyle w:val="Fuzeile"/>
                </w:pPr>
              </w:p>
            </w:txbxContent>
          </v:textbox>
          <w10:wrap type="square"/>
        </v:shape>
      </w:pict>
    </w:r>
    <w:r>
      <w:rPr>
        <w:noProof/>
      </w:rPr>
      <w:pict>
        <v:shape id="_x0000_s2058" type="#_x0000_t202" style="position:absolute;left:0;text-align:left;margin-left:-4.5pt;margin-top:22.2pt;width:288.1pt;height:25.2pt;z-index:251659776;mso-wrap-style:none;mso-position-horizontal-relative:text;mso-position-vertical-relative:text" filled="f" stroked="f">
          <v:textbox style="mso-next-textbox:#_x0000_s2058">
            <w:txbxContent>
              <w:p w:rsidR="00357D8B" w:rsidRPr="00921477" w:rsidRDefault="00357D8B" w:rsidP="00581806">
                <w:pPr>
                  <w:pStyle w:val="Fuzeile"/>
                </w:pPr>
                <w:r w:rsidRPr="00921477">
                  <w:t xml:space="preserve">© OXID eSales AG | www.oxid-esales.com | </w:t>
                </w:r>
                <w:hyperlink r:id="rId2" w:history="1">
                  <w:r w:rsidRPr="00581806">
                    <w:t>info@oxid-esales.com</w:t>
                  </w:r>
                </w:hyperlink>
                <w:r>
                  <w:t xml:space="preserve"> | Version 1.1.1</w:t>
                </w:r>
              </w:p>
              <w:p w:rsidR="00357D8B" w:rsidRPr="00921477" w:rsidRDefault="00357D8B" w:rsidP="00DC56EB">
                <w:pPr>
                  <w:rPr>
                    <w:rFonts w:cs="TTE1A53338t00"/>
                    <w:b/>
                    <w:color w:val="808080"/>
                    <w:sz w:val="14"/>
                    <w:szCs w:val="14"/>
                  </w:rPr>
                </w:pPr>
              </w:p>
            </w:txbxContent>
          </v:textbox>
        </v:shape>
      </w:pict>
    </w:r>
    <w:r w:rsidRPr="00B7737A">
      <w:rPr>
        <w:sz w:val="16"/>
        <w:lang w:val="en-GB"/>
      </w:rPr>
      <w:br/>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8B" w:rsidRDefault="00357D8B">
    <w:pPr>
      <w:pStyle w:val="Fuzeile"/>
    </w:pPr>
    <w:r>
      <w:rPr>
        <w:noProof/>
      </w:rPr>
      <w:drawing>
        <wp:anchor distT="0" distB="0" distL="114300" distR="114300" simplePos="0" relativeHeight="251655680" behindDoc="0" locked="0" layoutInCell="1" allowOverlap="1">
          <wp:simplePos x="0" y="0"/>
          <wp:positionH relativeFrom="column">
            <wp:posOffset>-1028700</wp:posOffset>
          </wp:positionH>
          <wp:positionV relativeFrom="paragraph">
            <wp:posOffset>358140</wp:posOffset>
          </wp:positionV>
          <wp:extent cx="8039100" cy="297180"/>
          <wp:effectExtent l="19050" t="0" r="0" b="0"/>
          <wp:wrapNone/>
          <wp:docPr id="32" name="Bild 32" descr="fuß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ußzeile"/>
                  <pic:cNvPicPr>
                    <a:picLocks noChangeAspect="1" noChangeArrowheads="1"/>
                  </pic:cNvPicPr>
                </pic:nvPicPr>
                <pic:blipFill>
                  <a:blip r:embed="rId1"/>
                  <a:srcRect/>
                  <a:stretch>
                    <a:fillRect/>
                  </a:stretch>
                </pic:blipFill>
                <pic:spPr bwMode="auto">
                  <a:xfrm>
                    <a:off x="0" y="0"/>
                    <a:ext cx="8039100" cy="297180"/>
                  </a:xfrm>
                  <a:prstGeom prst="rect">
                    <a:avLst/>
                  </a:prstGeom>
                  <a:noFill/>
                  <a:ln w="9525">
                    <a:noFill/>
                    <a:miter lim="800000"/>
                    <a:headEnd/>
                    <a:tailEnd/>
                  </a:ln>
                </pic:spPr>
              </pic:pic>
            </a:graphicData>
          </a:graphic>
        </wp:anchor>
      </w:drawing>
    </w:r>
    <w:r>
      <w:rPr>
        <w:noProof/>
      </w:rPr>
      <w:pict>
        <v:shapetype id="_x0000_t202" coordsize="21600,21600" o:spt="202" path="m,l,21600r21600,l21600,xe">
          <v:stroke joinstyle="miter"/>
          <v:path gradientshapeok="t" o:connecttype="rect"/>
        </v:shapetype>
        <v:shape id="_x0000_s2066" type="#_x0000_t202" style="position:absolute;margin-left:3pt;margin-top:15.45pt;width:288.1pt;height:25.2pt;z-index:251660800;mso-wrap-style:none;mso-position-horizontal-relative:text;mso-position-vertical-relative:text" filled="f" stroked="f">
          <v:textbox style="mso-next-textbox:#_x0000_s2066">
            <w:txbxContent>
              <w:p w:rsidR="00357D8B" w:rsidRPr="00921477" w:rsidRDefault="00357D8B" w:rsidP="00FE09C3">
                <w:pPr>
                  <w:rPr>
                    <w:rFonts w:cs="TTE1A53338t00"/>
                    <w:b/>
                    <w:color w:val="808080"/>
                    <w:sz w:val="14"/>
                    <w:szCs w:val="14"/>
                  </w:rPr>
                </w:pPr>
                <w:r w:rsidRPr="00921477">
                  <w:rPr>
                    <w:rFonts w:cs="TTE1A53338t00"/>
                    <w:b/>
                    <w:color w:val="808080"/>
                    <w:sz w:val="14"/>
                    <w:szCs w:val="14"/>
                  </w:rPr>
                  <w:t xml:space="preserve">© OXID eSales AG | www.oxid-esales.com | </w:t>
                </w:r>
                <w:hyperlink r:id="rId2" w:history="1">
                  <w:r w:rsidRPr="00F132B9">
                    <w:rPr>
                      <w:rFonts w:cs="TTE1A53338t00"/>
                      <w:b/>
                      <w:color w:val="808080"/>
                      <w:sz w:val="14"/>
                      <w:szCs w:val="14"/>
                    </w:rPr>
                    <w:t>info@oxid-esales.com</w:t>
                  </w:r>
                </w:hyperlink>
                <w:r>
                  <w:rPr>
                    <w:rFonts w:cs="TTE1A53338t00"/>
                    <w:b/>
                    <w:color w:val="808080"/>
                    <w:sz w:val="14"/>
                    <w:szCs w:val="14"/>
                  </w:rPr>
                  <w:t xml:space="preserve"> | Version 4.1.1</w:t>
                </w:r>
              </w:p>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8B" w:rsidRDefault="00357D8B" w:rsidP="00FE09C3">
    <w:pPr>
      <w:pStyle w:val="Fuzeile"/>
      <w:framePr w:wrap="around" w:vAnchor="text" w:hAnchor="margin" w:xAlign="right" w:y="1"/>
    </w:pPr>
    <w:r>
      <w:fldChar w:fldCharType="begin"/>
    </w:r>
    <w:r>
      <w:instrText xml:space="preserve">PAGE  </w:instrText>
    </w:r>
    <w:r>
      <w:fldChar w:fldCharType="end"/>
    </w:r>
  </w:p>
  <w:p w:rsidR="00357D8B" w:rsidRDefault="00357D8B">
    <w:pPr>
      <w:pStyle w:val="Fuzeil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8B" w:rsidRPr="00891BFB" w:rsidRDefault="00357D8B" w:rsidP="00FE09C3">
    <w:pPr>
      <w:pStyle w:val="Fuzeile"/>
      <w:spacing w:line="200" w:lineRule="exact"/>
      <w:ind w:right="360"/>
      <w:jc w:val="right"/>
      <w:rPr>
        <w:lang w:val="en-GB"/>
      </w:rPr>
    </w:pPr>
    <w:r>
      <w:rPr>
        <w:noProof/>
      </w:rPr>
      <w:pict>
        <v:shapetype id="_x0000_t202" coordsize="21600,21600" o:spt="202" path="m,l,21600r21600,l21600,xe">
          <v:stroke joinstyle="miter"/>
          <v:path gradientshapeok="t" o:connecttype="rect"/>
        </v:shapetype>
        <v:shape id="_x0000_s2095" type="#_x0000_t202" style="position:absolute;left:0;text-align:left;margin-left:477.75pt;margin-top:8.7pt;width:28.55pt;height:23.55pt;z-index:251674112;mso-wrap-style:none" filled="f" stroked="f">
          <v:textbox style="mso-next-textbox:#_x0000_s2095">
            <w:txbxContent>
              <w:p w:rsidR="00357D8B" w:rsidRPr="004C6019" w:rsidRDefault="00357D8B">
                <w:pPr>
                  <w:rPr>
                    <w:rFonts w:cs="TTE1A53338t00"/>
                    <w:b/>
                    <w:color w:val="808080"/>
                    <w:sz w:val="14"/>
                    <w:szCs w:val="14"/>
                    <w:lang w:val="en-GB"/>
                  </w:rPr>
                </w:pPr>
                <w:r w:rsidRPr="004C6019">
                  <w:rPr>
                    <w:rFonts w:cs="TTE1A53338t00"/>
                    <w:b/>
                    <w:color w:val="808080"/>
                    <w:sz w:val="14"/>
                    <w:szCs w:val="14"/>
                    <w:lang w:val="en-GB"/>
                  </w:rPr>
                  <w:fldChar w:fldCharType="begin"/>
                </w:r>
                <w:r w:rsidRPr="004C6019">
                  <w:rPr>
                    <w:rFonts w:cs="TTE1A53338t00"/>
                    <w:b/>
                    <w:color w:val="808080"/>
                    <w:sz w:val="14"/>
                    <w:szCs w:val="14"/>
                    <w:lang w:val="en-GB"/>
                  </w:rPr>
                  <w:instrText xml:space="preserve"> PAGE </w:instrText>
                </w:r>
                <w:r w:rsidRPr="004C6019">
                  <w:rPr>
                    <w:rFonts w:cs="TTE1A53338t00"/>
                    <w:b/>
                    <w:color w:val="808080"/>
                    <w:sz w:val="14"/>
                    <w:szCs w:val="14"/>
                    <w:lang w:val="en-GB"/>
                  </w:rPr>
                  <w:fldChar w:fldCharType="separate"/>
                </w:r>
                <w:r w:rsidR="00945753">
                  <w:rPr>
                    <w:rFonts w:cs="TTE1A53338t00"/>
                    <w:b/>
                    <w:noProof/>
                    <w:color w:val="808080"/>
                    <w:sz w:val="14"/>
                    <w:szCs w:val="14"/>
                    <w:lang w:val="en-GB"/>
                  </w:rPr>
                  <w:t>27</w:t>
                </w:r>
                <w:r w:rsidRPr="004C6019">
                  <w:rPr>
                    <w:rFonts w:cs="TTE1A53338t00"/>
                    <w:b/>
                    <w:color w:val="808080"/>
                    <w:sz w:val="14"/>
                    <w:szCs w:val="14"/>
                    <w:lang w:val="en-GB"/>
                  </w:rPr>
                  <w:fldChar w:fldCharType="end"/>
                </w:r>
                <w:r w:rsidRPr="004C6019">
                  <w:rPr>
                    <w:rFonts w:cs="TTE1A53338t00"/>
                    <w:b/>
                    <w:color w:val="808080"/>
                    <w:sz w:val="14"/>
                    <w:szCs w:val="14"/>
                    <w:lang w:val="en-GB"/>
                  </w:rPr>
                  <w:t>/</w:t>
                </w:r>
                <w:r w:rsidRPr="004C6019">
                  <w:rPr>
                    <w:rFonts w:cs="TTE1A53338t00"/>
                    <w:b/>
                    <w:color w:val="808080"/>
                    <w:sz w:val="14"/>
                    <w:szCs w:val="14"/>
                    <w:lang w:val="en-GB"/>
                  </w:rPr>
                  <w:fldChar w:fldCharType="begin"/>
                </w:r>
                <w:r w:rsidRPr="004C6019">
                  <w:rPr>
                    <w:rFonts w:cs="TTE1A53338t00"/>
                    <w:b/>
                    <w:color w:val="808080"/>
                    <w:sz w:val="14"/>
                    <w:szCs w:val="14"/>
                    <w:lang w:val="en-GB"/>
                  </w:rPr>
                  <w:instrText xml:space="preserve"> NUMPAGES  </w:instrText>
                </w:r>
                <w:r w:rsidRPr="004C6019">
                  <w:rPr>
                    <w:rFonts w:cs="TTE1A53338t00"/>
                    <w:b/>
                    <w:color w:val="808080"/>
                    <w:sz w:val="14"/>
                    <w:szCs w:val="14"/>
                    <w:lang w:val="en-GB"/>
                  </w:rPr>
                  <w:fldChar w:fldCharType="separate"/>
                </w:r>
                <w:r w:rsidR="00945753">
                  <w:rPr>
                    <w:rFonts w:cs="TTE1A53338t00"/>
                    <w:b/>
                    <w:noProof/>
                    <w:color w:val="808080"/>
                    <w:sz w:val="14"/>
                    <w:szCs w:val="14"/>
                    <w:lang w:val="en-GB"/>
                  </w:rPr>
                  <w:t>51</w:t>
                </w:r>
                <w:r w:rsidRPr="004C6019">
                  <w:rPr>
                    <w:rFonts w:cs="TTE1A53338t00"/>
                    <w:b/>
                    <w:color w:val="808080"/>
                    <w:sz w:val="14"/>
                    <w:szCs w:val="14"/>
                    <w:lang w:val="en-GB"/>
                  </w:rPr>
                  <w:fldChar w:fldCharType="end"/>
                </w:r>
              </w:p>
              <w:p w:rsidR="00357D8B" w:rsidRPr="00804D87" w:rsidRDefault="00357D8B" w:rsidP="00B102A4">
                <w:pPr>
                  <w:pStyle w:val="Fuzeile"/>
                </w:pPr>
              </w:p>
            </w:txbxContent>
          </v:textbox>
          <w10:wrap type="square"/>
        </v:shape>
      </w:pict>
    </w:r>
    <w:r>
      <w:rPr>
        <w:noProof/>
      </w:rPr>
      <w:pict>
        <v:shape id="_x0000_s2092" type="#_x0000_t202" style="position:absolute;left:0;text-align:left;margin-left:-9pt;margin-top:23.7pt;width:288.1pt;height:25.2pt;z-index:251671040;mso-wrap-style:none" filled="f" stroked="f">
          <v:textbox style="mso-next-textbox:#_x0000_s2092">
            <w:txbxContent>
              <w:p w:rsidR="00357D8B" w:rsidRPr="00921477" w:rsidRDefault="00357D8B" w:rsidP="00E646E5">
                <w:pPr>
                  <w:rPr>
                    <w:rFonts w:cs="TTE1A53338t00"/>
                    <w:b/>
                    <w:color w:val="808080"/>
                    <w:sz w:val="14"/>
                    <w:szCs w:val="14"/>
                  </w:rPr>
                </w:pPr>
                <w:r w:rsidRPr="00921477">
                  <w:rPr>
                    <w:rFonts w:cs="TTE1A53338t00"/>
                    <w:b/>
                    <w:color w:val="808080"/>
                    <w:sz w:val="14"/>
                    <w:szCs w:val="14"/>
                  </w:rPr>
                  <w:t xml:space="preserve">© OXID eSales AG | www.oxid-esales.com | </w:t>
                </w:r>
                <w:hyperlink r:id="rId1" w:history="1">
                  <w:r w:rsidRPr="00F132B9">
                    <w:rPr>
                      <w:rFonts w:cs="TTE1A53338t00"/>
                      <w:b/>
                      <w:color w:val="808080"/>
                      <w:sz w:val="14"/>
                      <w:szCs w:val="14"/>
                    </w:rPr>
                    <w:t>info@oxid-esales.com</w:t>
                  </w:r>
                </w:hyperlink>
                <w:r>
                  <w:rPr>
                    <w:rFonts w:cs="TTE1A53338t00"/>
                    <w:b/>
                    <w:color w:val="808080"/>
                    <w:sz w:val="14"/>
                    <w:szCs w:val="14"/>
                  </w:rPr>
                  <w:t xml:space="preserve"> | Version 4.1.1</w:t>
                </w:r>
              </w:p>
              <w:p w:rsidR="00357D8B" w:rsidRPr="00E646E5" w:rsidRDefault="00357D8B" w:rsidP="00E646E5">
                <w:pPr>
                  <w:rPr>
                    <w:szCs w:val="14"/>
                  </w:rPr>
                </w:pPr>
              </w:p>
            </w:txbxContent>
          </v:textbox>
        </v:shape>
      </w:pict>
    </w:r>
    <w:r w:rsidRPr="00B7737A">
      <w:rPr>
        <w:sz w:val="16"/>
        <w:lang w:val="en-GB"/>
      </w:rPr>
      <w:br/>
    </w:r>
    <w:r>
      <w:rPr>
        <w:noProof/>
      </w:rPr>
      <w:drawing>
        <wp:anchor distT="0" distB="0" distL="114300" distR="114300" simplePos="0" relativeHeight="251666944" behindDoc="0" locked="0" layoutInCell="1" allowOverlap="1">
          <wp:simplePos x="0" y="0"/>
          <wp:positionH relativeFrom="column">
            <wp:posOffset>-1143000</wp:posOffset>
          </wp:positionH>
          <wp:positionV relativeFrom="paragraph">
            <wp:posOffset>434340</wp:posOffset>
          </wp:positionV>
          <wp:extent cx="8039100" cy="297180"/>
          <wp:effectExtent l="19050" t="0" r="0" b="0"/>
          <wp:wrapNone/>
          <wp:docPr id="40" name="Bild 40" descr="fuß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ußzeile"/>
                  <pic:cNvPicPr>
                    <a:picLocks noChangeAspect="1" noChangeArrowheads="1"/>
                  </pic:cNvPicPr>
                </pic:nvPicPr>
                <pic:blipFill>
                  <a:blip r:embed="rId2"/>
                  <a:srcRect/>
                  <a:stretch>
                    <a:fillRect/>
                  </a:stretch>
                </pic:blipFill>
                <pic:spPr bwMode="auto">
                  <a:xfrm>
                    <a:off x="0" y="0"/>
                    <a:ext cx="8039100" cy="297180"/>
                  </a:xfrm>
                  <a:prstGeom prst="rect">
                    <a:avLst/>
                  </a:prstGeom>
                  <a:noFill/>
                  <a:ln w="9525">
                    <a:noFill/>
                    <a:miter lim="800000"/>
                    <a:headEnd/>
                    <a:tailEnd/>
                  </a:ln>
                </pic:spPr>
              </pic:pic>
            </a:graphicData>
          </a:graphic>
        </wp:anchor>
      </w:drawing>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8B" w:rsidRDefault="00357D8B">
    <w:pPr>
      <w:pStyle w:val="Fuzeile"/>
    </w:pPr>
    <w:r>
      <w:rPr>
        <w:noProof/>
      </w:rPr>
      <w:drawing>
        <wp:anchor distT="0" distB="0" distL="114300" distR="114300" simplePos="0" relativeHeight="251667968" behindDoc="0" locked="0" layoutInCell="1" allowOverlap="1">
          <wp:simplePos x="0" y="0"/>
          <wp:positionH relativeFrom="column">
            <wp:posOffset>-1028700</wp:posOffset>
          </wp:positionH>
          <wp:positionV relativeFrom="paragraph">
            <wp:posOffset>358140</wp:posOffset>
          </wp:positionV>
          <wp:extent cx="8039100" cy="297180"/>
          <wp:effectExtent l="19050" t="0" r="0" b="0"/>
          <wp:wrapNone/>
          <wp:docPr id="41" name="Bild 41" descr="fuß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fußzeile"/>
                  <pic:cNvPicPr>
                    <a:picLocks noChangeAspect="1" noChangeArrowheads="1"/>
                  </pic:cNvPicPr>
                </pic:nvPicPr>
                <pic:blipFill>
                  <a:blip r:embed="rId1"/>
                  <a:srcRect/>
                  <a:stretch>
                    <a:fillRect/>
                  </a:stretch>
                </pic:blipFill>
                <pic:spPr bwMode="auto">
                  <a:xfrm>
                    <a:off x="0" y="0"/>
                    <a:ext cx="8039100" cy="297180"/>
                  </a:xfrm>
                  <a:prstGeom prst="rect">
                    <a:avLst/>
                  </a:prstGeom>
                  <a:noFill/>
                  <a:ln w="9525">
                    <a:noFill/>
                    <a:miter lim="800000"/>
                    <a:headEnd/>
                    <a:tailEnd/>
                  </a:ln>
                </pic:spPr>
              </pic:pic>
            </a:graphicData>
          </a:graphic>
        </wp:anchor>
      </w:drawing>
    </w:r>
    <w:r>
      <w:rPr>
        <w:noProof/>
      </w:rPr>
      <w:pict>
        <v:shapetype id="_x0000_t202" coordsize="21600,21600" o:spt="202" path="m,l,21600r21600,l21600,xe">
          <v:stroke joinstyle="miter"/>
          <v:path gradientshapeok="t" o:connecttype="rect"/>
        </v:shapetype>
        <v:shape id="_x0000_s2093" type="#_x0000_t202" style="position:absolute;margin-left:3pt;margin-top:18.45pt;width:288.1pt;height:25.2pt;z-index:251672064;mso-wrap-style:none;mso-position-horizontal-relative:text;mso-position-vertical-relative:text" filled="f" stroked="f">
          <v:textbox style="mso-next-textbox:#_x0000_s2093">
            <w:txbxContent>
              <w:p w:rsidR="00357D8B" w:rsidRPr="005E113F" w:rsidRDefault="00357D8B" w:rsidP="00FE09C3">
                <w:pPr>
                  <w:rPr>
                    <w:rFonts w:cs="TTE1A53338t00"/>
                    <w:b/>
                    <w:color w:val="808080"/>
                    <w:sz w:val="14"/>
                    <w:szCs w:val="14"/>
                  </w:rPr>
                </w:pPr>
                <w:r w:rsidRPr="005E113F">
                  <w:rPr>
                    <w:rFonts w:cs="TTE1A53338t00"/>
                    <w:b/>
                    <w:color w:val="808080"/>
                    <w:sz w:val="14"/>
                    <w:szCs w:val="14"/>
                  </w:rPr>
                  <w:t>© OXID eSales AG | www.oxid-esales.com | info@oxid-esales.com</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D8B" w:rsidRDefault="00357D8B">
      <w:r>
        <w:separator/>
      </w:r>
    </w:p>
  </w:footnote>
  <w:footnote w:type="continuationSeparator" w:id="1">
    <w:p w:rsidR="00357D8B" w:rsidRDefault="00357D8B">
      <w:r>
        <w:continuationSeparator/>
      </w:r>
    </w:p>
  </w:footnote>
  <w:footnote w:id="2">
    <w:p w:rsidR="00357D8B" w:rsidRDefault="00357D8B" w:rsidP="00CE5F75">
      <w:pPr>
        <w:pStyle w:val="Funotentext"/>
      </w:pPr>
      <w:r>
        <w:rPr>
          <w:rStyle w:val="Funotenzeichen"/>
        </w:rPr>
        <w:footnoteRef/>
      </w:r>
      <w:r>
        <w:tab/>
        <w:t xml:space="preserve">Tabelle: </w:t>
      </w:r>
      <w:proofErr w:type="spellStart"/>
      <w:r>
        <w:t>oxarticles</w:t>
      </w:r>
      <w:proofErr w:type="spellEnd"/>
      <w:r>
        <w:t>, falls nicht anders aufgeführt</w:t>
      </w:r>
    </w:p>
  </w:footnote>
  <w:footnote w:id="3">
    <w:p w:rsidR="00357D8B" w:rsidRDefault="00357D8B" w:rsidP="00CE5F75">
      <w:pPr>
        <w:pStyle w:val="Funotentext"/>
      </w:pPr>
      <w:r>
        <w:rPr>
          <w:rStyle w:val="Funotenzeichen2"/>
        </w:rPr>
        <w:footnoteRef/>
      </w:r>
      <w:r>
        <w:tab/>
        <w:t xml:space="preserve">Shops die alle Artikel erben, beinhalten automatisch alle Artikel des Elternshops. </w:t>
      </w:r>
    </w:p>
  </w:footnote>
  <w:footnote w:id="4">
    <w:p w:rsidR="00357D8B" w:rsidRPr="00B40015" w:rsidRDefault="00357D8B" w:rsidP="00CE5F75">
      <w:pPr>
        <w:pStyle w:val="Funotentext"/>
      </w:pPr>
      <w:r>
        <w:rPr>
          <w:rStyle w:val="Funotenzeichen2"/>
        </w:rPr>
        <w:footnoteRef/>
      </w:r>
      <w:r w:rsidRPr="00B40015">
        <w:tab/>
        <w:t xml:space="preserve">ASCII </w:t>
      </w:r>
      <w:proofErr w:type="spellStart"/>
      <w:r w:rsidRPr="00B40015">
        <w:t>chr</w:t>
      </w:r>
      <w:proofErr w:type="spellEnd"/>
      <w:r w:rsidRPr="00B40015">
        <w:t xml:space="preserve">(32) – </w:t>
      </w:r>
      <w:proofErr w:type="spellStart"/>
      <w:r w:rsidRPr="00B40015">
        <w:t>chr</w:t>
      </w:r>
      <w:proofErr w:type="spellEnd"/>
      <w:r w:rsidRPr="00B40015">
        <w:t>(126)</w:t>
      </w:r>
    </w:p>
  </w:footnote>
  <w:footnote w:id="5">
    <w:p w:rsidR="00357D8B" w:rsidRDefault="00357D8B" w:rsidP="00CE5F75">
      <w:pPr>
        <w:pStyle w:val="Funotentext"/>
      </w:pPr>
      <w:r>
        <w:rPr>
          <w:rStyle w:val="Funotenzeichen2"/>
        </w:rPr>
        <w:footnoteRef/>
      </w:r>
      <w:r>
        <w:tab/>
        <w:t xml:space="preserve">Dies sind die theoretischen Wertgrenzen, basierend auf dem IEEE Standard. Der tatsächlich gültige </w:t>
      </w:r>
      <w:r>
        <w:tab/>
        <w:t>Wertebereich hängt von der verwendeten Hardware und vom Betriebssystem ab.</w:t>
      </w:r>
    </w:p>
  </w:footnote>
  <w:footnote w:id="6">
    <w:p w:rsidR="00357D8B" w:rsidRDefault="00357D8B" w:rsidP="00CE5F75">
      <w:pPr>
        <w:pStyle w:val="Funotentext"/>
      </w:pPr>
      <w:r>
        <w:rPr>
          <w:rStyle w:val="Funotenzeichen2"/>
        </w:rPr>
        <w:footnoteRef/>
      </w:r>
      <w:r>
        <w:tab/>
        <w:t xml:space="preserve"> Abhängig von den verwendeten Dateisystemen</w:t>
      </w:r>
    </w:p>
  </w:footnote>
  <w:footnote w:id="7">
    <w:p w:rsidR="00357D8B" w:rsidRDefault="00357D8B" w:rsidP="00CE5F75">
      <w:pPr>
        <w:pStyle w:val="Funotentext"/>
      </w:pPr>
      <w:r>
        <w:rPr>
          <w:rStyle w:val="Funotenzeichen2"/>
        </w:rPr>
        <w:footnoteRef/>
      </w:r>
      <w:r>
        <w:tab/>
        <w:t xml:space="preserve">Wert -1 hatte in einer früheren Version eine Sonderbedeutung. Negative Zahlen dürfen in der OXID </w:t>
      </w:r>
      <w:proofErr w:type="spellStart"/>
      <w:r>
        <w:t>eShop</w:t>
      </w:r>
      <w:proofErr w:type="spellEnd"/>
      <w:r>
        <w:t xml:space="preserve"> </w:t>
      </w:r>
      <w:r>
        <w:tab/>
        <w:t>Enterprise Version nicht mehr verwendet werden.</w:t>
      </w:r>
    </w:p>
  </w:footnote>
  <w:footnote w:id="8">
    <w:p w:rsidR="00357D8B" w:rsidRPr="006F58AC" w:rsidRDefault="00357D8B" w:rsidP="00594859">
      <w:pPr>
        <w:pStyle w:val="Funotentext"/>
        <w:rPr>
          <w:lang w:val="en-US"/>
        </w:rPr>
      </w:pPr>
      <w:r>
        <w:rPr>
          <w:rStyle w:val="Funotenzeichen"/>
        </w:rPr>
        <w:footnoteRef/>
      </w:r>
      <w:r w:rsidRPr="006F58AC">
        <w:rPr>
          <w:lang w:val="en-US"/>
        </w:rPr>
        <w:tab/>
      </w:r>
      <w:r w:rsidRPr="006F58AC">
        <w:rPr>
          <w:lang w:val="en-US"/>
        </w:rPr>
        <w:t>Tabelle: oxartextends</w:t>
      </w:r>
    </w:p>
  </w:footnote>
  <w:footnote w:id="9">
    <w:p w:rsidR="00357D8B" w:rsidRPr="00162590" w:rsidRDefault="00357D8B" w:rsidP="00CE5F75">
      <w:pPr>
        <w:pStyle w:val="Funotentext"/>
        <w:rPr>
          <w:lang w:val="en-US"/>
        </w:rPr>
      </w:pPr>
      <w:r>
        <w:rPr>
          <w:rStyle w:val="Funotenzeichen"/>
        </w:rPr>
        <w:footnoteRef/>
      </w:r>
      <w:r w:rsidRPr="00CE5F75">
        <w:rPr>
          <w:lang w:val="en-GB"/>
        </w:rPr>
        <w:tab/>
      </w:r>
      <w:proofErr w:type="spellStart"/>
      <w:r w:rsidRPr="00162590">
        <w:rPr>
          <w:lang w:val="en-US"/>
        </w:rPr>
        <w:t>Tabelle</w:t>
      </w:r>
      <w:proofErr w:type="spellEnd"/>
      <w:r w:rsidRPr="00162590">
        <w:rPr>
          <w:lang w:val="en-US"/>
        </w:rPr>
        <w:t xml:space="preserve">: </w:t>
      </w:r>
      <w:proofErr w:type="spellStart"/>
      <w:r w:rsidRPr="00162590">
        <w:rPr>
          <w:lang w:val="en-US"/>
        </w:rPr>
        <w:t>oxcategories</w:t>
      </w:r>
      <w:proofErr w:type="spellEnd"/>
    </w:p>
  </w:footnote>
  <w:footnote w:id="10">
    <w:p w:rsidR="00357D8B" w:rsidRPr="00162590" w:rsidRDefault="00357D8B" w:rsidP="00CE5F75">
      <w:pPr>
        <w:pStyle w:val="Funotentext"/>
        <w:rPr>
          <w:lang w:val="en-US"/>
        </w:rPr>
      </w:pPr>
      <w:r>
        <w:rPr>
          <w:rStyle w:val="Funotenzeichen"/>
        </w:rPr>
        <w:footnoteRef/>
      </w:r>
      <w:r w:rsidRPr="00162590">
        <w:rPr>
          <w:lang w:val="en-US"/>
        </w:rPr>
        <w:t xml:space="preserve"> </w:t>
      </w:r>
      <w:r w:rsidRPr="00162590">
        <w:rPr>
          <w:lang w:val="en-US"/>
        </w:rPr>
        <w:tab/>
      </w:r>
      <w:proofErr w:type="spellStart"/>
      <w:r w:rsidRPr="00162590">
        <w:rPr>
          <w:lang w:val="en-US"/>
        </w:rPr>
        <w:t>Tabelle</w:t>
      </w:r>
      <w:proofErr w:type="spellEnd"/>
      <w:r w:rsidRPr="00162590">
        <w:rPr>
          <w:lang w:val="en-US"/>
        </w:rPr>
        <w:t xml:space="preserve">: </w:t>
      </w:r>
      <w:proofErr w:type="spellStart"/>
      <w:r w:rsidRPr="00162590">
        <w:rPr>
          <w:lang w:val="en-US"/>
        </w:rPr>
        <w:t>oxvendor</w:t>
      </w:r>
      <w:proofErr w:type="spellEnd"/>
    </w:p>
  </w:footnote>
  <w:footnote w:id="11">
    <w:p w:rsidR="00357D8B" w:rsidRPr="00E0405B" w:rsidRDefault="00357D8B" w:rsidP="00CE5F75">
      <w:pPr>
        <w:pStyle w:val="Funotentext"/>
        <w:rPr>
          <w:lang w:val="en-US"/>
        </w:rPr>
      </w:pPr>
      <w:r>
        <w:rPr>
          <w:rStyle w:val="Funotenzeichen"/>
        </w:rPr>
        <w:footnoteRef/>
      </w:r>
      <w:r w:rsidRPr="00E0405B">
        <w:rPr>
          <w:lang w:val="en-US"/>
        </w:rPr>
        <w:t xml:space="preserve"> </w:t>
      </w:r>
      <w:r w:rsidRPr="00E0405B">
        <w:rPr>
          <w:lang w:val="en-US"/>
        </w:rPr>
        <w:tab/>
      </w:r>
      <w:proofErr w:type="spellStart"/>
      <w:r w:rsidRPr="00E0405B">
        <w:rPr>
          <w:lang w:val="en-US"/>
        </w:rPr>
        <w:t>Tabelle</w:t>
      </w:r>
      <w:proofErr w:type="spellEnd"/>
      <w:r w:rsidRPr="00E0405B">
        <w:rPr>
          <w:lang w:val="en-US"/>
        </w:rPr>
        <w:t>: oxobject2article</w:t>
      </w:r>
    </w:p>
  </w:footnote>
  <w:footnote w:id="12">
    <w:p w:rsidR="00357D8B" w:rsidRPr="00CE5F75" w:rsidRDefault="00357D8B" w:rsidP="00CE5F75">
      <w:pPr>
        <w:pStyle w:val="Funotentext"/>
      </w:pPr>
      <w:r>
        <w:rPr>
          <w:rStyle w:val="Funotenzeichen"/>
        </w:rPr>
        <w:footnoteRef/>
      </w:r>
      <w:r w:rsidRPr="00CE5F75">
        <w:tab/>
        <w:t>Tabelle: oxaccessoire2article</w:t>
      </w:r>
    </w:p>
  </w:footnote>
  <w:footnote w:id="13">
    <w:p w:rsidR="00357D8B" w:rsidRPr="006F4EA0" w:rsidRDefault="00357D8B" w:rsidP="00CE5F75">
      <w:pPr>
        <w:pStyle w:val="Funotentext"/>
      </w:pPr>
      <w:r>
        <w:rPr>
          <w:rStyle w:val="Funotenzeichen"/>
        </w:rPr>
        <w:footnoteRef/>
      </w:r>
      <w:r w:rsidRPr="00CE5F75">
        <w:tab/>
      </w:r>
      <w:r w:rsidRPr="006F4EA0">
        <w:t>Tabelle: Oxobject2category</w:t>
      </w:r>
    </w:p>
  </w:footnote>
  <w:footnote w:id="14">
    <w:p w:rsidR="00357D8B" w:rsidRDefault="00357D8B" w:rsidP="00CE5F75">
      <w:pPr>
        <w:pStyle w:val="Funotentext"/>
      </w:pPr>
      <w:r>
        <w:rPr>
          <w:rStyle w:val="Funotenzeichen2"/>
        </w:rPr>
        <w:footnoteRef/>
      </w:r>
      <w:r>
        <w:tab/>
        <w:t xml:space="preserve">Shops die alle Artikel erben, beinhalten automatisch alle Artikel des Elternshops. Zeile 2 kann für diesem Fall </w:t>
      </w:r>
    </w:p>
  </w:footnote>
  <w:footnote w:id="15">
    <w:p w:rsidR="00357D8B" w:rsidRPr="00CE5F75" w:rsidRDefault="00357D8B" w:rsidP="00CE5F75">
      <w:pPr>
        <w:pStyle w:val="Funotentext"/>
      </w:pPr>
      <w:r>
        <w:rPr>
          <w:rStyle w:val="Funotenzeichen"/>
        </w:rPr>
        <w:footnoteRef/>
      </w:r>
      <w:r w:rsidRPr="00CE5F75">
        <w:t xml:space="preserve"> </w:t>
      </w:r>
      <w:r w:rsidRPr="00CE5F75">
        <w:tab/>
        <w:t>Tabelle: oxactions2article</w:t>
      </w:r>
    </w:p>
  </w:footnote>
  <w:footnote w:id="16">
    <w:p w:rsidR="00357D8B" w:rsidRDefault="00357D8B" w:rsidP="00CE5F75">
      <w:pPr>
        <w:pStyle w:val="Funotentext"/>
      </w:pPr>
      <w:r>
        <w:rPr>
          <w:rStyle w:val="Funotenzeichen"/>
        </w:rPr>
        <w:footnoteRef/>
      </w:r>
      <w:r>
        <w:tab/>
        <w:t>Tabelle: oxprice2article</w:t>
      </w:r>
    </w:p>
  </w:footnote>
  <w:footnote w:id="17">
    <w:p w:rsidR="00357D8B" w:rsidRDefault="00357D8B" w:rsidP="00CE5F75">
      <w:pPr>
        <w:pStyle w:val="Funotentext"/>
      </w:pPr>
      <w:r>
        <w:rPr>
          <w:rStyle w:val="Funotenzeichen"/>
        </w:rPr>
        <w:footnoteRef/>
      </w:r>
      <w:r>
        <w:t xml:space="preserve"> </w:t>
      </w:r>
      <w:r>
        <w:tab/>
        <w:t xml:space="preserve">Tabelle: </w:t>
      </w:r>
      <w:proofErr w:type="spellStart"/>
      <w:r>
        <w:t>oxorderarticles</w:t>
      </w:r>
      <w:proofErr w:type="spellEnd"/>
    </w:p>
  </w:footnote>
  <w:footnote w:id="18">
    <w:p w:rsidR="00357D8B" w:rsidRDefault="00357D8B" w:rsidP="00CE5F75">
      <w:pPr>
        <w:pStyle w:val="Funotentext"/>
      </w:pPr>
      <w:r>
        <w:rPr>
          <w:rStyle w:val="Funotenzeichen2"/>
        </w:rPr>
        <w:footnoteRef/>
      </w:r>
      <w:r>
        <w:tab/>
        <w:t xml:space="preserve">Dies sind die theoretischen Wertgrenzen, basierend auf dem IEEE Standard. Der tatsächlich gültige </w:t>
      </w:r>
      <w:r>
        <w:tab/>
        <w:t>Wertebereich hängt von der verwendeten Hardware und vom Betriebssystem ab.</w:t>
      </w:r>
    </w:p>
  </w:footnote>
  <w:footnote w:id="19">
    <w:p w:rsidR="00357D8B" w:rsidRDefault="00357D8B" w:rsidP="00CE5F75">
      <w:pPr>
        <w:pStyle w:val="Funotentext"/>
      </w:pPr>
      <w:r>
        <w:rPr>
          <w:rStyle w:val="Funotenzeichen2"/>
        </w:rPr>
        <w:footnoteRef/>
      </w:r>
      <w:r>
        <w:tab/>
        <w:t xml:space="preserve"> Abhängig von den verwendeten Dateisystemen</w:t>
      </w:r>
    </w:p>
  </w:footnote>
  <w:footnote w:id="20">
    <w:p w:rsidR="00357D8B" w:rsidRDefault="00357D8B" w:rsidP="00CE5F75">
      <w:pPr>
        <w:pStyle w:val="Funotentext"/>
      </w:pPr>
      <w:r>
        <w:rPr>
          <w:rStyle w:val="Funotenzeichen2"/>
        </w:rPr>
        <w:footnoteRef/>
      </w:r>
      <w:r>
        <w:tab/>
        <w:t xml:space="preserve">Wert -1 hatte in einer früheren Version eine Sonderbedeutung. Negative Zahlen dürfen in der OXID </w:t>
      </w:r>
      <w:proofErr w:type="spellStart"/>
      <w:r>
        <w:t>eShop</w:t>
      </w:r>
      <w:proofErr w:type="spellEnd"/>
      <w:r>
        <w:t xml:space="preserve"> </w:t>
      </w:r>
      <w:r>
        <w:tab/>
        <w:t>Enterprise Version nicht mehr verwendet werden.</w:t>
      </w:r>
    </w:p>
  </w:footnote>
  <w:footnote w:id="21">
    <w:p w:rsidR="00357D8B" w:rsidRPr="00B262CF" w:rsidRDefault="00357D8B" w:rsidP="00CE5F75">
      <w:pPr>
        <w:pStyle w:val="Funotentext"/>
        <w:rPr>
          <w:lang w:val="en-US"/>
        </w:rPr>
      </w:pPr>
      <w:r>
        <w:rPr>
          <w:rStyle w:val="Funotenzeichen"/>
        </w:rPr>
        <w:footnoteRef/>
      </w:r>
      <w:r w:rsidRPr="00B262CF">
        <w:rPr>
          <w:lang w:val="en-US"/>
        </w:rPr>
        <w:tab/>
      </w:r>
      <w:proofErr w:type="spellStart"/>
      <w:r w:rsidRPr="00B262CF">
        <w:rPr>
          <w:lang w:val="en-US"/>
        </w:rPr>
        <w:t>Tabelle</w:t>
      </w:r>
      <w:proofErr w:type="spellEnd"/>
      <w:r w:rsidRPr="00B262CF">
        <w:rPr>
          <w:lang w:val="en-US"/>
        </w:rPr>
        <w:t xml:space="preserve">: </w:t>
      </w:r>
      <w:proofErr w:type="spellStart"/>
      <w:r w:rsidRPr="00B262CF">
        <w:rPr>
          <w:lang w:val="en-US"/>
        </w:rPr>
        <w:t>oxorderarticles</w:t>
      </w:r>
      <w:proofErr w:type="spellEnd"/>
    </w:p>
  </w:footnote>
  <w:footnote w:id="22">
    <w:p w:rsidR="00357D8B" w:rsidRPr="00B262CF" w:rsidRDefault="00357D8B" w:rsidP="00CE5F75">
      <w:pPr>
        <w:pStyle w:val="Funotentext"/>
        <w:rPr>
          <w:lang w:val="en-US"/>
        </w:rPr>
      </w:pPr>
      <w:r>
        <w:rPr>
          <w:rStyle w:val="Funotenzeichen"/>
        </w:rPr>
        <w:footnoteRef/>
      </w:r>
      <w:r w:rsidRPr="00B262CF">
        <w:rPr>
          <w:lang w:val="en-US"/>
        </w:rPr>
        <w:tab/>
      </w:r>
      <w:proofErr w:type="spellStart"/>
      <w:r w:rsidRPr="00B262CF">
        <w:rPr>
          <w:lang w:val="en-US"/>
        </w:rPr>
        <w:t>Tabelle</w:t>
      </w:r>
      <w:proofErr w:type="spellEnd"/>
      <w:r w:rsidRPr="00B262CF">
        <w:rPr>
          <w:lang w:val="en-US"/>
        </w:rPr>
        <w:t xml:space="preserve">: </w:t>
      </w:r>
      <w:proofErr w:type="spellStart"/>
      <w:r w:rsidRPr="00B262CF">
        <w:rPr>
          <w:lang w:val="en-US"/>
        </w:rPr>
        <w:t>oxuser</w:t>
      </w:r>
      <w:proofErr w:type="spellEnd"/>
    </w:p>
  </w:footnote>
  <w:footnote w:id="23">
    <w:p w:rsidR="00357D8B" w:rsidRPr="00B262CF" w:rsidRDefault="00357D8B" w:rsidP="00CE5F75">
      <w:pPr>
        <w:pStyle w:val="Funotentext"/>
        <w:rPr>
          <w:lang w:val="en-US"/>
        </w:rPr>
      </w:pPr>
      <w:r>
        <w:rPr>
          <w:rStyle w:val="Funotenzeichen"/>
        </w:rPr>
        <w:footnoteRef/>
      </w:r>
      <w:r w:rsidRPr="00B262CF">
        <w:rPr>
          <w:lang w:val="en-US"/>
        </w:rPr>
        <w:t xml:space="preserve"> </w:t>
      </w:r>
      <w:r w:rsidRPr="00B262CF">
        <w:rPr>
          <w:lang w:val="en-US"/>
        </w:rPr>
        <w:tab/>
      </w:r>
      <w:proofErr w:type="spellStart"/>
      <w:r w:rsidRPr="00B262CF">
        <w:rPr>
          <w:lang w:val="en-US"/>
        </w:rPr>
        <w:t>Tabelle</w:t>
      </w:r>
      <w:proofErr w:type="spellEnd"/>
      <w:r w:rsidRPr="00B262CF">
        <w:rPr>
          <w:lang w:val="en-US"/>
        </w:rPr>
        <w:t xml:space="preserve">: </w:t>
      </w:r>
      <w:proofErr w:type="spellStart"/>
      <w:r w:rsidRPr="00B262CF">
        <w:rPr>
          <w:lang w:val="en-US"/>
        </w:rPr>
        <w:t>oxcountry</w:t>
      </w:r>
      <w:proofErr w:type="spellEnd"/>
    </w:p>
  </w:footnote>
  <w:footnote w:id="24">
    <w:p w:rsidR="00357D8B" w:rsidRPr="00B262CF" w:rsidRDefault="00357D8B">
      <w:pPr>
        <w:pStyle w:val="Funotentext"/>
        <w:rPr>
          <w:lang w:val="en-US"/>
        </w:rPr>
      </w:pPr>
      <w:r>
        <w:rPr>
          <w:rStyle w:val="Funotenzeichen"/>
        </w:rPr>
        <w:footnoteRef/>
      </w:r>
      <w:r w:rsidRPr="00B262CF">
        <w:rPr>
          <w:lang w:val="en-US"/>
        </w:rPr>
        <w:t xml:space="preserve"> </w:t>
      </w:r>
      <w:proofErr w:type="spellStart"/>
      <w:r w:rsidRPr="00B262CF">
        <w:rPr>
          <w:lang w:val="en-US"/>
        </w:rPr>
        <w:t>Tabelle</w:t>
      </w:r>
      <w:proofErr w:type="spellEnd"/>
      <w:r w:rsidRPr="00B262CF">
        <w:rPr>
          <w:lang w:val="en-US"/>
        </w:rPr>
        <w:t xml:space="preserve">: </w:t>
      </w:r>
      <w:proofErr w:type="spellStart"/>
      <w:r w:rsidRPr="00B262CF">
        <w:rPr>
          <w:lang w:val="en-US"/>
        </w:rPr>
        <w:t>oxattribute</w:t>
      </w:r>
      <w:proofErr w:type="spell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8B" w:rsidRDefault="00357D8B">
    <w:pPr>
      <w:jc w:val="right"/>
    </w:pPr>
    <w:r>
      <w:rPr>
        <w:noProof/>
      </w:rPr>
      <w:drawing>
        <wp:anchor distT="0" distB="0" distL="114300" distR="114300" simplePos="0" relativeHeight="251652608" behindDoc="0" locked="0" layoutInCell="1" allowOverlap="1">
          <wp:simplePos x="0" y="0"/>
          <wp:positionH relativeFrom="column">
            <wp:posOffset>-1000125</wp:posOffset>
          </wp:positionH>
          <wp:positionV relativeFrom="paragraph">
            <wp:posOffset>-285115</wp:posOffset>
          </wp:positionV>
          <wp:extent cx="7658100" cy="503555"/>
          <wp:effectExtent l="19050" t="0" r="0" b="0"/>
          <wp:wrapNone/>
          <wp:docPr id="36" name="Bild 36" descr="header vor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eader vorlagen"/>
                  <pic:cNvPicPr>
                    <a:picLocks noChangeAspect="1" noChangeArrowheads="1"/>
                  </pic:cNvPicPr>
                </pic:nvPicPr>
                <pic:blipFill>
                  <a:blip r:embed="rId1"/>
                  <a:srcRect/>
                  <a:stretch>
                    <a:fillRect/>
                  </a:stretch>
                </pic:blipFill>
                <pic:spPr bwMode="auto">
                  <a:xfrm>
                    <a:off x="0" y="0"/>
                    <a:ext cx="7658100" cy="503555"/>
                  </a:xfrm>
                  <a:prstGeom prst="rect">
                    <a:avLst/>
                  </a:prstGeom>
                  <a:noFill/>
                  <a:ln w="9525">
                    <a:noFill/>
                    <a:miter lim="800000"/>
                    <a:headEnd/>
                    <a:tailEnd/>
                  </a:ln>
                </pic:spPr>
              </pic:pic>
            </a:graphicData>
          </a:graphic>
        </wp:anchor>
      </w:drawing>
    </w:r>
    <w:r>
      <w:rPr>
        <w:noProof/>
      </w:rPr>
      <w:drawing>
        <wp:anchor distT="0" distB="0" distL="114300" distR="114300" simplePos="0" relativeHeight="251653632" behindDoc="0" locked="0" layoutInCell="1" allowOverlap="1">
          <wp:simplePos x="0" y="0"/>
          <wp:positionH relativeFrom="column">
            <wp:posOffset>5179695</wp:posOffset>
          </wp:positionH>
          <wp:positionV relativeFrom="paragraph">
            <wp:posOffset>400685</wp:posOffset>
          </wp:positionV>
          <wp:extent cx="1332230" cy="563880"/>
          <wp:effectExtent l="19050" t="0" r="1270" b="0"/>
          <wp:wrapNone/>
          <wp:docPr id="37" name="Bild 3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pic:cNvPicPr preferRelativeResize="0">
                    <a:picLocks noChangeAspect="1" noChangeArrowheads="1"/>
                  </pic:cNvPicPr>
                </pic:nvPicPr>
                <pic:blipFill>
                  <a:blip r:embed="rId2"/>
                  <a:srcRect/>
                  <a:stretch>
                    <a:fillRect/>
                  </a:stretch>
                </pic:blipFill>
                <pic:spPr bwMode="auto">
                  <a:xfrm>
                    <a:off x="0" y="0"/>
                    <a:ext cx="1332230" cy="563880"/>
                  </a:xfrm>
                  <a:prstGeom prst="rect">
                    <a:avLst/>
                  </a:prstGeom>
                  <a:noFill/>
                  <a:ln w="9525">
                    <a:noFill/>
                    <a:miter lim="800000"/>
                    <a:headEnd/>
                    <a:tailEnd/>
                  </a:ln>
                </pic:spPr>
              </pic:pic>
            </a:graphicData>
          </a:graphic>
        </wp:anchor>
      </w:drawing>
    </w:r>
    <w:r>
      <w:rPr>
        <w:noProof/>
      </w:rPr>
      <w:pict>
        <v:shapetype id="_x0000_t202" coordsize="21600,21600" o:spt="202" path="m,l,21600r21600,l21600,xe">
          <v:stroke joinstyle="miter"/>
          <v:path gradientshapeok="t" o:connecttype="rect"/>
        </v:shapetype>
        <v:shape id="_x0000_s2056" type="#_x0000_t202" style="position:absolute;left:0;text-align:left;margin-left:-9.75pt;margin-top:-6.95pt;width:225.75pt;height:24.9pt;z-index:251658752;mso-position-horizontal-relative:text;mso-position-vertical-relative:text" filled="f" stroked="f">
          <v:textbox style="mso-next-textbox:#_x0000_s2056">
            <w:txbxContent>
              <w:p w:rsidR="00357D8B" w:rsidRPr="00F254B8" w:rsidRDefault="00357D8B" w:rsidP="00CE5F75">
                <w:pPr>
                  <w:pStyle w:val="Klassifizierung"/>
                </w:pPr>
                <w:r>
                  <w:t>ERP Schnittstelle</w:t>
                </w:r>
              </w:p>
              <w:p w:rsidR="00357D8B" w:rsidRPr="00CE5F75" w:rsidRDefault="00357D8B" w:rsidP="00CE5F75"/>
            </w:txbxContent>
          </v:textbox>
        </v:shape>
      </w:pict>
    </w:r>
  </w:p>
  <w:p w:rsidR="00357D8B" w:rsidRDefault="00357D8B">
    <w:pP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8B" w:rsidRDefault="00357D8B">
    <w:r>
      <w:rPr>
        <w:noProof/>
      </w:rPr>
      <w:drawing>
        <wp:anchor distT="0" distB="0" distL="114300" distR="114300" simplePos="0" relativeHeight="251657728" behindDoc="0" locked="0" layoutInCell="1" allowOverlap="1">
          <wp:simplePos x="0" y="0"/>
          <wp:positionH relativeFrom="column">
            <wp:posOffset>5099685</wp:posOffset>
          </wp:positionH>
          <wp:positionV relativeFrom="paragraph">
            <wp:posOffset>400685</wp:posOffset>
          </wp:positionV>
          <wp:extent cx="1332230" cy="563880"/>
          <wp:effectExtent l="19050" t="0" r="1270" b="0"/>
          <wp:wrapNone/>
          <wp:docPr id="31" name="Bild 3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ogo"/>
                  <pic:cNvPicPr preferRelativeResize="0">
                    <a:picLocks noChangeAspect="1" noChangeArrowheads="1"/>
                  </pic:cNvPicPr>
                </pic:nvPicPr>
                <pic:blipFill>
                  <a:blip r:embed="rId1"/>
                  <a:srcRect/>
                  <a:stretch>
                    <a:fillRect/>
                  </a:stretch>
                </pic:blipFill>
                <pic:spPr bwMode="auto">
                  <a:xfrm>
                    <a:off x="0" y="0"/>
                    <a:ext cx="1332230" cy="563880"/>
                  </a:xfrm>
                  <a:prstGeom prst="rect">
                    <a:avLst/>
                  </a:prstGeom>
                  <a:noFill/>
                  <a:ln w="9525">
                    <a:noFill/>
                    <a:miter lim="800000"/>
                    <a:headEnd/>
                    <a:tailEnd/>
                  </a:ln>
                </pic:spPr>
              </pic:pic>
            </a:graphicData>
          </a:graphic>
        </wp:anchor>
      </w:drawing>
    </w:r>
    <w:r>
      <w:rPr>
        <w:noProof/>
      </w:rPr>
      <w:drawing>
        <wp:anchor distT="0" distB="0" distL="114300" distR="114300" simplePos="0" relativeHeight="251656704" behindDoc="0" locked="0" layoutInCell="1" allowOverlap="1">
          <wp:simplePos x="0" y="0"/>
          <wp:positionH relativeFrom="column">
            <wp:posOffset>-998220</wp:posOffset>
          </wp:positionH>
          <wp:positionV relativeFrom="paragraph">
            <wp:posOffset>-285115</wp:posOffset>
          </wp:positionV>
          <wp:extent cx="7658100" cy="503555"/>
          <wp:effectExtent l="19050" t="0" r="0" b="0"/>
          <wp:wrapNone/>
          <wp:docPr id="30" name="Bild 30" descr="header vor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eader vorlagen"/>
                  <pic:cNvPicPr>
                    <a:picLocks noChangeAspect="1" noChangeArrowheads="1"/>
                  </pic:cNvPicPr>
                </pic:nvPicPr>
                <pic:blipFill>
                  <a:blip r:embed="rId2"/>
                  <a:srcRect/>
                  <a:stretch>
                    <a:fillRect/>
                  </a:stretch>
                </pic:blipFill>
                <pic:spPr bwMode="auto">
                  <a:xfrm>
                    <a:off x="0" y="0"/>
                    <a:ext cx="7658100" cy="503555"/>
                  </a:xfrm>
                  <a:prstGeom prst="rect">
                    <a:avLst/>
                  </a:prstGeom>
                  <a:noFill/>
                  <a:ln w="9525">
                    <a:noFill/>
                    <a:miter lim="800000"/>
                    <a:headEnd/>
                    <a:tailEnd/>
                  </a:ln>
                </pic:spPr>
              </pic:pic>
            </a:graphicData>
          </a:graphic>
        </wp:anchor>
      </w:drawing>
    </w:r>
    <w:r>
      <w:rPr>
        <w:noProof/>
      </w:rPr>
      <w:pict>
        <v:shapetype id="_x0000_t202" coordsize="21600,21600" o:spt="202" path="m,l,21600r21600,l21600,xe">
          <v:stroke joinstyle="miter"/>
          <v:path gradientshapeok="t" o:connecttype="rect"/>
        </v:shapetype>
        <v:shape id="_x0000_s2067" type="#_x0000_t202" style="position:absolute;margin-left:-9.75pt;margin-top:-8.95pt;width:225.75pt;height:29.85pt;z-index:251661824;mso-position-horizontal-relative:text;mso-position-vertical-relative:text" filled="f" stroked="f">
          <v:textbox style="mso-next-textbox:#_x0000_s2067">
            <w:txbxContent>
              <w:p w:rsidR="00357D8B" w:rsidRPr="00F254B8" w:rsidRDefault="00357D8B" w:rsidP="00CE5F75">
                <w:pPr>
                  <w:pStyle w:val="Klassifizierung"/>
                </w:pPr>
                <w:r>
                  <w:t>ERP Schnittstelle</w:t>
                </w:r>
              </w:p>
              <w:p w:rsidR="00357D8B" w:rsidRPr="00CE5F75" w:rsidRDefault="00357D8B" w:rsidP="00CE5F75"/>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8B" w:rsidRDefault="00357D8B">
    <w:pPr>
      <w:jc w:val="right"/>
    </w:pPr>
    <w:r>
      <w:rPr>
        <w:noProof/>
      </w:rPr>
      <w:drawing>
        <wp:anchor distT="0" distB="0" distL="114300" distR="114300" simplePos="0" relativeHeight="251664896" behindDoc="0" locked="0" layoutInCell="1" allowOverlap="1">
          <wp:simplePos x="0" y="0"/>
          <wp:positionH relativeFrom="column">
            <wp:posOffset>-993775</wp:posOffset>
          </wp:positionH>
          <wp:positionV relativeFrom="paragraph">
            <wp:posOffset>-314325</wp:posOffset>
          </wp:positionV>
          <wp:extent cx="7658100" cy="503555"/>
          <wp:effectExtent l="19050" t="0" r="0" b="0"/>
          <wp:wrapNone/>
          <wp:docPr id="38" name="Bild 38" descr="header vor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eader vorlagen"/>
                  <pic:cNvPicPr>
                    <a:picLocks noChangeAspect="1" noChangeArrowheads="1"/>
                  </pic:cNvPicPr>
                </pic:nvPicPr>
                <pic:blipFill>
                  <a:blip r:embed="rId1"/>
                  <a:srcRect/>
                  <a:stretch>
                    <a:fillRect/>
                  </a:stretch>
                </pic:blipFill>
                <pic:spPr bwMode="auto">
                  <a:xfrm>
                    <a:off x="0" y="0"/>
                    <a:ext cx="7658100" cy="503555"/>
                  </a:xfrm>
                  <a:prstGeom prst="rect">
                    <a:avLst/>
                  </a:prstGeom>
                  <a:noFill/>
                  <a:ln w="9525">
                    <a:noFill/>
                    <a:miter lim="800000"/>
                    <a:headEnd/>
                    <a:tailEnd/>
                  </a:ln>
                </pic:spPr>
              </pic:pic>
            </a:graphicData>
          </a:graphic>
        </wp:anchor>
      </w:drawing>
    </w:r>
    <w:r>
      <w:rPr>
        <w:noProof/>
      </w:rPr>
      <w:drawing>
        <wp:anchor distT="0" distB="0" distL="114300" distR="114300" simplePos="0" relativeHeight="251665920" behindDoc="0" locked="0" layoutInCell="1" allowOverlap="1">
          <wp:simplePos x="0" y="0"/>
          <wp:positionH relativeFrom="column">
            <wp:posOffset>-457200</wp:posOffset>
          </wp:positionH>
          <wp:positionV relativeFrom="paragraph">
            <wp:posOffset>-2653665</wp:posOffset>
          </wp:positionV>
          <wp:extent cx="7658100" cy="503555"/>
          <wp:effectExtent l="19050" t="0" r="0" b="0"/>
          <wp:wrapNone/>
          <wp:docPr id="39" name="Bild 39" descr="header vor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eader vorlagen"/>
                  <pic:cNvPicPr>
                    <a:picLocks noChangeAspect="1" noChangeArrowheads="1"/>
                  </pic:cNvPicPr>
                </pic:nvPicPr>
                <pic:blipFill>
                  <a:blip r:embed="rId1"/>
                  <a:srcRect/>
                  <a:stretch>
                    <a:fillRect/>
                  </a:stretch>
                </pic:blipFill>
                <pic:spPr bwMode="auto">
                  <a:xfrm>
                    <a:off x="0" y="0"/>
                    <a:ext cx="7658100" cy="503555"/>
                  </a:xfrm>
                  <a:prstGeom prst="rect">
                    <a:avLst/>
                  </a:prstGeom>
                  <a:noFill/>
                  <a:ln w="9525">
                    <a:noFill/>
                    <a:miter lim="800000"/>
                    <a:headEnd/>
                    <a:tailEnd/>
                  </a:ln>
                </pic:spPr>
              </pic:pic>
            </a:graphicData>
          </a:graphic>
        </wp:anchor>
      </w:drawing>
    </w:r>
    <w:r>
      <w:rPr>
        <w:noProof/>
      </w:rPr>
      <w:pict>
        <v:shapetype id="_x0000_t202" coordsize="21600,21600" o:spt="202" path="m,l,21600r21600,l21600,xe">
          <v:stroke joinstyle="miter"/>
          <v:path gradientshapeok="t" o:connecttype="rect"/>
        </v:shapetype>
        <v:shape id="_x0000_s2091" type="#_x0000_t202" style="position:absolute;left:0;text-align:left;margin-left:-9.75pt;margin-top:-7.7pt;width:225.75pt;height:21.75pt;z-index:251670016;mso-position-horizontal-relative:text;mso-position-vertical-relative:text" filled="f" stroked="f">
          <v:textbox style="mso-next-textbox:#_x0000_s2091">
            <w:txbxContent>
              <w:p w:rsidR="00357D8B" w:rsidRPr="00F254B8" w:rsidRDefault="00357D8B" w:rsidP="001F1665">
                <w:pPr>
                  <w:pStyle w:val="Klassifizierung"/>
                </w:pPr>
                <w:r>
                  <w:t>ERP Schnittstelle</w:t>
                </w:r>
              </w:p>
            </w:txbxContent>
          </v:textbox>
        </v:shape>
      </w:pict>
    </w:r>
  </w:p>
  <w:p w:rsidR="00357D8B" w:rsidRDefault="00357D8B">
    <w:pPr>
      <w:jc w:val="right"/>
    </w:pPr>
    <w:r>
      <w:rPr>
        <w:noProof/>
      </w:rPr>
      <w:drawing>
        <wp:anchor distT="0" distB="0" distL="114300" distR="114300" simplePos="0" relativeHeight="251676160" behindDoc="0" locked="0" layoutInCell="1" allowOverlap="1">
          <wp:simplePos x="0" y="0"/>
          <wp:positionH relativeFrom="column">
            <wp:posOffset>5093970</wp:posOffset>
          </wp:positionH>
          <wp:positionV relativeFrom="paragraph">
            <wp:posOffset>222885</wp:posOffset>
          </wp:positionV>
          <wp:extent cx="1332230" cy="563880"/>
          <wp:effectExtent l="19050" t="0" r="1270" b="0"/>
          <wp:wrapNone/>
          <wp:docPr id="49" name="Bild 4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logo"/>
                  <pic:cNvPicPr preferRelativeResize="0">
                    <a:picLocks noChangeAspect="1" noChangeArrowheads="1"/>
                  </pic:cNvPicPr>
                </pic:nvPicPr>
                <pic:blipFill>
                  <a:blip r:embed="rId2"/>
                  <a:srcRect/>
                  <a:stretch>
                    <a:fillRect/>
                  </a:stretch>
                </pic:blipFill>
                <pic:spPr bwMode="auto">
                  <a:xfrm>
                    <a:off x="0" y="0"/>
                    <a:ext cx="1332230" cy="563880"/>
                  </a:xfrm>
                  <a:prstGeom prst="rect">
                    <a:avLst/>
                  </a:prstGeom>
                  <a:noFill/>
                  <a:ln w="9525">
                    <a:noFill/>
                    <a:miter lim="800000"/>
                    <a:headEnd/>
                    <a:tailEnd/>
                  </a:ln>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8B" w:rsidRDefault="00357D8B">
    <w:r>
      <w:rPr>
        <w:noProof/>
      </w:rPr>
      <w:pict>
        <v:shapetype id="_x0000_t202" coordsize="21600,21600" o:spt="202" path="m,l,21600r21600,l21600,xe">
          <v:stroke joinstyle="miter"/>
          <v:path gradientshapeok="t" o:connecttype="rect"/>
        </v:shapetype>
        <v:shape id="_x0000_s2094" type="#_x0000_t202" style="position:absolute;margin-left:-9.75pt;margin-top:-7.45pt;width:225.75pt;height:21.75pt;z-index:251673088" filled="f" stroked="f">
          <v:textbox style="mso-next-textbox:#_x0000_s2094">
            <w:txbxContent>
              <w:p w:rsidR="00357D8B" w:rsidRPr="00F254B8" w:rsidRDefault="00357D8B" w:rsidP="0036339B">
                <w:pPr>
                  <w:pStyle w:val="Klassifizierung"/>
                </w:pPr>
                <w:r>
                  <w:t>ERP Schnittstelle</w:t>
                </w:r>
              </w:p>
            </w:txbxContent>
          </v:textbox>
        </v:shape>
      </w:pict>
    </w:r>
    <w:r>
      <w:rPr>
        <w:noProof/>
      </w:rPr>
      <w:drawing>
        <wp:anchor distT="0" distB="0" distL="114300" distR="114300" simplePos="0" relativeHeight="251668992" behindDoc="0" locked="0" layoutInCell="1" allowOverlap="1">
          <wp:simplePos x="0" y="0"/>
          <wp:positionH relativeFrom="column">
            <wp:posOffset>-998220</wp:posOffset>
          </wp:positionH>
          <wp:positionV relativeFrom="paragraph">
            <wp:posOffset>-285115</wp:posOffset>
          </wp:positionV>
          <wp:extent cx="7658100" cy="503555"/>
          <wp:effectExtent l="19050" t="0" r="0" b="0"/>
          <wp:wrapNone/>
          <wp:docPr id="42" name="Bild 42" descr="header vor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eader vorlagen"/>
                  <pic:cNvPicPr>
                    <a:picLocks noChangeAspect="1" noChangeArrowheads="1"/>
                  </pic:cNvPicPr>
                </pic:nvPicPr>
                <pic:blipFill>
                  <a:blip r:embed="rId1"/>
                  <a:srcRect/>
                  <a:stretch>
                    <a:fillRect/>
                  </a:stretch>
                </pic:blipFill>
                <pic:spPr bwMode="auto">
                  <a:xfrm>
                    <a:off x="0" y="0"/>
                    <a:ext cx="7658100" cy="503555"/>
                  </a:xfrm>
                  <a:prstGeom prst="rect">
                    <a:avLst/>
                  </a:prstGeom>
                  <a:noFill/>
                  <a:ln w="9525">
                    <a:noFill/>
                    <a:miter lim="800000"/>
                    <a:headEnd/>
                    <a:tailEnd/>
                  </a:ln>
                </pic:spPr>
              </pic:pic>
            </a:graphicData>
          </a:graphic>
        </wp:anchor>
      </w:drawing>
    </w:r>
    <w:r>
      <w:rPr>
        <w:noProof/>
      </w:rPr>
      <w:drawing>
        <wp:anchor distT="0" distB="0" distL="114300" distR="114300" simplePos="0" relativeHeight="251675136" behindDoc="0" locked="0" layoutInCell="1" allowOverlap="1">
          <wp:simplePos x="0" y="0"/>
          <wp:positionH relativeFrom="column">
            <wp:posOffset>5099685</wp:posOffset>
          </wp:positionH>
          <wp:positionV relativeFrom="paragraph">
            <wp:posOffset>400685</wp:posOffset>
          </wp:positionV>
          <wp:extent cx="1332230" cy="563880"/>
          <wp:effectExtent l="19050" t="0" r="1270" b="0"/>
          <wp:wrapNone/>
          <wp:docPr id="48" name="Bild 4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logo"/>
                  <pic:cNvPicPr preferRelativeResize="0">
                    <a:picLocks noChangeAspect="1" noChangeArrowheads="1"/>
                  </pic:cNvPicPr>
                </pic:nvPicPr>
                <pic:blipFill>
                  <a:blip r:embed="rId2"/>
                  <a:srcRect/>
                  <a:stretch>
                    <a:fillRect/>
                  </a:stretch>
                </pic:blipFill>
                <pic:spPr bwMode="auto">
                  <a:xfrm>
                    <a:off x="0" y="0"/>
                    <a:ext cx="1332230" cy="5638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0000008"/>
    <w:multiLevelType w:val="multilevel"/>
    <w:tmpl w:val="CD06D794"/>
    <w:name w:val="WW8Num123"/>
    <w:lvl w:ilvl="0">
      <w:numFmt w:val="decimal"/>
      <w:lvlText w:val="%1."/>
      <w:lvlJc w:val="left"/>
      <w:pPr>
        <w:tabs>
          <w:tab w:val="num" w:pos="720"/>
        </w:tabs>
        <w:ind w:left="720" w:hanging="360"/>
      </w:pPr>
      <w:rPr>
        <w:rFonts w:ascii="Verdana" w:hAnsi="Verdana" w:hint="default"/>
        <w:b w:val="0"/>
        <w:bCs w:val="0"/>
        <w:sz w:val="18"/>
        <w:szCs w:val="18"/>
        <w:lang w:val="de-DE" w:eastAsia="ar-SA" w:bidi="ar-SA"/>
      </w:rPr>
    </w:lvl>
    <w:lvl w:ilvl="1">
      <w:start w:val="1"/>
      <w:numFmt w:val="decimal"/>
      <w:lvlText w:val="%2."/>
      <w:lvlJc w:val="left"/>
      <w:pPr>
        <w:tabs>
          <w:tab w:val="num" w:pos="1080"/>
        </w:tabs>
        <w:ind w:left="1080" w:hanging="360"/>
      </w:pPr>
      <w:rPr>
        <w:rFonts w:ascii="Verdana" w:eastAsia="Times New Roman" w:hAnsi="Verdana" w:cs="Times New Roman"/>
        <w:b w:val="0"/>
        <w:bCs w:val="0"/>
        <w:sz w:val="20"/>
        <w:szCs w:val="20"/>
        <w:lang w:val="de-DE" w:eastAsia="ar-SA" w:bidi="ar-SA"/>
      </w:rPr>
    </w:lvl>
    <w:lvl w:ilvl="2">
      <w:start w:val="1"/>
      <w:numFmt w:val="decimal"/>
      <w:lvlText w:val="%3."/>
      <w:lvlJc w:val="left"/>
      <w:pPr>
        <w:tabs>
          <w:tab w:val="num" w:pos="1440"/>
        </w:tabs>
        <w:ind w:left="1440" w:hanging="360"/>
      </w:pPr>
      <w:rPr>
        <w:rFonts w:ascii="Verdana" w:eastAsia="Times New Roman" w:hAnsi="Verdana" w:cs="Times New Roman"/>
        <w:b w:val="0"/>
        <w:bCs w:val="0"/>
        <w:sz w:val="20"/>
        <w:szCs w:val="20"/>
        <w:lang w:val="de-DE" w:eastAsia="ar-SA" w:bidi="ar-SA"/>
      </w:rPr>
    </w:lvl>
    <w:lvl w:ilvl="3">
      <w:start w:val="1"/>
      <w:numFmt w:val="decimal"/>
      <w:lvlText w:val="%4."/>
      <w:lvlJc w:val="left"/>
      <w:pPr>
        <w:tabs>
          <w:tab w:val="num" w:pos="1800"/>
        </w:tabs>
        <w:ind w:left="1800" w:hanging="360"/>
      </w:pPr>
      <w:rPr>
        <w:rFonts w:ascii="Verdana" w:eastAsia="Times New Roman" w:hAnsi="Verdana" w:cs="Times New Roman"/>
        <w:b w:val="0"/>
        <w:bCs w:val="0"/>
        <w:sz w:val="20"/>
        <w:szCs w:val="20"/>
        <w:lang w:val="de-DE" w:eastAsia="ar-SA" w:bidi="ar-SA"/>
      </w:rPr>
    </w:lvl>
    <w:lvl w:ilvl="4">
      <w:start w:val="1"/>
      <w:numFmt w:val="decimal"/>
      <w:lvlText w:val="%5."/>
      <w:lvlJc w:val="left"/>
      <w:pPr>
        <w:tabs>
          <w:tab w:val="num" w:pos="2160"/>
        </w:tabs>
        <w:ind w:left="2160" w:hanging="360"/>
      </w:pPr>
      <w:rPr>
        <w:rFonts w:ascii="Verdana" w:eastAsia="Times New Roman" w:hAnsi="Verdana" w:cs="Times New Roman"/>
        <w:b w:val="0"/>
        <w:bCs w:val="0"/>
        <w:sz w:val="20"/>
        <w:szCs w:val="20"/>
        <w:lang w:val="de-DE" w:eastAsia="ar-SA" w:bidi="ar-SA"/>
      </w:rPr>
    </w:lvl>
    <w:lvl w:ilvl="5">
      <w:start w:val="1"/>
      <w:numFmt w:val="decimal"/>
      <w:lvlText w:val="%6."/>
      <w:lvlJc w:val="left"/>
      <w:pPr>
        <w:tabs>
          <w:tab w:val="num" w:pos="2520"/>
        </w:tabs>
        <w:ind w:left="2520" w:hanging="360"/>
      </w:pPr>
      <w:rPr>
        <w:rFonts w:ascii="Verdana" w:eastAsia="Times New Roman" w:hAnsi="Verdana" w:cs="Times New Roman"/>
        <w:b w:val="0"/>
        <w:bCs w:val="0"/>
        <w:sz w:val="20"/>
        <w:szCs w:val="20"/>
        <w:lang w:val="de-DE" w:eastAsia="ar-SA" w:bidi="ar-SA"/>
      </w:rPr>
    </w:lvl>
    <w:lvl w:ilvl="6">
      <w:start w:val="1"/>
      <w:numFmt w:val="decimal"/>
      <w:lvlText w:val="%7."/>
      <w:lvlJc w:val="left"/>
      <w:pPr>
        <w:tabs>
          <w:tab w:val="num" w:pos="2880"/>
        </w:tabs>
        <w:ind w:left="2880" w:hanging="360"/>
      </w:pPr>
      <w:rPr>
        <w:rFonts w:ascii="Verdana" w:eastAsia="Times New Roman" w:hAnsi="Verdana" w:cs="Times New Roman"/>
        <w:b w:val="0"/>
        <w:bCs w:val="0"/>
        <w:sz w:val="20"/>
        <w:szCs w:val="20"/>
        <w:lang w:val="de-DE" w:eastAsia="ar-SA" w:bidi="ar-SA"/>
      </w:rPr>
    </w:lvl>
    <w:lvl w:ilvl="7">
      <w:start w:val="1"/>
      <w:numFmt w:val="decimal"/>
      <w:lvlText w:val="%8."/>
      <w:lvlJc w:val="left"/>
      <w:pPr>
        <w:tabs>
          <w:tab w:val="num" w:pos="3240"/>
        </w:tabs>
        <w:ind w:left="3240" w:hanging="360"/>
      </w:pPr>
      <w:rPr>
        <w:rFonts w:ascii="Verdana" w:eastAsia="Times New Roman" w:hAnsi="Verdana" w:cs="Times New Roman"/>
        <w:b w:val="0"/>
        <w:bCs w:val="0"/>
        <w:sz w:val="20"/>
        <w:szCs w:val="20"/>
        <w:lang w:val="de-DE" w:eastAsia="ar-SA" w:bidi="ar-SA"/>
      </w:rPr>
    </w:lvl>
    <w:lvl w:ilvl="8">
      <w:start w:val="1"/>
      <w:numFmt w:val="decimal"/>
      <w:lvlText w:val="%9."/>
      <w:lvlJc w:val="left"/>
      <w:pPr>
        <w:tabs>
          <w:tab w:val="num" w:pos="3600"/>
        </w:tabs>
        <w:ind w:left="3600" w:hanging="360"/>
      </w:pPr>
      <w:rPr>
        <w:rFonts w:ascii="Verdana" w:eastAsia="Times New Roman" w:hAnsi="Verdana" w:cs="Times New Roman"/>
        <w:b w:val="0"/>
        <w:bCs w:val="0"/>
        <w:sz w:val="20"/>
        <w:szCs w:val="20"/>
        <w:lang w:val="de-DE" w:eastAsia="ar-SA" w:bidi="ar-SA"/>
      </w:rPr>
    </w:lvl>
  </w:abstractNum>
  <w:abstractNum w:abstractNumId="2">
    <w:nsid w:val="0000000B"/>
    <w:multiLevelType w:val="singleLevel"/>
    <w:tmpl w:val="08B46458"/>
    <w:name w:val="WW8Num16"/>
    <w:lvl w:ilvl="0">
      <w:start w:val="1"/>
      <w:numFmt w:val="decimal"/>
      <w:lvlText w:val="%1."/>
      <w:lvlJc w:val="left"/>
      <w:pPr>
        <w:tabs>
          <w:tab w:val="num" w:pos="1260"/>
        </w:tabs>
        <w:ind w:left="1260" w:hanging="360"/>
      </w:pPr>
      <w:rPr>
        <w:b w:val="0"/>
      </w:rPr>
    </w:lvl>
  </w:abstractNum>
  <w:abstractNum w:abstractNumId="3">
    <w:nsid w:val="0000000C"/>
    <w:multiLevelType w:val="singleLevel"/>
    <w:tmpl w:val="1C6E0C36"/>
    <w:name w:val="WW8Num12342222232"/>
    <w:lvl w:ilvl="0">
      <w:numFmt w:val="decimal"/>
      <w:lvlText w:val="%1."/>
      <w:lvlJc w:val="left"/>
      <w:pPr>
        <w:tabs>
          <w:tab w:val="num" w:pos="360"/>
        </w:tabs>
        <w:ind w:left="360" w:hanging="360"/>
      </w:pPr>
      <w:rPr>
        <w:rFonts w:ascii="Verdana" w:hAnsi="Verdana" w:hint="default"/>
      </w:rPr>
    </w:lvl>
  </w:abstractNum>
  <w:abstractNum w:abstractNumId="4">
    <w:nsid w:val="049C7A2C"/>
    <w:multiLevelType w:val="hybridMultilevel"/>
    <w:tmpl w:val="D2D0F41E"/>
    <w:lvl w:ilvl="0" w:tplc="D1EE56A4">
      <w:numFmt w:val="decimal"/>
      <w:lvlText w:val="%1."/>
      <w:lvlJc w:val="left"/>
      <w:pPr>
        <w:tabs>
          <w:tab w:val="num" w:pos="360"/>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059E3B47"/>
    <w:multiLevelType w:val="hybridMultilevel"/>
    <w:tmpl w:val="A412E55C"/>
    <w:name w:val="WW8Num183"/>
    <w:lvl w:ilvl="0" w:tplc="0000000C">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061575C3"/>
    <w:multiLevelType w:val="hybridMultilevel"/>
    <w:tmpl w:val="F9FE2152"/>
    <w:name w:val="WW8Num123422222222"/>
    <w:lvl w:ilvl="0" w:tplc="0000000C">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07690330"/>
    <w:multiLevelType w:val="hybridMultilevel"/>
    <w:tmpl w:val="295C2054"/>
    <w:name w:val="WW8Num1234222223"/>
    <w:lvl w:ilvl="0" w:tplc="0000000C">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0AD77BC4"/>
    <w:multiLevelType w:val="multilevel"/>
    <w:tmpl w:val="1DBAF3EC"/>
    <w:lvl w:ilvl="0">
      <w:start w:val="1"/>
      <w:numFmt w:val="decimal"/>
      <w:pStyle w:val="berschrift1"/>
      <w:lvlText w:val="%1"/>
      <w:lvlJc w:val="left"/>
      <w:pPr>
        <w:tabs>
          <w:tab w:val="num" w:pos="720"/>
        </w:tabs>
        <w:ind w:left="720" w:hanging="720"/>
      </w:pPr>
      <w:rPr>
        <w:rFonts w:ascii="Verdana" w:hAnsi="Verdana" w:hint="default"/>
        <w:b/>
        <w:i w:val="0"/>
        <w:sz w:val="18"/>
        <w:szCs w:val="18"/>
      </w:rPr>
    </w:lvl>
    <w:lvl w:ilvl="1">
      <w:start w:val="1"/>
      <w:numFmt w:val="decimal"/>
      <w:pStyle w:val="berschrift2"/>
      <w:lvlText w:val="%1.%2"/>
      <w:lvlJc w:val="left"/>
      <w:pPr>
        <w:tabs>
          <w:tab w:val="num" w:pos="720"/>
        </w:tabs>
        <w:ind w:left="720" w:hanging="720"/>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lvlText w:val="%1.%2.%3.%4.%5"/>
      <w:lvlJc w:val="left"/>
      <w:pPr>
        <w:tabs>
          <w:tab w:val="num" w:pos="720"/>
        </w:tabs>
        <w:ind w:left="720" w:hanging="720"/>
      </w:pPr>
      <w:rPr>
        <w:rFonts w:hint="default"/>
      </w:rPr>
    </w:lvl>
    <w:lvl w:ilvl="5">
      <w:start w:val="1"/>
      <w:numFmt w:val="decimal"/>
      <w:pStyle w:val="berschrift6"/>
      <w:lvlText w:val="%1.%2.%3.%4.%5.%6"/>
      <w:lvlJc w:val="left"/>
      <w:pPr>
        <w:tabs>
          <w:tab w:val="num" w:pos="720"/>
        </w:tabs>
        <w:ind w:left="720" w:hanging="720"/>
      </w:pPr>
      <w:rPr>
        <w:rFonts w:hint="default"/>
      </w:rPr>
    </w:lvl>
    <w:lvl w:ilvl="6">
      <w:start w:val="1"/>
      <w:numFmt w:val="decimal"/>
      <w:pStyle w:val="berschrift7"/>
      <w:lvlText w:val="%1.%2.%3.%4.%5.%6.%7"/>
      <w:lvlJc w:val="left"/>
      <w:pPr>
        <w:tabs>
          <w:tab w:val="num" w:pos="720"/>
        </w:tabs>
        <w:ind w:left="720" w:hanging="720"/>
      </w:pPr>
      <w:rPr>
        <w:rFonts w:hint="default"/>
      </w:rPr>
    </w:lvl>
    <w:lvl w:ilvl="7">
      <w:start w:val="1"/>
      <w:numFmt w:val="decimal"/>
      <w:pStyle w:val="berschrift8"/>
      <w:lvlText w:val="%1.%2.%3.%4.%5.%6.%7.%8"/>
      <w:lvlJc w:val="left"/>
      <w:pPr>
        <w:tabs>
          <w:tab w:val="num" w:pos="720"/>
        </w:tabs>
        <w:ind w:left="720" w:hanging="720"/>
      </w:pPr>
      <w:rPr>
        <w:rFonts w:hint="default"/>
      </w:rPr>
    </w:lvl>
    <w:lvl w:ilvl="8">
      <w:start w:val="1"/>
      <w:numFmt w:val="decimal"/>
      <w:pStyle w:val="berschrift9"/>
      <w:lvlText w:val="%1.%2.%3.%4.%5.%6.%7.%8.%9"/>
      <w:lvlJc w:val="left"/>
      <w:pPr>
        <w:tabs>
          <w:tab w:val="num" w:pos="720"/>
        </w:tabs>
        <w:ind w:left="720" w:hanging="720"/>
      </w:pPr>
      <w:rPr>
        <w:rFonts w:hint="default"/>
      </w:rPr>
    </w:lvl>
  </w:abstractNum>
  <w:abstractNum w:abstractNumId="9">
    <w:nsid w:val="14942EC8"/>
    <w:multiLevelType w:val="multilevel"/>
    <w:tmpl w:val="FD3A29D6"/>
    <w:lvl w:ilvl="0">
      <w:numFmt w:val="decimal"/>
      <w:lvlText w:val="%1."/>
      <w:lvlJc w:val="left"/>
      <w:pPr>
        <w:tabs>
          <w:tab w:val="num" w:pos="720"/>
        </w:tabs>
        <w:ind w:left="720" w:hanging="360"/>
      </w:pPr>
      <w:rPr>
        <w:rFonts w:ascii="Verdana" w:hAnsi="Verdana" w:hint="default"/>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hint="default"/>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hint="default"/>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hint="default"/>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hint="default"/>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hint="default"/>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hint="default"/>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hint="default"/>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hint="default"/>
        <w:b w:val="0"/>
        <w:bCs w:val="0"/>
        <w:sz w:val="20"/>
        <w:szCs w:val="20"/>
      </w:rPr>
    </w:lvl>
  </w:abstractNum>
  <w:abstractNum w:abstractNumId="10">
    <w:nsid w:val="18EC460D"/>
    <w:multiLevelType w:val="hybridMultilevel"/>
    <w:tmpl w:val="2A86E4D0"/>
    <w:name w:val="WW8Num123422222222222"/>
    <w:lvl w:ilvl="0" w:tplc="0000000C">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19313161"/>
    <w:multiLevelType w:val="hybridMultilevel"/>
    <w:tmpl w:val="1B12F0E8"/>
    <w:name w:val="WW8Num12342222222"/>
    <w:lvl w:ilvl="0" w:tplc="A628F836">
      <w:numFmt w:val="decimal"/>
      <w:lvlText w:val="%1."/>
      <w:lvlJc w:val="left"/>
      <w:pPr>
        <w:tabs>
          <w:tab w:val="num" w:pos="360"/>
        </w:tabs>
        <w:ind w:left="360" w:hanging="360"/>
      </w:pPr>
      <w:rPr>
        <w:rFonts w:ascii="Verdana" w:hAnsi="Verdana"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1EB0082D"/>
    <w:multiLevelType w:val="hybridMultilevel"/>
    <w:tmpl w:val="F7DAF4BE"/>
    <w:lvl w:ilvl="0" w:tplc="E39673FA">
      <w:numFmt w:val="decimal"/>
      <w:lvlText w:val="%1."/>
      <w:lvlJc w:val="left"/>
      <w:pPr>
        <w:tabs>
          <w:tab w:val="num" w:pos="360"/>
        </w:tabs>
        <w:ind w:left="360" w:hanging="360"/>
      </w:pPr>
      <w:rPr>
        <w:rFonts w:ascii="Verdana" w:hAnsi="Verdana"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2375713C"/>
    <w:multiLevelType w:val="hybridMultilevel"/>
    <w:tmpl w:val="D2D0F41E"/>
    <w:name w:val="WW8Num123422222222223"/>
    <w:lvl w:ilvl="0" w:tplc="D1EE56A4">
      <w:numFmt w:val="decimal"/>
      <w:lvlText w:val="%1."/>
      <w:lvlJc w:val="left"/>
      <w:pPr>
        <w:tabs>
          <w:tab w:val="num" w:pos="360"/>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2A3B5582"/>
    <w:multiLevelType w:val="multilevel"/>
    <w:tmpl w:val="5EB0E618"/>
    <w:lvl w:ilvl="0">
      <w:numFmt w:val="decimal"/>
      <w:lvlText w:val="%1."/>
      <w:lvlJc w:val="left"/>
      <w:pPr>
        <w:tabs>
          <w:tab w:val="num" w:pos="720"/>
        </w:tabs>
        <w:ind w:left="720" w:hanging="360"/>
      </w:pPr>
      <w:rPr>
        <w:rFonts w:ascii="Verdana" w:hAnsi="Verdana" w:hint="default"/>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hint="default"/>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hint="default"/>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hint="default"/>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hint="default"/>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hint="default"/>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hint="default"/>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hint="default"/>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hint="default"/>
        <w:b w:val="0"/>
        <w:bCs w:val="0"/>
        <w:sz w:val="20"/>
        <w:szCs w:val="20"/>
      </w:rPr>
    </w:lvl>
  </w:abstractNum>
  <w:abstractNum w:abstractNumId="15">
    <w:nsid w:val="2BA17069"/>
    <w:multiLevelType w:val="hybridMultilevel"/>
    <w:tmpl w:val="1CA66B1E"/>
    <w:name w:val="WW8Num123422222322"/>
    <w:lvl w:ilvl="0" w:tplc="F33CE8E4">
      <w:numFmt w:val="decimal"/>
      <w:lvlText w:val="%1."/>
      <w:lvlJc w:val="left"/>
      <w:pPr>
        <w:tabs>
          <w:tab w:val="num" w:pos="360"/>
        </w:tabs>
        <w:ind w:left="360" w:hanging="360"/>
      </w:pPr>
      <w:rPr>
        <w:rFonts w:ascii="Verdana" w:hAnsi="Verdana"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2D997256"/>
    <w:multiLevelType w:val="hybridMultilevel"/>
    <w:tmpl w:val="16DC7310"/>
    <w:lvl w:ilvl="0" w:tplc="0407000F">
      <w:start w:val="1"/>
      <w:numFmt w:val="decimal"/>
      <w:lvlText w:val="%1."/>
      <w:lvlJc w:val="left"/>
      <w:pPr>
        <w:tabs>
          <w:tab w:val="num" w:pos="360"/>
        </w:tabs>
        <w:ind w:left="360" w:hanging="360"/>
      </w:pPr>
      <w:rPr>
        <w:rFonts w:hint="default"/>
      </w:rPr>
    </w:lvl>
    <w:lvl w:ilvl="1" w:tplc="04070003">
      <w:start w:val="1"/>
      <w:numFmt w:val="bullet"/>
      <w:lvlText w:val="o"/>
      <w:lvlJc w:val="left"/>
      <w:pPr>
        <w:tabs>
          <w:tab w:val="num" w:pos="1556"/>
        </w:tabs>
        <w:ind w:left="1556" w:hanging="360"/>
      </w:pPr>
      <w:rPr>
        <w:rFonts w:ascii="Courier New" w:hAnsi="Courier New" w:hint="default"/>
      </w:rPr>
    </w:lvl>
    <w:lvl w:ilvl="2" w:tplc="04070005" w:tentative="1">
      <w:start w:val="1"/>
      <w:numFmt w:val="bullet"/>
      <w:lvlText w:val=""/>
      <w:lvlJc w:val="left"/>
      <w:pPr>
        <w:tabs>
          <w:tab w:val="num" w:pos="2276"/>
        </w:tabs>
        <w:ind w:left="2276" w:hanging="360"/>
      </w:pPr>
      <w:rPr>
        <w:rFonts w:ascii="Wingdings" w:hAnsi="Wingdings" w:hint="default"/>
      </w:rPr>
    </w:lvl>
    <w:lvl w:ilvl="3" w:tplc="04070001" w:tentative="1">
      <w:start w:val="1"/>
      <w:numFmt w:val="bullet"/>
      <w:lvlText w:val=""/>
      <w:lvlJc w:val="left"/>
      <w:pPr>
        <w:tabs>
          <w:tab w:val="num" w:pos="2996"/>
        </w:tabs>
        <w:ind w:left="2996" w:hanging="360"/>
      </w:pPr>
      <w:rPr>
        <w:rFonts w:ascii="Symbol" w:hAnsi="Symbol" w:hint="default"/>
      </w:rPr>
    </w:lvl>
    <w:lvl w:ilvl="4" w:tplc="04070003" w:tentative="1">
      <w:start w:val="1"/>
      <w:numFmt w:val="bullet"/>
      <w:lvlText w:val="o"/>
      <w:lvlJc w:val="left"/>
      <w:pPr>
        <w:tabs>
          <w:tab w:val="num" w:pos="3716"/>
        </w:tabs>
        <w:ind w:left="3716" w:hanging="360"/>
      </w:pPr>
      <w:rPr>
        <w:rFonts w:ascii="Courier New" w:hAnsi="Courier New" w:hint="default"/>
      </w:rPr>
    </w:lvl>
    <w:lvl w:ilvl="5" w:tplc="04070005" w:tentative="1">
      <w:start w:val="1"/>
      <w:numFmt w:val="bullet"/>
      <w:lvlText w:val=""/>
      <w:lvlJc w:val="left"/>
      <w:pPr>
        <w:tabs>
          <w:tab w:val="num" w:pos="4436"/>
        </w:tabs>
        <w:ind w:left="4436" w:hanging="360"/>
      </w:pPr>
      <w:rPr>
        <w:rFonts w:ascii="Wingdings" w:hAnsi="Wingdings" w:hint="default"/>
      </w:rPr>
    </w:lvl>
    <w:lvl w:ilvl="6" w:tplc="04070001" w:tentative="1">
      <w:start w:val="1"/>
      <w:numFmt w:val="bullet"/>
      <w:lvlText w:val=""/>
      <w:lvlJc w:val="left"/>
      <w:pPr>
        <w:tabs>
          <w:tab w:val="num" w:pos="5156"/>
        </w:tabs>
        <w:ind w:left="5156" w:hanging="360"/>
      </w:pPr>
      <w:rPr>
        <w:rFonts w:ascii="Symbol" w:hAnsi="Symbol" w:hint="default"/>
      </w:rPr>
    </w:lvl>
    <w:lvl w:ilvl="7" w:tplc="04070003" w:tentative="1">
      <w:start w:val="1"/>
      <w:numFmt w:val="bullet"/>
      <w:lvlText w:val="o"/>
      <w:lvlJc w:val="left"/>
      <w:pPr>
        <w:tabs>
          <w:tab w:val="num" w:pos="5876"/>
        </w:tabs>
        <w:ind w:left="5876" w:hanging="360"/>
      </w:pPr>
      <w:rPr>
        <w:rFonts w:ascii="Courier New" w:hAnsi="Courier New" w:hint="default"/>
      </w:rPr>
    </w:lvl>
    <w:lvl w:ilvl="8" w:tplc="04070005" w:tentative="1">
      <w:start w:val="1"/>
      <w:numFmt w:val="bullet"/>
      <w:lvlText w:val=""/>
      <w:lvlJc w:val="left"/>
      <w:pPr>
        <w:tabs>
          <w:tab w:val="num" w:pos="6596"/>
        </w:tabs>
        <w:ind w:left="6596" w:hanging="360"/>
      </w:pPr>
      <w:rPr>
        <w:rFonts w:ascii="Wingdings" w:hAnsi="Wingdings" w:hint="default"/>
      </w:rPr>
    </w:lvl>
  </w:abstractNum>
  <w:abstractNum w:abstractNumId="17">
    <w:nsid w:val="394C47E6"/>
    <w:multiLevelType w:val="hybridMultilevel"/>
    <w:tmpl w:val="1CA66B1E"/>
    <w:lvl w:ilvl="0" w:tplc="F33CE8E4">
      <w:numFmt w:val="decimal"/>
      <w:lvlText w:val="%1."/>
      <w:lvlJc w:val="left"/>
      <w:pPr>
        <w:tabs>
          <w:tab w:val="num" w:pos="360"/>
        </w:tabs>
        <w:ind w:left="360" w:hanging="360"/>
      </w:pPr>
      <w:rPr>
        <w:rFonts w:ascii="Verdana" w:hAnsi="Verdana"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9C91187"/>
    <w:multiLevelType w:val="hybridMultilevel"/>
    <w:tmpl w:val="EFE84246"/>
    <w:name w:val="WW8Num123422"/>
    <w:lvl w:ilvl="0" w:tplc="CEAC47A0">
      <w:numFmt w:val="decimal"/>
      <w:lvlText w:val="%1."/>
      <w:lvlJc w:val="left"/>
      <w:pPr>
        <w:tabs>
          <w:tab w:val="num" w:pos="360"/>
        </w:tabs>
        <w:ind w:left="360" w:hanging="360"/>
      </w:pPr>
      <w:rPr>
        <w:rFonts w:ascii="Verdana" w:hAnsi="Verdana"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3A3A7405"/>
    <w:multiLevelType w:val="multilevel"/>
    <w:tmpl w:val="F7668F04"/>
    <w:lvl w:ilvl="0">
      <w:numFmt w:val="decimal"/>
      <w:lvlText w:val="%1."/>
      <w:lvlJc w:val="left"/>
      <w:pPr>
        <w:tabs>
          <w:tab w:val="num" w:pos="720"/>
        </w:tabs>
        <w:ind w:left="720" w:hanging="360"/>
      </w:pPr>
      <w:rPr>
        <w:rFonts w:ascii="Verdana" w:hAnsi="Verdana" w:hint="default"/>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hint="default"/>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hint="default"/>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hint="default"/>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hint="default"/>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hint="default"/>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hint="default"/>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hint="default"/>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hint="default"/>
        <w:b w:val="0"/>
        <w:bCs w:val="0"/>
        <w:sz w:val="20"/>
        <w:szCs w:val="20"/>
      </w:rPr>
    </w:lvl>
  </w:abstractNum>
  <w:abstractNum w:abstractNumId="20">
    <w:nsid w:val="43B82021"/>
    <w:multiLevelType w:val="hybridMultilevel"/>
    <w:tmpl w:val="EFE48E9C"/>
    <w:name w:val="WW8Num1234222"/>
    <w:lvl w:ilvl="0" w:tplc="8592B3EE">
      <w:numFmt w:val="decimal"/>
      <w:lvlText w:val="%1."/>
      <w:lvlJc w:val="left"/>
      <w:pPr>
        <w:tabs>
          <w:tab w:val="num" w:pos="360"/>
        </w:tabs>
        <w:ind w:left="360" w:hanging="360"/>
      </w:pPr>
      <w:rPr>
        <w:rFonts w:ascii="Verdana" w:hAnsi="Verdana"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nsid w:val="46975C6D"/>
    <w:multiLevelType w:val="multilevel"/>
    <w:tmpl w:val="C1D2091C"/>
    <w:lvl w:ilvl="0">
      <w:numFmt w:val="decimal"/>
      <w:lvlText w:val="%1."/>
      <w:lvlJc w:val="left"/>
      <w:pPr>
        <w:tabs>
          <w:tab w:val="num" w:pos="720"/>
        </w:tabs>
        <w:ind w:left="720" w:hanging="360"/>
      </w:pPr>
      <w:rPr>
        <w:rFonts w:ascii="Verdana" w:hAnsi="Verdana" w:hint="default"/>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hint="default"/>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hint="default"/>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hint="default"/>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hint="default"/>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hint="default"/>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hint="default"/>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hint="default"/>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hint="default"/>
        <w:b w:val="0"/>
        <w:bCs w:val="0"/>
        <w:sz w:val="20"/>
        <w:szCs w:val="20"/>
      </w:rPr>
    </w:lvl>
  </w:abstractNum>
  <w:abstractNum w:abstractNumId="22">
    <w:nsid w:val="4D8233E1"/>
    <w:multiLevelType w:val="hybridMultilevel"/>
    <w:tmpl w:val="EC921C18"/>
    <w:lvl w:ilvl="0" w:tplc="0AC0DA16">
      <w:numFmt w:val="decimal"/>
      <w:lvlText w:val="%1."/>
      <w:lvlJc w:val="left"/>
      <w:pPr>
        <w:tabs>
          <w:tab w:val="num" w:pos="360"/>
        </w:tabs>
        <w:ind w:left="360" w:hanging="360"/>
      </w:pPr>
      <w:rPr>
        <w:rFonts w:ascii="Verdana" w:hAnsi="Verdana"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nsid w:val="4E26534B"/>
    <w:multiLevelType w:val="hybridMultilevel"/>
    <w:tmpl w:val="49A6C816"/>
    <w:name w:val="WW8Num1234222222222"/>
    <w:lvl w:ilvl="0" w:tplc="0000000C">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nsid w:val="50D25378"/>
    <w:multiLevelType w:val="multilevel"/>
    <w:tmpl w:val="8F66E0C2"/>
    <w:lvl w:ilvl="0">
      <w:numFmt w:val="decimal"/>
      <w:lvlText w:val="%1."/>
      <w:lvlJc w:val="left"/>
      <w:pPr>
        <w:tabs>
          <w:tab w:val="num" w:pos="720"/>
        </w:tabs>
        <w:ind w:left="720" w:hanging="360"/>
      </w:pPr>
      <w:rPr>
        <w:rFonts w:ascii="Verdana" w:hAnsi="Verdana" w:hint="default"/>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hint="default"/>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hint="default"/>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hint="default"/>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hint="default"/>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hint="default"/>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hint="default"/>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hint="default"/>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hint="default"/>
        <w:b w:val="0"/>
        <w:bCs w:val="0"/>
        <w:sz w:val="20"/>
        <w:szCs w:val="20"/>
      </w:rPr>
    </w:lvl>
  </w:abstractNum>
  <w:abstractNum w:abstractNumId="25">
    <w:nsid w:val="55C80E98"/>
    <w:multiLevelType w:val="hybridMultilevel"/>
    <w:tmpl w:val="5770B406"/>
    <w:lvl w:ilvl="0" w:tplc="363633F2">
      <w:start w:val="1"/>
      <w:numFmt w:val="bullet"/>
      <w:pStyle w:val="liste"/>
      <w:lvlText w:val="■"/>
      <w:lvlJc w:val="left"/>
      <w:pPr>
        <w:tabs>
          <w:tab w:val="num" w:pos="170"/>
        </w:tabs>
        <w:ind w:left="170" w:hanging="170"/>
      </w:pPr>
      <w:rPr>
        <w:rFonts w:ascii="Arial" w:hAnsi="Arial" w:hint="default"/>
      </w:rPr>
    </w:lvl>
    <w:lvl w:ilvl="1" w:tplc="04070003">
      <w:start w:val="1"/>
      <w:numFmt w:val="bullet"/>
      <w:lvlText w:val="o"/>
      <w:lvlJc w:val="left"/>
      <w:pPr>
        <w:tabs>
          <w:tab w:val="num" w:pos="1556"/>
        </w:tabs>
        <w:ind w:left="1556" w:hanging="360"/>
      </w:pPr>
      <w:rPr>
        <w:rFonts w:ascii="Courier New" w:hAnsi="Courier New" w:hint="default"/>
      </w:rPr>
    </w:lvl>
    <w:lvl w:ilvl="2" w:tplc="04070005" w:tentative="1">
      <w:start w:val="1"/>
      <w:numFmt w:val="bullet"/>
      <w:lvlText w:val=""/>
      <w:lvlJc w:val="left"/>
      <w:pPr>
        <w:tabs>
          <w:tab w:val="num" w:pos="2276"/>
        </w:tabs>
        <w:ind w:left="2276" w:hanging="360"/>
      </w:pPr>
      <w:rPr>
        <w:rFonts w:ascii="Wingdings" w:hAnsi="Wingdings" w:hint="default"/>
      </w:rPr>
    </w:lvl>
    <w:lvl w:ilvl="3" w:tplc="04070001" w:tentative="1">
      <w:start w:val="1"/>
      <w:numFmt w:val="bullet"/>
      <w:lvlText w:val=""/>
      <w:lvlJc w:val="left"/>
      <w:pPr>
        <w:tabs>
          <w:tab w:val="num" w:pos="2996"/>
        </w:tabs>
        <w:ind w:left="2996" w:hanging="360"/>
      </w:pPr>
      <w:rPr>
        <w:rFonts w:ascii="Symbol" w:hAnsi="Symbol" w:hint="default"/>
      </w:rPr>
    </w:lvl>
    <w:lvl w:ilvl="4" w:tplc="04070003" w:tentative="1">
      <w:start w:val="1"/>
      <w:numFmt w:val="bullet"/>
      <w:lvlText w:val="o"/>
      <w:lvlJc w:val="left"/>
      <w:pPr>
        <w:tabs>
          <w:tab w:val="num" w:pos="3716"/>
        </w:tabs>
        <w:ind w:left="3716" w:hanging="360"/>
      </w:pPr>
      <w:rPr>
        <w:rFonts w:ascii="Courier New" w:hAnsi="Courier New" w:hint="default"/>
      </w:rPr>
    </w:lvl>
    <w:lvl w:ilvl="5" w:tplc="04070005" w:tentative="1">
      <w:start w:val="1"/>
      <w:numFmt w:val="bullet"/>
      <w:lvlText w:val=""/>
      <w:lvlJc w:val="left"/>
      <w:pPr>
        <w:tabs>
          <w:tab w:val="num" w:pos="4436"/>
        </w:tabs>
        <w:ind w:left="4436" w:hanging="360"/>
      </w:pPr>
      <w:rPr>
        <w:rFonts w:ascii="Wingdings" w:hAnsi="Wingdings" w:hint="default"/>
      </w:rPr>
    </w:lvl>
    <w:lvl w:ilvl="6" w:tplc="04070001" w:tentative="1">
      <w:start w:val="1"/>
      <w:numFmt w:val="bullet"/>
      <w:lvlText w:val=""/>
      <w:lvlJc w:val="left"/>
      <w:pPr>
        <w:tabs>
          <w:tab w:val="num" w:pos="5156"/>
        </w:tabs>
        <w:ind w:left="5156" w:hanging="360"/>
      </w:pPr>
      <w:rPr>
        <w:rFonts w:ascii="Symbol" w:hAnsi="Symbol" w:hint="default"/>
      </w:rPr>
    </w:lvl>
    <w:lvl w:ilvl="7" w:tplc="04070003" w:tentative="1">
      <w:start w:val="1"/>
      <w:numFmt w:val="bullet"/>
      <w:lvlText w:val="o"/>
      <w:lvlJc w:val="left"/>
      <w:pPr>
        <w:tabs>
          <w:tab w:val="num" w:pos="5876"/>
        </w:tabs>
        <w:ind w:left="5876" w:hanging="360"/>
      </w:pPr>
      <w:rPr>
        <w:rFonts w:ascii="Courier New" w:hAnsi="Courier New" w:hint="default"/>
      </w:rPr>
    </w:lvl>
    <w:lvl w:ilvl="8" w:tplc="04070005" w:tentative="1">
      <w:start w:val="1"/>
      <w:numFmt w:val="bullet"/>
      <w:lvlText w:val=""/>
      <w:lvlJc w:val="left"/>
      <w:pPr>
        <w:tabs>
          <w:tab w:val="num" w:pos="6596"/>
        </w:tabs>
        <w:ind w:left="6596" w:hanging="360"/>
      </w:pPr>
      <w:rPr>
        <w:rFonts w:ascii="Wingdings" w:hAnsi="Wingdings" w:hint="default"/>
      </w:rPr>
    </w:lvl>
  </w:abstractNum>
  <w:abstractNum w:abstractNumId="26">
    <w:nsid w:val="58573D54"/>
    <w:multiLevelType w:val="multilevel"/>
    <w:tmpl w:val="F1E45DE0"/>
    <w:lvl w:ilvl="0">
      <w:numFmt w:val="decimal"/>
      <w:lvlText w:val="%1."/>
      <w:lvlJc w:val="left"/>
      <w:pPr>
        <w:tabs>
          <w:tab w:val="num" w:pos="720"/>
        </w:tabs>
        <w:ind w:left="720" w:hanging="360"/>
      </w:pPr>
      <w:rPr>
        <w:rFonts w:hint="default"/>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hint="default"/>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hint="default"/>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hint="default"/>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hint="default"/>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hint="default"/>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hint="default"/>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hint="default"/>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hint="default"/>
        <w:b w:val="0"/>
        <w:bCs w:val="0"/>
        <w:sz w:val="20"/>
        <w:szCs w:val="20"/>
      </w:rPr>
    </w:lvl>
  </w:abstractNum>
  <w:abstractNum w:abstractNumId="27">
    <w:nsid w:val="5AB226EB"/>
    <w:multiLevelType w:val="multilevel"/>
    <w:tmpl w:val="0CF0D562"/>
    <w:lvl w:ilvl="0">
      <w:numFmt w:val="decimal"/>
      <w:lvlText w:val="%1."/>
      <w:lvlJc w:val="left"/>
      <w:pPr>
        <w:tabs>
          <w:tab w:val="num" w:pos="720"/>
        </w:tabs>
        <w:ind w:left="720" w:hanging="360"/>
      </w:pPr>
      <w:rPr>
        <w:rFonts w:hint="default"/>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hint="default"/>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hint="default"/>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hint="default"/>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hint="default"/>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hint="default"/>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hint="default"/>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hint="default"/>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hint="default"/>
        <w:b w:val="0"/>
        <w:bCs w:val="0"/>
        <w:sz w:val="20"/>
        <w:szCs w:val="20"/>
      </w:rPr>
    </w:lvl>
  </w:abstractNum>
  <w:abstractNum w:abstractNumId="28">
    <w:nsid w:val="60282F5B"/>
    <w:multiLevelType w:val="hybridMultilevel"/>
    <w:tmpl w:val="EC9810A2"/>
    <w:name w:val="WW8Num12342222233"/>
    <w:lvl w:ilvl="0" w:tplc="BA9EEF1C">
      <w:numFmt w:val="decimal"/>
      <w:lvlText w:val="%1."/>
      <w:lvlJc w:val="left"/>
      <w:pPr>
        <w:tabs>
          <w:tab w:val="num" w:pos="360"/>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60696F24"/>
    <w:multiLevelType w:val="hybridMultilevel"/>
    <w:tmpl w:val="F74003E4"/>
    <w:lvl w:ilvl="0" w:tplc="16C842E0">
      <w:start w:val="1"/>
      <w:numFmt w:val="decimal"/>
      <w:pStyle w:val="Nummerierung"/>
      <w:lvlText w:val="%1)"/>
      <w:lvlJc w:val="left"/>
      <w:pPr>
        <w:ind w:left="717" w:hanging="360"/>
      </w:pPr>
      <w:rPr>
        <w:rFonts w:hint="default"/>
        <w:b w:val="0"/>
        <w:i w:val="0"/>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6481689F"/>
    <w:multiLevelType w:val="hybridMultilevel"/>
    <w:tmpl w:val="E24891FA"/>
    <w:name w:val="WW8Num123422222"/>
    <w:lvl w:ilvl="0" w:tplc="0000000C">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nsid w:val="69360A86"/>
    <w:multiLevelType w:val="hybridMultilevel"/>
    <w:tmpl w:val="C6461C04"/>
    <w:name w:val="WW8Num182"/>
    <w:lvl w:ilvl="0" w:tplc="0000000C">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nsid w:val="6C902D7D"/>
    <w:multiLevelType w:val="hybridMultilevel"/>
    <w:tmpl w:val="CC58EEA2"/>
    <w:lvl w:ilvl="0" w:tplc="47BA25B4">
      <w:numFmt w:val="decimal"/>
      <w:lvlText w:val="%1."/>
      <w:lvlJc w:val="left"/>
      <w:pPr>
        <w:tabs>
          <w:tab w:val="num" w:pos="360"/>
        </w:tabs>
        <w:ind w:left="360" w:hanging="360"/>
      </w:pPr>
      <w:rPr>
        <w:rFonts w:ascii="Verdana" w:hAnsi="Verdana"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nsid w:val="71226849"/>
    <w:multiLevelType w:val="hybridMultilevel"/>
    <w:tmpl w:val="A3D816EE"/>
    <w:name w:val="WW8Num1234222222"/>
    <w:lvl w:ilvl="0" w:tplc="0670411E">
      <w:numFmt w:val="decimal"/>
      <w:lvlText w:val="%1."/>
      <w:lvlJc w:val="left"/>
      <w:pPr>
        <w:tabs>
          <w:tab w:val="num" w:pos="360"/>
        </w:tabs>
        <w:ind w:left="360" w:hanging="360"/>
      </w:pPr>
      <w:rPr>
        <w:rFonts w:ascii="Verdana" w:hAnsi="Verdana"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nsid w:val="73107F88"/>
    <w:multiLevelType w:val="multilevel"/>
    <w:tmpl w:val="657A6AB4"/>
    <w:lvl w:ilvl="0">
      <w:numFmt w:val="decimal"/>
      <w:lvlText w:val="%1."/>
      <w:lvlJc w:val="left"/>
      <w:pPr>
        <w:tabs>
          <w:tab w:val="num" w:pos="720"/>
        </w:tabs>
        <w:ind w:left="720" w:hanging="360"/>
      </w:pPr>
      <w:rPr>
        <w:rFonts w:hint="default"/>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hint="default"/>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hint="default"/>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hint="default"/>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hint="default"/>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hint="default"/>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hint="default"/>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hint="default"/>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hint="default"/>
        <w:b w:val="0"/>
        <w:bCs w:val="0"/>
        <w:sz w:val="20"/>
        <w:szCs w:val="20"/>
      </w:rPr>
    </w:lvl>
  </w:abstractNum>
  <w:abstractNum w:abstractNumId="35">
    <w:nsid w:val="79865542"/>
    <w:multiLevelType w:val="multilevel"/>
    <w:tmpl w:val="23721AB4"/>
    <w:lvl w:ilvl="0">
      <w:numFmt w:val="decimal"/>
      <w:lvlText w:val="%1."/>
      <w:lvlJc w:val="left"/>
      <w:pPr>
        <w:tabs>
          <w:tab w:val="num" w:pos="720"/>
        </w:tabs>
        <w:ind w:left="720" w:hanging="360"/>
      </w:pPr>
      <w:rPr>
        <w:rFonts w:hint="default"/>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hint="default"/>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hint="default"/>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hint="default"/>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hint="default"/>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hint="default"/>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hint="default"/>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hint="default"/>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hint="default"/>
        <w:b w:val="0"/>
        <w:bCs w:val="0"/>
        <w:sz w:val="20"/>
        <w:szCs w:val="20"/>
      </w:rPr>
    </w:lvl>
  </w:abstractNum>
  <w:abstractNum w:abstractNumId="36">
    <w:nsid w:val="79E7760C"/>
    <w:multiLevelType w:val="hybridMultilevel"/>
    <w:tmpl w:val="5C9A1BD6"/>
    <w:name w:val="WW8Num12342222"/>
    <w:lvl w:ilvl="0" w:tplc="45624902">
      <w:numFmt w:val="decimal"/>
      <w:lvlText w:val="%1."/>
      <w:lvlJc w:val="left"/>
      <w:pPr>
        <w:tabs>
          <w:tab w:val="num" w:pos="360"/>
        </w:tabs>
        <w:ind w:left="360" w:hanging="360"/>
      </w:pPr>
      <w:rPr>
        <w:rFonts w:ascii="Verdana" w:hAnsi="Verdana"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nsid w:val="7C35403F"/>
    <w:multiLevelType w:val="hybridMultilevel"/>
    <w:tmpl w:val="44283C48"/>
    <w:lvl w:ilvl="0" w:tplc="217E5534">
      <w:numFmt w:val="decimal"/>
      <w:lvlText w:val="%1."/>
      <w:lvlJc w:val="left"/>
      <w:pPr>
        <w:tabs>
          <w:tab w:val="num" w:pos="360"/>
        </w:tabs>
        <w:ind w:left="360" w:hanging="360"/>
      </w:pPr>
      <w:rPr>
        <w:rFonts w:ascii="Verdana" w:hAnsi="Verdana"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nsid w:val="7C6168C3"/>
    <w:multiLevelType w:val="hybridMultilevel"/>
    <w:tmpl w:val="91F29026"/>
    <w:name w:val="WW8Num12342222222222"/>
    <w:lvl w:ilvl="0" w:tplc="0000000C">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nsid w:val="7CF16D58"/>
    <w:multiLevelType w:val="multilevel"/>
    <w:tmpl w:val="F8F2EAD8"/>
    <w:lvl w:ilvl="0">
      <w:numFmt w:val="decimal"/>
      <w:lvlText w:val="%1."/>
      <w:lvlJc w:val="left"/>
      <w:pPr>
        <w:tabs>
          <w:tab w:val="num" w:pos="720"/>
        </w:tabs>
        <w:ind w:left="720" w:hanging="360"/>
      </w:pPr>
      <w:rPr>
        <w:rFonts w:hint="default"/>
        <w:b w:val="0"/>
        <w:bCs w:val="0"/>
        <w:sz w:val="18"/>
        <w:szCs w:val="18"/>
      </w:rPr>
    </w:lvl>
    <w:lvl w:ilvl="1">
      <w:start w:val="1"/>
      <w:numFmt w:val="decimal"/>
      <w:lvlText w:val="%2."/>
      <w:lvlJc w:val="left"/>
      <w:pPr>
        <w:tabs>
          <w:tab w:val="num" w:pos="1080"/>
        </w:tabs>
        <w:ind w:left="1080" w:hanging="360"/>
      </w:pPr>
      <w:rPr>
        <w:rFonts w:ascii="Verdana" w:eastAsia="Times New Roman" w:hAnsi="Verdana" w:cs="Times New Roman" w:hint="default"/>
        <w:b w:val="0"/>
        <w:bCs w:val="0"/>
        <w:sz w:val="20"/>
        <w:szCs w:val="20"/>
      </w:rPr>
    </w:lvl>
    <w:lvl w:ilvl="2">
      <w:start w:val="1"/>
      <w:numFmt w:val="decimal"/>
      <w:lvlText w:val="%3."/>
      <w:lvlJc w:val="left"/>
      <w:pPr>
        <w:tabs>
          <w:tab w:val="num" w:pos="1440"/>
        </w:tabs>
        <w:ind w:left="1440" w:hanging="360"/>
      </w:pPr>
      <w:rPr>
        <w:rFonts w:ascii="Verdana" w:eastAsia="Times New Roman" w:hAnsi="Verdana" w:cs="Times New Roman" w:hint="default"/>
        <w:b w:val="0"/>
        <w:bCs w:val="0"/>
        <w:sz w:val="20"/>
        <w:szCs w:val="20"/>
      </w:rPr>
    </w:lvl>
    <w:lvl w:ilvl="3">
      <w:start w:val="1"/>
      <w:numFmt w:val="decimal"/>
      <w:lvlText w:val="%4."/>
      <w:lvlJc w:val="left"/>
      <w:pPr>
        <w:tabs>
          <w:tab w:val="num" w:pos="1800"/>
        </w:tabs>
        <w:ind w:left="1800" w:hanging="360"/>
      </w:pPr>
      <w:rPr>
        <w:rFonts w:ascii="Verdana" w:eastAsia="Times New Roman" w:hAnsi="Verdana" w:cs="Times New Roman" w:hint="default"/>
        <w:b w:val="0"/>
        <w:bCs w:val="0"/>
        <w:sz w:val="20"/>
        <w:szCs w:val="20"/>
      </w:rPr>
    </w:lvl>
    <w:lvl w:ilvl="4">
      <w:start w:val="1"/>
      <w:numFmt w:val="decimal"/>
      <w:lvlText w:val="%5."/>
      <w:lvlJc w:val="left"/>
      <w:pPr>
        <w:tabs>
          <w:tab w:val="num" w:pos="2160"/>
        </w:tabs>
        <w:ind w:left="2160" w:hanging="360"/>
      </w:pPr>
      <w:rPr>
        <w:rFonts w:ascii="Verdana" w:eastAsia="Times New Roman" w:hAnsi="Verdana" w:cs="Times New Roman" w:hint="default"/>
        <w:b w:val="0"/>
        <w:bCs w:val="0"/>
        <w:sz w:val="20"/>
        <w:szCs w:val="20"/>
      </w:rPr>
    </w:lvl>
    <w:lvl w:ilvl="5">
      <w:start w:val="1"/>
      <w:numFmt w:val="decimal"/>
      <w:lvlText w:val="%6."/>
      <w:lvlJc w:val="left"/>
      <w:pPr>
        <w:tabs>
          <w:tab w:val="num" w:pos="2520"/>
        </w:tabs>
        <w:ind w:left="2520" w:hanging="360"/>
      </w:pPr>
      <w:rPr>
        <w:rFonts w:ascii="Verdana" w:eastAsia="Times New Roman" w:hAnsi="Verdana" w:cs="Times New Roman" w:hint="default"/>
        <w:b w:val="0"/>
        <w:bCs w:val="0"/>
        <w:sz w:val="20"/>
        <w:szCs w:val="20"/>
      </w:rPr>
    </w:lvl>
    <w:lvl w:ilvl="6">
      <w:start w:val="1"/>
      <w:numFmt w:val="decimal"/>
      <w:lvlText w:val="%7."/>
      <w:lvlJc w:val="left"/>
      <w:pPr>
        <w:tabs>
          <w:tab w:val="num" w:pos="2880"/>
        </w:tabs>
        <w:ind w:left="2880" w:hanging="360"/>
      </w:pPr>
      <w:rPr>
        <w:rFonts w:ascii="Verdana" w:eastAsia="Times New Roman" w:hAnsi="Verdana" w:cs="Times New Roman" w:hint="default"/>
        <w:b w:val="0"/>
        <w:bCs w:val="0"/>
        <w:sz w:val="20"/>
        <w:szCs w:val="20"/>
      </w:rPr>
    </w:lvl>
    <w:lvl w:ilvl="7">
      <w:start w:val="1"/>
      <w:numFmt w:val="decimal"/>
      <w:lvlText w:val="%8."/>
      <w:lvlJc w:val="left"/>
      <w:pPr>
        <w:tabs>
          <w:tab w:val="num" w:pos="3240"/>
        </w:tabs>
        <w:ind w:left="3240" w:hanging="360"/>
      </w:pPr>
      <w:rPr>
        <w:rFonts w:ascii="Verdana" w:eastAsia="Times New Roman" w:hAnsi="Verdana" w:cs="Times New Roman" w:hint="default"/>
        <w:b w:val="0"/>
        <w:bCs w:val="0"/>
        <w:sz w:val="20"/>
        <w:szCs w:val="20"/>
      </w:rPr>
    </w:lvl>
    <w:lvl w:ilvl="8">
      <w:start w:val="1"/>
      <w:numFmt w:val="decimal"/>
      <w:lvlText w:val="%9."/>
      <w:lvlJc w:val="left"/>
      <w:pPr>
        <w:tabs>
          <w:tab w:val="num" w:pos="3600"/>
        </w:tabs>
        <w:ind w:left="3600" w:hanging="360"/>
      </w:pPr>
      <w:rPr>
        <w:rFonts w:ascii="Verdana" w:eastAsia="Times New Roman" w:hAnsi="Verdana" w:cs="Times New Roman" w:hint="default"/>
        <w:b w:val="0"/>
        <w:bCs w:val="0"/>
        <w:sz w:val="20"/>
        <w:szCs w:val="20"/>
      </w:rPr>
    </w:lvl>
  </w:abstractNum>
  <w:num w:numId="1">
    <w:abstractNumId w:val="8"/>
  </w:num>
  <w:num w:numId="2">
    <w:abstractNumId w:val="8"/>
  </w:num>
  <w:num w:numId="3">
    <w:abstractNumId w:val="25"/>
  </w:num>
  <w:num w:numId="4">
    <w:abstractNumId w:val="29"/>
  </w:num>
  <w:num w:numId="5">
    <w:abstractNumId w:val="3"/>
  </w:num>
  <w:num w:numId="6">
    <w:abstractNumId w:val="1"/>
  </w:num>
  <w:num w:numId="7">
    <w:abstractNumId w:val="18"/>
  </w:num>
  <w:num w:numId="8">
    <w:abstractNumId w:val="20"/>
  </w:num>
  <w:num w:numId="9">
    <w:abstractNumId w:val="36"/>
  </w:num>
  <w:num w:numId="10">
    <w:abstractNumId w:val="30"/>
  </w:num>
  <w:num w:numId="11">
    <w:abstractNumId w:val="33"/>
  </w:num>
  <w:num w:numId="12">
    <w:abstractNumId w:val="11"/>
  </w:num>
  <w:num w:numId="13">
    <w:abstractNumId w:val="23"/>
  </w:num>
  <w:num w:numId="14">
    <w:abstractNumId w:val="38"/>
  </w:num>
  <w:num w:numId="15">
    <w:abstractNumId w:val="7"/>
  </w:num>
  <w:num w:numId="16">
    <w:abstractNumId w:val="15"/>
  </w:num>
  <w:num w:numId="17">
    <w:abstractNumId w:val="16"/>
  </w:num>
  <w:num w:numId="18">
    <w:abstractNumId w:val="12"/>
  </w:num>
  <w:num w:numId="19">
    <w:abstractNumId w:val="22"/>
  </w:num>
  <w:num w:numId="20">
    <w:abstractNumId w:val="37"/>
  </w:num>
  <w:num w:numId="21">
    <w:abstractNumId w:val="27"/>
  </w:num>
  <w:num w:numId="22">
    <w:abstractNumId w:val="35"/>
  </w:num>
  <w:num w:numId="23">
    <w:abstractNumId w:val="34"/>
  </w:num>
  <w:num w:numId="24">
    <w:abstractNumId w:val="14"/>
  </w:num>
  <w:num w:numId="25">
    <w:abstractNumId w:val="24"/>
  </w:num>
  <w:num w:numId="26">
    <w:abstractNumId w:val="19"/>
  </w:num>
  <w:num w:numId="27">
    <w:abstractNumId w:val="21"/>
  </w:num>
  <w:num w:numId="28">
    <w:abstractNumId w:val="9"/>
  </w:num>
  <w:num w:numId="29">
    <w:abstractNumId w:val="32"/>
  </w:num>
  <w:num w:numId="30">
    <w:abstractNumId w:val="39"/>
  </w:num>
  <w:num w:numId="31">
    <w:abstractNumId w:val="13"/>
  </w:num>
  <w:num w:numId="32">
    <w:abstractNumId w:val="28"/>
  </w:num>
  <w:num w:numId="33">
    <w:abstractNumId w:val="5"/>
  </w:num>
  <w:num w:numId="34">
    <w:abstractNumId w:val="26"/>
  </w:num>
  <w:num w:numId="35">
    <w:abstractNumId w:val="4"/>
  </w:num>
  <w:num w:numId="36">
    <w:abstractNumId w:val="17"/>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noPunctuationKerning/>
  <w:characterSpacingControl w:val="doNotCompress"/>
  <w:hdrShapeDefaults>
    <o:shapedefaults v:ext="edit" spidmax="2104"/>
    <o:shapelayout v:ext="edit">
      <o:idmap v:ext="edit" data="2"/>
    </o:shapelayout>
  </w:hdrShapeDefaults>
  <w:footnotePr>
    <w:footnote w:id="0"/>
    <w:footnote w:id="1"/>
  </w:footnotePr>
  <w:endnotePr>
    <w:endnote w:id="0"/>
    <w:endnote w:id="1"/>
  </w:endnotePr>
  <w:compat/>
  <w:rsids>
    <w:rsidRoot w:val="004906A4"/>
    <w:rsid w:val="0001037F"/>
    <w:rsid w:val="00033FCE"/>
    <w:rsid w:val="00042B65"/>
    <w:rsid w:val="00052AFE"/>
    <w:rsid w:val="00053B9E"/>
    <w:rsid w:val="00071C96"/>
    <w:rsid w:val="00075B54"/>
    <w:rsid w:val="00076F2F"/>
    <w:rsid w:val="000771A1"/>
    <w:rsid w:val="000854C3"/>
    <w:rsid w:val="00087352"/>
    <w:rsid w:val="000921AA"/>
    <w:rsid w:val="000926BA"/>
    <w:rsid w:val="000B5899"/>
    <w:rsid w:val="000B5CAD"/>
    <w:rsid w:val="000D398E"/>
    <w:rsid w:val="000D4C8D"/>
    <w:rsid w:val="000F0B26"/>
    <w:rsid w:val="000F4204"/>
    <w:rsid w:val="000F7B8A"/>
    <w:rsid w:val="00103AF1"/>
    <w:rsid w:val="00111D16"/>
    <w:rsid w:val="001208E3"/>
    <w:rsid w:val="00124AB1"/>
    <w:rsid w:val="0012676E"/>
    <w:rsid w:val="00127A1D"/>
    <w:rsid w:val="00132123"/>
    <w:rsid w:val="00141D0C"/>
    <w:rsid w:val="00141D44"/>
    <w:rsid w:val="00142C4B"/>
    <w:rsid w:val="001440EE"/>
    <w:rsid w:val="00146B99"/>
    <w:rsid w:val="00163DC4"/>
    <w:rsid w:val="0016406C"/>
    <w:rsid w:val="00166258"/>
    <w:rsid w:val="001821FC"/>
    <w:rsid w:val="0018591F"/>
    <w:rsid w:val="001A2102"/>
    <w:rsid w:val="001A3E23"/>
    <w:rsid w:val="001A7BC5"/>
    <w:rsid w:val="001B501C"/>
    <w:rsid w:val="001C749D"/>
    <w:rsid w:val="001D4909"/>
    <w:rsid w:val="001F1665"/>
    <w:rsid w:val="001F72ED"/>
    <w:rsid w:val="002031C7"/>
    <w:rsid w:val="00207924"/>
    <w:rsid w:val="0021512F"/>
    <w:rsid w:val="00215461"/>
    <w:rsid w:val="0022209A"/>
    <w:rsid w:val="00223004"/>
    <w:rsid w:val="00226D4D"/>
    <w:rsid w:val="00232CF2"/>
    <w:rsid w:val="00250EB8"/>
    <w:rsid w:val="00265F37"/>
    <w:rsid w:val="00280CE4"/>
    <w:rsid w:val="00291C40"/>
    <w:rsid w:val="0029390D"/>
    <w:rsid w:val="00295177"/>
    <w:rsid w:val="002A3A74"/>
    <w:rsid w:val="002A7184"/>
    <w:rsid w:val="002B336D"/>
    <w:rsid w:val="002C04AB"/>
    <w:rsid w:val="002D3DED"/>
    <w:rsid w:val="002E7B36"/>
    <w:rsid w:val="002F6B73"/>
    <w:rsid w:val="00327C5D"/>
    <w:rsid w:val="00333EAE"/>
    <w:rsid w:val="00335F8C"/>
    <w:rsid w:val="00337660"/>
    <w:rsid w:val="00341C11"/>
    <w:rsid w:val="00345051"/>
    <w:rsid w:val="003454F4"/>
    <w:rsid w:val="00346C8A"/>
    <w:rsid w:val="00357D8B"/>
    <w:rsid w:val="0036339B"/>
    <w:rsid w:val="00374ED0"/>
    <w:rsid w:val="0037594F"/>
    <w:rsid w:val="0039381C"/>
    <w:rsid w:val="0039481B"/>
    <w:rsid w:val="003A0345"/>
    <w:rsid w:val="003A4B7B"/>
    <w:rsid w:val="003B278D"/>
    <w:rsid w:val="003D0D12"/>
    <w:rsid w:val="003D1723"/>
    <w:rsid w:val="003D41AC"/>
    <w:rsid w:val="003F2066"/>
    <w:rsid w:val="003F4087"/>
    <w:rsid w:val="003F68B5"/>
    <w:rsid w:val="004161DF"/>
    <w:rsid w:val="004214A0"/>
    <w:rsid w:val="004241C7"/>
    <w:rsid w:val="00430FBD"/>
    <w:rsid w:val="00446911"/>
    <w:rsid w:val="004533BF"/>
    <w:rsid w:val="00453610"/>
    <w:rsid w:val="00461152"/>
    <w:rsid w:val="00467AC5"/>
    <w:rsid w:val="004707AE"/>
    <w:rsid w:val="00472AA7"/>
    <w:rsid w:val="00482E7F"/>
    <w:rsid w:val="004906A4"/>
    <w:rsid w:val="004D34DA"/>
    <w:rsid w:val="004D4C49"/>
    <w:rsid w:val="004D5A0D"/>
    <w:rsid w:val="004E5B42"/>
    <w:rsid w:val="004E628F"/>
    <w:rsid w:val="004E7520"/>
    <w:rsid w:val="004F61E6"/>
    <w:rsid w:val="00500470"/>
    <w:rsid w:val="00506442"/>
    <w:rsid w:val="00507833"/>
    <w:rsid w:val="00511578"/>
    <w:rsid w:val="00521004"/>
    <w:rsid w:val="00540C34"/>
    <w:rsid w:val="005630D3"/>
    <w:rsid w:val="00567D13"/>
    <w:rsid w:val="00581806"/>
    <w:rsid w:val="0058332C"/>
    <w:rsid w:val="005910AA"/>
    <w:rsid w:val="00594859"/>
    <w:rsid w:val="005A0AEF"/>
    <w:rsid w:val="005B1F9F"/>
    <w:rsid w:val="005C5A47"/>
    <w:rsid w:val="005D2635"/>
    <w:rsid w:val="005D4353"/>
    <w:rsid w:val="00600D16"/>
    <w:rsid w:val="00607495"/>
    <w:rsid w:val="0062230F"/>
    <w:rsid w:val="006238ED"/>
    <w:rsid w:val="00626676"/>
    <w:rsid w:val="006269C9"/>
    <w:rsid w:val="00633116"/>
    <w:rsid w:val="00635384"/>
    <w:rsid w:val="0064728E"/>
    <w:rsid w:val="00683D41"/>
    <w:rsid w:val="0068467E"/>
    <w:rsid w:val="006869B7"/>
    <w:rsid w:val="00686A17"/>
    <w:rsid w:val="006A5508"/>
    <w:rsid w:val="006B6F4A"/>
    <w:rsid w:val="006C1C54"/>
    <w:rsid w:val="006D5743"/>
    <w:rsid w:val="006E765F"/>
    <w:rsid w:val="006F2DAA"/>
    <w:rsid w:val="006F58AC"/>
    <w:rsid w:val="006F6644"/>
    <w:rsid w:val="0073027F"/>
    <w:rsid w:val="00742D73"/>
    <w:rsid w:val="00745A9D"/>
    <w:rsid w:val="00750422"/>
    <w:rsid w:val="00765BC8"/>
    <w:rsid w:val="007740D7"/>
    <w:rsid w:val="007744D4"/>
    <w:rsid w:val="00784518"/>
    <w:rsid w:val="00790005"/>
    <w:rsid w:val="00792AA3"/>
    <w:rsid w:val="007B4381"/>
    <w:rsid w:val="007C41C9"/>
    <w:rsid w:val="007C7434"/>
    <w:rsid w:val="007D04BA"/>
    <w:rsid w:val="007D23CE"/>
    <w:rsid w:val="007D2639"/>
    <w:rsid w:val="00826A53"/>
    <w:rsid w:val="00834309"/>
    <w:rsid w:val="008353F8"/>
    <w:rsid w:val="00842DAF"/>
    <w:rsid w:val="0086177F"/>
    <w:rsid w:val="00865AEB"/>
    <w:rsid w:val="008670AA"/>
    <w:rsid w:val="0087273F"/>
    <w:rsid w:val="00876C23"/>
    <w:rsid w:val="00891BFB"/>
    <w:rsid w:val="008A2F2B"/>
    <w:rsid w:val="008B6C45"/>
    <w:rsid w:val="008C6ACB"/>
    <w:rsid w:val="008D0DE6"/>
    <w:rsid w:val="008D49E3"/>
    <w:rsid w:val="008D5B49"/>
    <w:rsid w:val="008E1AE8"/>
    <w:rsid w:val="008E1AFC"/>
    <w:rsid w:val="008E6766"/>
    <w:rsid w:val="008F7412"/>
    <w:rsid w:val="00921477"/>
    <w:rsid w:val="00922C2B"/>
    <w:rsid w:val="00930858"/>
    <w:rsid w:val="009310FB"/>
    <w:rsid w:val="00934D52"/>
    <w:rsid w:val="00945753"/>
    <w:rsid w:val="00945ECB"/>
    <w:rsid w:val="009652CD"/>
    <w:rsid w:val="00965DE7"/>
    <w:rsid w:val="009A2B7D"/>
    <w:rsid w:val="009D3403"/>
    <w:rsid w:val="009F1FD4"/>
    <w:rsid w:val="00A4167F"/>
    <w:rsid w:val="00A557B1"/>
    <w:rsid w:val="00A577A5"/>
    <w:rsid w:val="00A6463C"/>
    <w:rsid w:val="00A73BD4"/>
    <w:rsid w:val="00A76181"/>
    <w:rsid w:val="00A80477"/>
    <w:rsid w:val="00A95493"/>
    <w:rsid w:val="00AB6A3E"/>
    <w:rsid w:val="00AC09A1"/>
    <w:rsid w:val="00AC10E3"/>
    <w:rsid w:val="00AD06B7"/>
    <w:rsid w:val="00AD65D3"/>
    <w:rsid w:val="00AE473D"/>
    <w:rsid w:val="00AE48CF"/>
    <w:rsid w:val="00AF051C"/>
    <w:rsid w:val="00AF660A"/>
    <w:rsid w:val="00B00A20"/>
    <w:rsid w:val="00B04F21"/>
    <w:rsid w:val="00B102A4"/>
    <w:rsid w:val="00B1063C"/>
    <w:rsid w:val="00B218BF"/>
    <w:rsid w:val="00B23AA5"/>
    <w:rsid w:val="00B262CF"/>
    <w:rsid w:val="00B32CA7"/>
    <w:rsid w:val="00B46BCE"/>
    <w:rsid w:val="00B52B1C"/>
    <w:rsid w:val="00B62299"/>
    <w:rsid w:val="00B6569C"/>
    <w:rsid w:val="00B65795"/>
    <w:rsid w:val="00B67DB5"/>
    <w:rsid w:val="00B731DF"/>
    <w:rsid w:val="00B732D1"/>
    <w:rsid w:val="00B76F40"/>
    <w:rsid w:val="00B7737A"/>
    <w:rsid w:val="00B82C0E"/>
    <w:rsid w:val="00B872AA"/>
    <w:rsid w:val="00B903E3"/>
    <w:rsid w:val="00B97D9E"/>
    <w:rsid w:val="00BA175A"/>
    <w:rsid w:val="00BA51B2"/>
    <w:rsid w:val="00BB7C43"/>
    <w:rsid w:val="00BD1DA6"/>
    <w:rsid w:val="00BD54EB"/>
    <w:rsid w:val="00BE58A3"/>
    <w:rsid w:val="00BE6392"/>
    <w:rsid w:val="00BF08A7"/>
    <w:rsid w:val="00BF178B"/>
    <w:rsid w:val="00C02E62"/>
    <w:rsid w:val="00C04161"/>
    <w:rsid w:val="00C10557"/>
    <w:rsid w:val="00C24836"/>
    <w:rsid w:val="00C428BC"/>
    <w:rsid w:val="00C42F84"/>
    <w:rsid w:val="00C57EEF"/>
    <w:rsid w:val="00C60AB2"/>
    <w:rsid w:val="00C65427"/>
    <w:rsid w:val="00C67173"/>
    <w:rsid w:val="00C73B80"/>
    <w:rsid w:val="00C84715"/>
    <w:rsid w:val="00C92239"/>
    <w:rsid w:val="00C92F9A"/>
    <w:rsid w:val="00CA2704"/>
    <w:rsid w:val="00CA3272"/>
    <w:rsid w:val="00CA5DA3"/>
    <w:rsid w:val="00CD5740"/>
    <w:rsid w:val="00CE2662"/>
    <w:rsid w:val="00CE4640"/>
    <w:rsid w:val="00CE54CA"/>
    <w:rsid w:val="00CE583D"/>
    <w:rsid w:val="00CE5F75"/>
    <w:rsid w:val="00CF0661"/>
    <w:rsid w:val="00CF2B36"/>
    <w:rsid w:val="00CF4800"/>
    <w:rsid w:val="00D0419B"/>
    <w:rsid w:val="00D12E83"/>
    <w:rsid w:val="00D1537D"/>
    <w:rsid w:val="00D15584"/>
    <w:rsid w:val="00D20CFE"/>
    <w:rsid w:val="00D2629A"/>
    <w:rsid w:val="00D277CD"/>
    <w:rsid w:val="00D30EAB"/>
    <w:rsid w:val="00D44920"/>
    <w:rsid w:val="00D44A9A"/>
    <w:rsid w:val="00D45875"/>
    <w:rsid w:val="00D46B5E"/>
    <w:rsid w:val="00D478BC"/>
    <w:rsid w:val="00D50090"/>
    <w:rsid w:val="00D514DF"/>
    <w:rsid w:val="00D67236"/>
    <w:rsid w:val="00D73568"/>
    <w:rsid w:val="00D92FB3"/>
    <w:rsid w:val="00D96CCB"/>
    <w:rsid w:val="00DA26B6"/>
    <w:rsid w:val="00DC56EB"/>
    <w:rsid w:val="00DD2F3B"/>
    <w:rsid w:val="00DF6F43"/>
    <w:rsid w:val="00E12B09"/>
    <w:rsid w:val="00E13251"/>
    <w:rsid w:val="00E212E8"/>
    <w:rsid w:val="00E24DC5"/>
    <w:rsid w:val="00E32300"/>
    <w:rsid w:val="00E54521"/>
    <w:rsid w:val="00E646E5"/>
    <w:rsid w:val="00EB1106"/>
    <w:rsid w:val="00EB118D"/>
    <w:rsid w:val="00EB619E"/>
    <w:rsid w:val="00EC0953"/>
    <w:rsid w:val="00EF0C02"/>
    <w:rsid w:val="00F132B9"/>
    <w:rsid w:val="00F17B2F"/>
    <w:rsid w:val="00F225D6"/>
    <w:rsid w:val="00F24BA1"/>
    <w:rsid w:val="00F254B8"/>
    <w:rsid w:val="00F336C7"/>
    <w:rsid w:val="00F349D8"/>
    <w:rsid w:val="00F46A28"/>
    <w:rsid w:val="00F52E08"/>
    <w:rsid w:val="00F74B48"/>
    <w:rsid w:val="00F75A64"/>
    <w:rsid w:val="00F876CF"/>
    <w:rsid w:val="00F977F1"/>
    <w:rsid w:val="00F97E6C"/>
    <w:rsid w:val="00FA22A2"/>
    <w:rsid w:val="00FC0219"/>
    <w:rsid w:val="00FC15FE"/>
    <w:rsid w:val="00FC6B2C"/>
    <w:rsid w:val="00FD4B57"/>
    <w:rsid w:val="00FE09C3"/>
    <w:rsid w:val="00FE0B26"/>
    <w:rsid w:val="00FE2F5B"/>
    <w:rsid w:val="00FF60B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4"/>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2E7F"/>
    <w:pPr>
      <w:spacing w:line="280" w:lineRule="exact"/>
    </w:pPr>
    <w:rPr>
      <w:rFonts w:ascii="Verdana" w:hAnsi="Verdana"/>
      <w:sz w:val="18"/>
      <w:szCs w:val="24"/>
    </w:rPr>
  </w:style>
  <w:style w:type="paragraph" w:styleId="berschrift1">
    <w:name w:val="heading 1"/>
    <w:basedOn w:val="Standard"/>
    <w:next w:val="Standard"/>
    <w:link w:val="berschrift1Zchn"/>
    <w:uiPriority w:val="9"/>
    <w:qFormat/>
    <w:rsid w:val="00482E7F"/>
    <w:pPr>
      <w:keepNext/>
      <w:numPr>
        <w:numId w:val="2"/>
      </w:numPr>
      <w:tabs>
        <w:tab w:val="left" w:pos="312"/>
        <w:tab w:val="left" w:pos="482"/>
        <w:tab w:val="left" w:pos="652"/>
        <w:tab w:val="left" w:pos="822"/>
      </w:tabs>
      <w:spacing w:before="600" w:after="120"/>
      <w:ind w:left="312" w:hanging="312"/>
      <w:outlineLvl w:val="0"/>
    </w:pPr>
    <w:rPr>
      <w:rFonts w:cs="Arial"/>
      <w:b/>
      <w:bCs/>
      <w:color w:val="333333"/>
      <w:kern w:val="32"/>
      <w:szCs w:val="32"/>
      <w:lang w:val="en-GB"/>
    </w:rPr>
  </w:style>
  <w:style w:type="paragraph" w:styleId="berschrift2">
    <w:name w:val="heading 2"/>
    <w:basedOn w:val="Standard"/>
    <w:next w:val="Standard"/>
    <w:link w:val="berschrift2Zchn"/>
    <w:uiPriority w:val="9"/>
    <w:qFormat/>
    <w:rsid w:val="00482E7F"/>
    <w:pPr>
      <w:keepNext/>
      <w:numPr>
        <w:ilvl w:val="1"/>
        <w:numId w:val="2"/>
      </w:numPr>
      <w:tabs>
        <w:tab w:val="left" w:pos="510"/>
        <w:tab w:val="left" w:pos="680"/>
        <w:tab w:val="left" w:pos="851"/>
        <w:tab w:val="left" w:pos="1021"/>
      </w:tabs>
      <w:spacing w:before="320" w:after="60"/>
      <w:ind w:left="510" w:hanging="510"/>
      <w:outlineLvl w:val="1"/>
    </w:pPr>
    <w:rPr>
      <w:rFonts w:cs="Arial"/>
      <w:b/>
      <w:bCs/>
      <w:iCs/>
      <w:color w:val="333333"/>
      <w:szCs w:val="28"/>
      <w:lang w:val="en-GB"/>
    </w:rPr>
  </w:style>
  <w:style w:type="paragraph" w:styleId="berschrift3">
    <w:name w:val="heading 3"/>
    <w:basedOn w:val="Standard"/>
    <w:next w:val="Standard"/>
    <w:qFormat/>
    <w:rsid w:val="00482E7F"/>
    <w:pPr>
      <w:keepNext/>
      <w:numPr>
        <w:ilvl w:val="2"/>
        <w:numId w:val="2"/>
      </w:numPr>
      <w:tabs>
        <w:tab w:val="left" w:pos="907"/>
        <w:tab w:val="left" w:pos="1077"/>
        <w:tab w:val="left" w:pos="1247"/>
      </w:tabs>
      <w:spacing w:before="320" w:after="60"/>
      <w:ind w:left="737" w:hanging="737"/>
      <w:outlineLvl w:val="2"/>
    </w:pPr>
    <w:rPr>
      <w:rFonts w:cs="Arial"/>
      <w:b/>
      <w:bCs/>
      <w:color w:val="333333"/>
      <w:szCs w:val="26"/>
      <w:lang w:val="en-GB"/>
    </w:rPr>
  </w:style>
  <w:style w:type="paragraph" w:styleId="berschrift4">
    <w:name w:val="heading 4"/>
    <w:basedOn w:val="Standard"/>
    <w:next w:val="Standard"/>
    <w:qFormat/>
    <w:rsid w:val="00E32300"/>
    <w:pPr>
      <w:keepNext/>
      <w:numPr>
        <w:ilvl w:val="3"/>
        <w:numId w:val="2"/>
      </w:numPr>
      <w:tabs>
        <w:tab w:val="left" w:pos="936"/>
        <w:tab w:val="left" w:pos="1106"/>
        <w:tab w:val="left" w:pos="1276"/>
        <w:tab w:val="left" w:pos="1446"/>
      </w:tabs>
      <w:spacing w:before="320" w:after="60"/>
      <w:outlineLvl w:val="3"/>
    </w:pPr>
    <w:rPr>
      <w:b/>
      <w:bCs/>
      <w:color w:val="333333"/>
      <w:szCs w:val="28"/>
      <w:lang w:val="en-GB"/>
    </w:rPr>
  </w:style>
  <w:style w:type="paragraph" w:styleId="berschrift5">
    <w:name w:val="heading 5"/>
    <w:basedOn w:val="berschrift4"/>
    <w:next w:val="Standard"/>
    <w:qFormat/>
    <w:rsid w:val="001A2102"/>
    <w:pPr>
      <w:outlineLvl w:val="4"/>
    </w:pPr>
  </w:style>
  <w:style w:type="paragraph" w:styleId="berschrift6">
    <w:name w:val="heading 6"/>
    <w:basedOn w:val="Standard"/>
    <w:next w:val="Standard"/>
    <w:qFormat/>
    <w:rsid w:val="00E32300"/>
    <w:pPr>
      <w:keepNext/>
      <w:numPr>
        <w:ilvl w:val="5"/>
        <w:numId w:val="2"/>
      </w:numPr>
      <w:tabs>
        <w:tab w:val="left" w:pos="1304"/>
        <w:tab w:val="left" w:pos="1474"/>
        <w:tab w:val="left" w:pos="1644"/>
        <w:tab w:val="left" w:pos="1814"/>
      </w:tabs>
      <w:spacing w:before="320" w:after="60"/>
      <w:outlineLvl w:val="5"/>
    </w:pPr>
    <w:rPr>
      <w:b/>
      <w:bCs/>
      <w:color w:val="333333"/>
      <w:szCs w:val="22"/>
    </w:rPr>
  </w:style>
  <w:style w:type="paragraph" w:styleId="berschrift7">
    <w:name w:val="heading 7"/>
    <w:basedOn w:val="Standard"/>
    <w:next w:val="Standard"/>
    <w:qFormat/>
    <w:rsid w:val="00E32300"/>
    <w:pPr>
      <w:keepNext/>
      <w:numPr>
        <w:ilvl w:val="6"/>
        <w:numId w:val="2"/>
      </w:numPr>
      <w:tabs>
        <w:tab w:val="left" w:pos="1503"/>
        <w:tab w:val="left" w:pos="1673"/>
        <w:tab w:val="left" w:pos="1843"/>
        <w:tab w:val="left" w:pos="2013"/>
      </w:tabs>
      <w:spacing w:before="320" w:after="60"/>
      <w:outlineLvl w:val="6"/>
    </w:pPr>
    <w:rPr>
      <w:b/>
      <w:color w:val="333333"/>
    </w:rPr>
  </w:style>
  <w:style w:type="paragraph" w:styleId="berschrift8">
    <w:name w:val="heading 8"/>
    <w:basedOn w:val="Standard"/>
    <w:next w:val="Standard"/>
    <w:qFormat/>
    <w:rsid w:val="00E32300"/>
    <w:pPr>
      <w:keepNext/>
      <w:numPr>
        <w:ilvl w:val="7"/>
        <w:numId w:val="2"/>
      </w:numPr>
      <w:tabs>
        <w:tab w:val="left" w:pos="1673"/>
        <w:tab w:val="left" w:pos="1843"/>
        <w:tab w:val="left" w:pos="2013"/>
        <w:tab w:val="left" w:pos="2183"/>
      </w:tabs>
      <w:spacing w:before="320" w:after="60"/>
      <w:outlineLvl w:val="7"/>
    </w:pPr>
    <w:rPr>
      <w:b/>
      <w:iCs/>
      <w:color w:val="333333"/>
    </w:rPr>
  </w:style>
  <w:style w:type="paragraph" w:styleId="berschrift9">
    <w:name w:val="heading 9"/>
    <w:basedOn w:val="Standard"/>
    <w:next w:val="Standard"/>
    <w:qFormat/>
    <w:rsid w:val="00E32300"/>
    <w:pPr>
      <w:keepNext/>
      <w:numPr>
        <w:ilvl w:val="8"/>
        <w:numId w:val="2"/>
      </w:numPr>
      <w:tabs>
        <w:tab w:val="left" w:pos="1871"/>
        <w:tab w:val="left" w:pos="2041"/>
        <w:tab w:val="left" w:pos="2211"/>
        <w:tab w:val="left" w:pos="2381"/>
      </w:tabs>
      <w:spacing w:before="320" w:after="60"/>
      <w:outlineLvl w:val="8"/>
    </w:pPr>
    <w:rPr>
      <w:rFonts w:cs="Arial"/>
      <w:b/>
      <w:color w:val="333333"/>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82E7F"/>
    <w:rPr>
      <w:rFonts w:ascii="Verdana" w:hAnsi="Verdana" w:cs="Arial"/>
      <w:b/>
      <w:bCs/>
      <w:color w:val="333333"/>
      <w:kern w:val="32"/>
      <w:sz w:val="18"/>
      <w:szCs w:val="32"/>
      <w:lang w:val="en-GB"/>
    </w:rPr>
  </w:style>
  <w:style w:type="character" w:customStyle="1" w:styleId="berschrift2Zchn">
    <w:name w:val="Überschrift 2 Zchn"/>
    <w:basedOn w:val="Absatz-Standardschriftart"/>
    <w:link w:val="berschrift2"/>
    <w:uiPriority w:val="9"/>
    <w:rsid w:val="00482E7F"/>
    <w:rPr>
      <w:rFonts w:ascii="Verdana" w:hAnsi="Verdana" w:cs="Arial"/>
      <w:b/>
      <w:bCs/>
      <w:iCs/>
      <w:color w:val="333333"/>
      <w:sz w:val="18"/>
      <w:szCs w:val="28"/>
      <w:lang w:val="en-GB"/>
    </w:rPr>
  </w:style>
  <w:style w:type="paragraph" w:styleId="Fuzeile">
    <w:name w:val="footer"/>
    <w:basedOn w:val="Standard"/>
    <w:rsid w:val="00FE0B26"/>
    <w:pPr>
      <w:tabs>
        <w:tab w:val="center" w:pos="4536"/>
        <w:tab w:val="right" w:pos="9072"/>
      </w:tabs>
    </w:pPr>
    <w:rPr>
      <w:b/>
      <w:color w:val="808080"/>
      <w:sz w:val="14"/>
    </w:rPr>
  </w:style>
  <w:style w:type="character" w:styleId="Hyperlink">
    <w:name w:val="Hyperlink"/>
    <w:basedOn w:val="Absatz-Standardschriftart"/>
    <w:uiPriority w:val="99"/>
    <w:rsid w:val="0001037F"/>
    <w:rPr>
      <w:rFonts w:ascii="Verdana" w:hAnsi="Verdana"/>
      <w:color w:val="auto"/>
      <w:u w:val="none"/>
    </w:rPr>
  </w:style>
  <w:style w:type="paragraph" w:styleId="Dokumentstruktur">
    <w:name w:val="Document Map"/>
    <w:basedOn w:val="Standard"/>
    <w:semiHidden/>
    <w:rsid w:val="00D15584"/>
    <w:pPr>
      <w:shd w:val="clear" w:color="auto" w:fill="000080"/>
    </w:pPr>
    <w:rPr>
      <w:rFonts w:ascii="Tahoma" w:hAnsi="Tahoma" w:cs="Tahoma"/>
    </w:rPr>
  </w:style>
  <w:style w:type="character" w:styleId="BesuchterHyperlink">
    <w:name w:val="FollowedHyperlink"/>
    <w:basedOn w:val="Absatz-Standardschriftart"/>
    <w:rsid w:val="0001037F"/>
    <w:rPr>
      <w:rFonts w:ascii="Verdana" w:hAnsi="Verdana"/>
      <w:color w:val="auto"/>
      <w:u w:val="none"/>
    </w:rPr>
  </w:style>
  <w:style w:type="paragraph" w:customStyle="1" w:styleId="liste">
    <w:name w:val="liste"/>
    <w:basedOn w:val="Standard"/>
    <w:rsid w:val="00500470"/>
    <w:pPr>
      <w:numPr>
        <w:numId w:val="3"/>
      </w:numPr>
      <w:spacing w:before="120" w:after="60" w:line="220" w:lineRule="exact"/>
      <w:ind w:left="283"/>
    </w:pPr>
  </w:style>
  <w:style w:type="paragraph" w:customStyle="1" w:styleId="Standardfett">
    <w:name w:val="Standard fett"/>
    <w:basedOn w:val="Standard"/>
    <w:link w:val="StandardfettZchn"/>
    <w:rsid w:val="00FE0B26"/>
    <w:pPr>
      <w:spacing w:before="40" w:after="40"/>
    </w:pPr>
    <w:rPr>
      <w:b/>
      <w:bCs/>
      <w:color w:val="333333"/>
    </w:rPr>
  </w:style>
  <w:style w:type="character" w:customStyle="1" w:styleId="StandardfettZchn">
    <w:name w:val="Standard fett Zchn"/>
    <w:basedOn w:val="Absatz-Standardschriftart"/>
    <w:link w:val="Standardfett"/>
    <w:rsid w:val="00FE0B26"/>
    <w:rPr>
      <w:rFonts w:ascii="Verdana" w:hAnsi="Verdana"/>
      <w:b/>
      <w:bCs/>
      <w:color w:val="333333"/>
      <w:sz w:val="18"/>
      <w:szCs w:val="24"/>
      <w:lang w:val="de-DE" w:eastAsia="de-DE" w:bidi="ar-SA"/>
    </w:rPr>
  </w:style>
  <w:style w:type="paragraph" w:styleId="Sprechblasentext">
    <w:name w:val="Balloon Text"/>
    <w:basedOn w:val="Standard"/>
    <w:semiHidden/>
    <w:rsid w:val="005910AA"/>
    <w:rPr>
      <w:rFonts w:ascii="Tahoma" w:hAnsi="Tahoma" w:cs="Tahoma"/>
      <w:sz w:val="16"/>
      <w:szCs w:val="16"/>
    </w:rPr>
  </w:style>
  <w:style w:type="paragraph" w:customStyle="1" w:styleId="HeaderDeckblatt">
    <w:name w:val="Header Deckblatt"/>
    <w:basedOn w:val="berschrift9"/>
    <w:rsid w:val="00CE54CA"/>
    <w:pPr>
      <w:numPr>
        <w:ilvl w:val="0"/>
        <w:numId w:val="0"/>
      </w:numPr>
      <w:spacing w:before="3840" w:line="700" w:lineRule="exact"/>
      <w:jc w:val="right"/>
    </w:pPr>
    <w:rPr>
      <w:color w:val="999999"/>
      <w:sz w:val="48"/>
      <w:lang w:val="en-GB"/>
    </w:rPr>
  </w:style>
  <w:style w:type="paragraph" w:customStyle="1" w:styleId="berschrift">
    <w:name w:val="Überschrift"/>
    <w:basedOn w:val="berschrift1"/>
    <w:next w:val="Standard"/>
    <w:link w:val="berschriftZchn"/>
    <w:rsid w:val="00B32CA7"/>
    <w:pPr>
      <w:numPr>
        <w:numId w:val="0"/>
      </w:numPr>
    </w:pPr>
  </w:style>
  <w:style w:type="character" w:customStyle="1" w:styleId="berschriftZchn">
    <w:name w:val="Überschrift Zchn"/>
    <w:basedOn w:val="berschrift1Zchn"/>
    <w:link w:val="berschrift"/>
    <w:rsid w:val="00B32CA7"/>
  </w:style>
  <w:style w:type="paragraph" w:styleId="Verzeichnis1">
    <w:name w:val="toc 1"/>
    <w:basedOn w:val="Standard"/>
    <w:next w:val="Standard"/>
    <w:autoRedefine/>
    <w:uiPriority w:val="39"/>
    <w:rsid w:val="00EB1106"/>
    <w:rPr>
      <w:sz w:val="16"/>
      <w:szCs w:val="16"/>
    </w:rPr>
  </w:style>
  <w:style w:type="paragraph" w:styleId="Verzeichnis2">
    <w:name w:val="toc 2"/>
    <w:basedOn w:val="Standard"/>
    <w:next w:val="Standard"/>
    <w:autoRedefine/>
    <w:uiPriority w:val="39"/>
    <w:rsid w:val="00EB1106"/>
    <w:pPr>
      <w:ind w:left="200"/>
    </w:pPr>
    <w:rPr>
      <w:sz w:val="16"/>
    </w:rPr>
  </w:style>
  <w:style w:type="paragraph" w:styleId="Verzeichnis3">
    <w:name w:val="toc 3"/>
    <w:basedOn w:val="Standard"/>
    <w:next w:val="Standard"/>
    <w:autoRedefine/>
    <w:uiPriority w:val="39"/>
    <w:rsid w:val="000F4204"/>
    <w:pPr>
      <w:ind w:left="400"/>
    </w:pPr>
  </w:style>
  <w:style w:type="paragraph" w:customStyle="1" w:styleId="Klassifizierung">
    <w:name w:val="Klassifizierung"/>
    <w:basedOn w:val="Standard"/>
    <w:rsid w:val="00FE09C3"/>
    <w:rPr>
      <w:b/>
      <w:color w:val="FF0000"/>
      <w:sz w:val="24"/>
    </w:rPr>
  </w:style>
  <w:style w:type="paragraph" w:customStyle="1" w:styleId="Tabellentext">
    <w:name w:val="Tabellentext"/>
    <w:basedOn w:val="Standard"/>
    <w:qFormat/>
    <w:rsid w:val="00581806"/>
    <w:pPr>
      <w:spacing w:before="40" w:after="40" w:line="240" w:lineRule="auto"/>
      <w:ind w:left="113" w:right="113"/>
    </w:pPr>
    <w:rPr>
      <w:bCs/>
    </w:rPr>
  </w:style>
  <w:style w:type="paragraph" w:customStyle="1" w:styleId="ToDo">
    <w:name w:val="ToDo"/>
    <w:basedOn w:val="Standard"/>
    <w:next w:val="Standard"/>
    <w:rsid w:val="00333EAE"/>
    <w:rPr>
      <w:b/>
      <w:color w:val="009900"/>
    </w:rPr>
  </w:style>
  <w:style w:type="paragraph" w:customStyle="1" w:styleId="ZuKlren">
    <w:name w:val="Zu Klären"/>
    <w:basedOn w:val="Standard"/>
    <w:next w:val="Standard"/>
    <w:rsid w:val="00333EAE"/>
    <w:rPr>
      <w:b/>
      <w:color w:val="CC0000"/>
    </w:rPr>
  </w:style>
  <w:style w:type="paragraph" w:customStyle="1" w:styleId="Headline">
    <w:name w:val="Headline"/>
    <w:basedOn w:val="berschrift1"/>
    <w:link w:val="HeadlineChar1"/>
    <w:rsid w:val="000921AA"/>
    <w:pPr>
      <w:numPr>
        <w:numId w:val="0"/>
      </w:numPr>
      <w:tabs>
        <w:tab w:val="clear" w:pos="312"/>
        <w:tab w:val="clear" w:pos="482"/>
        <w:tab w:val="clear" w:pos="652"/>
        <w:tab w:val="clear" w:pos="822"/>
      </w:tabs>
    </w:pPr>
    <w:rPr>
      <w:color w:val="auto"/>
    </w:rPr>
  </w:style>
  <w:style w:type="character" w:customStyle="1" w:styleId="HeadlineChar1">
    <w:name w:val="Headline Char1"/>
    <w:basedOn w:val="Absatz-Standardschriftart"/>
    <w:link w:val="Headline"/>
    <w:rsid w:val="000921AA"/>
    <w:rPr>
      <w:rFonts w:ascii="Verdana" w:hAnsi="Verdana" w:cs="Arial"/>
      <w:b/>
      <w:bCs/>
      <w:kern w:val="32"/>
      <w:sz w:val="18"/>
      <w:szCs w:val="32"/>
      <w:lang w:val="en-GB" w:eastAsia="de-DE" w:bidi="ar-SA"/>
    </w:rPr>
  </w:style>
  <w:style w:type="table" w:styleId="Tabellengitternetz">
    <w:name w:val="Table Grid"/>
    <w:basedOn w:val="NormaleTabelle"/>
    <w:rsid w:val="000921AA"/>
    <w:pPr>
      <w:spacing w:line="2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vorlageCourierNew10pt">
    <w:name w:val="Formatvorlage Courier New 10 pt"/>
    <w:basedOn w:val="Absatz-Standardschriftart"/>
    <w:rsid w:val="00F132B9"/>
    <w:rPr>
      <w:rFonts w:ascii="Courier New" w:hAnsi="Courier New"/>
      <w:sz w:val="18"/>
    </w:rPr>
  </w:style>
  <w:style w:type="character" w:customStyle="1" w:styleId="FormatvorlageCourierNew10ptKursiv">
    <w:name w:val="Formatvorlage Courier New 10 pt Kursiv"/>
    <w:basedOn w:val="Absatz-Standardschriftart"/>
    <w:rsid w:val="00F132B9"/>
    <w:rPr>
      <w:rFonts w:ascii="Courier New" w:hAnsi="Courier New"/>
      <w:i/>
      <w:iCs/>
      <w:sz w:val="18"/>
    </w:rPr>
  </w:style>
  <w:style w:type="paragraph" w:customStyle="1" w:styleId="Tabellenheader">
    <w:name w:val="Tabellenheader"/>
    <w:basedOn w:val="Standard"/>
    <w:qFormat/>
    <w:rsid w:val="00F132B9"/>
    <w:pPr>
      <w:spacing w:before="40" w:after="40" w:line="240" w:lineRule="auto"/>
    </w:pPr>
    <w:rPr>
      <w:b/>
      <w:color w:val="FFFFFF"/>
    </w:rPr>
  </w:style>
  <w:style w:type="table" w:customStyle="1" w:styleId="Formatvorlage1">
    <w:name w:val="Formatvorlage1"/>
    <w:basedOn w:val="NormaleTabelle"/>
    <w:rsid w:val="00581806"/>
    <w:rPr>
      <w:rFonts w:ascii="Verdana" w:hAnsi="Verdana"/>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
    <w:name w:val="Tabelle"/>
    <w:basedOn w:val="NormaleTabelle"/>
    <w:rsid w:val="00AC09A1"/>
    <w:rPr>
      <w:rFonts w:ascii="Verdana" w:hAnsi="Verdana"/>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paragraph" w:customStyle="1" w:styleId="Nummerierung">
    <w:name w:val="Nummerierung"/>
    <w:basedOn w:val="Standard"/>
    <w:qFormat/>
    <w:rsid w:val="00B32CA7"/>
    <w:pPr>
      <w:numPr>
        <w:numId w:val="4"/>
      </w:numPr>
      <w:spacing w:before="40"/>
      <w:ind w:left="714" w:hanging="357"/>
    </w:pPr>
  </w:style>
  <w:style w:type="paragraph" w:styleId="Kopfzeile">
    <w:name w:val="header"/>
    <w:basedOn w:val="Standard"/>
    <w:link w:val="KopfzeileZchn"/>
    <w:unhideWhenUsed/>
    <w:rsid w:val="00CE2662"/>
    <w:pPr>
      <w:tabs>
        <w:tab w:val="center" w:pos="4536"/>
        <w:tab w:val="right" w:pos="9072"/>
      </w:tabs>
    </w:pPr>
  </w:style>
  <w:style w:type="character" w:customStyle="1" w:styleId="KopfzeileZchn">
    <w:name w:val="Kopfzeile Zchn"/>
    <w:basedOn w:val="Absatz-Standardschriftart"/>
    <w:link w:val="Kopfzeile"/>
    <w:uiPriority w:val="99"/>
    <w:semiHidden/>
    <w:rsid w:val="00CE2662"/>
    <w:rPr>
      <w:rFonts w:ascii="Verdana" w:hAnsi="Verdana"/>
      <w:sz w:val="18"/>
      <w:szCs w:val="24"/>
    </w:rPr>
  </w:style>
  <w:style w:type="character" w:customStyle="1" w:styleId="Funotenzeichen2">
    <w:name w:val="Fußnotenzeichen2"/>
    <w:rsid w:val="00CE5F75"/>
    <w:rPr>
      <w:vertAlign w:val="superscript"/>
    </w:rPr>
  </w:style>
  <w:style w:type="paragraph" w:styleId="Funotentext">
    <w:name w:val="footnote text"/>
    <w:basedOn w:val="Standard"/>
    <w:link w:val="FunotentextZchn"/>
    <w:semiHidden/>
    <w:rsid w:val="00CE5F75"/>
    <w:pPr>
      <w:suppressAutoHyphens/>
      <w:spacing w:before="60" w:after="180" w:line="240" w:lineRule="auto"/>
    </w:pPr>
    <w:rPr>
      <w:sz w:val="16"/>
      <w:szCs w:val="20"/>
      <w:lang w:eastAsia="ar-SA"/>
    </w:rPr>
  </w:style>
  <w:style w:type="character" w:customStyle="1" w:styleId="FunotentextZchn">
    <w:name w:val="Fußnotentext Zchn"/>
    <w:basedOn w:val="Absatz-Standardschriftart"/>
    <w:link w:val="Funotentext"/>
    <w:semiHidden/>
    <w:rsid w:val="00CE5F75"/>
    <w:rPr>
      <w:rFonts w:ascii="Verdana" w:hAnsi="Verdana"/>
      <w:sz w:val="16"/>
      <w:lang w:eastAsia="ar-SA"/>
    </w:rPr>
  </w:style>
  <w:style w:type="character" w:customStyle="1" w:styleId="WW8Num21z0">
    <w:name w:val="WW8Num21z0"/>
    <w:rsid w:val="00CE5F75"/>
    <w:rPr>
      <w:rFonts w:ascii="Verdana" w:hAnsi="Verdana"/>
      <w:sz w:val="18"/>
      <w:szCs w:val="18"/>
    </w:rPr>
  </w:style>
  <w:style w:type="paragraph" w:styleId="HTMLVorformatiert">
    <w:name w:val="HTML Preformatted"/>
    <w:basedOn w:val="Standard"/>
    <w:link w:val="HTMLVorformatiertZchn"/>
    <w:rsid w:val="00CE5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eastAsia="ar-SA"/>
    </w:rPr>
  </w:style>
  <w:style w:type="character" w:customStyle="1" w:styleId="HTMLVorformatiertZchn">
    <w:name w:val="HTML Vorformatiert Zchn"/>
    <w:basedOn w:val="Absatz-Standardschriftart"/>
    <w:link w:val="HTMLVorformatiert"/>
    <w:rsid w:val="00CE5F75"/>
    <w:rPr>
      <w:rFonts w:ascii="Courier New" w:hAnsi="Courier New" w:cs="Courier New"/>
      <w:lang w:eastAsia="ar-SA"/>
    </w:rPr>
  </w:style>
  <w:style w:type="character" w:styleId="Funotenzeichen">
    <w:name w:val="footnote reference"/>
    <w:basedOn w:val="Absatz-Standardschriftart"/>
    <w:rsid w:val="00CE5F75"/>
    <w:rPr>
      <w:vertAlign w:val="superscript"/>
    </w:rPr>
  </w:style>
  <w:style w:type="paragraph" w:styleId="Endnotentext">
    <w:name w:val="endnote text"/>
    <w:basedOn w:val="Standard"/>
    <w:link w:val="EndnotentextZchn"/>
    <w:rsid w:val="00CE5F75"/>
    <w:rPr>
      <w:sz w:val="20"/>
      <w:szCs w:val="20"/>
    </w:rPr>
  </w:style>
  <w:style w:type="character" w:customStyle="1" w:styleId="EndnotentextZchn">
    <w:name w:val="Endnotentext Zchn"/>
    <w:basedOn w:val="Absatz-Standardschriftart"/>
    <w:link w:val="Endnotentext"/>
    <w:rsid w:val="00CE5F75"/>
    <w:rPr>
      <w:rFonts w:ascii="Verdana" w:hAnsi="Verdana"/>
    </w:rPr>
  </w:style>
  <w:style w:type="character" w:styleId="Endnotenzeichen">
    <w:name w:val="endnote reference"/>
    <w:basedOn w:val="Absatz-Standardschriftart"/>
    <w:rsid w:val="00CE5F75"/>
    <w:rPr>
      <w:vertAlign w:val="superscript"/>
    </w:rPr>
  </w:style>
  <w:style w:type="paragraph" w:customStyle="1" w:styleId="TabelleOXID">
    <w:name w:val="Tabelle OXID"/>
    <w:basedOn w:val="Standard"/>
    <w:link w:val="TabelleOXIDZchn"/>
    <w:qFormat/>
    <w:rsid w:val="00CE5F75"/>
  </w:style>
  <w:style w:type="character" w:styleId="HTMLCode">
    <w:name w:val="HTML Code"/>
    <w:basedOn w:val="Absatz-Standardschriftart"/>
    <w:uiPriority w:val="99"/>
    <w:unhideWhenUsed/>
    <w:rsid w:val="00CE5F75"/>
    <w:rPr>
      <w:rFonts w:ascii="Courier New" w:eastAsia="Times New Roman" w:hAnsi="Courier New" w:cs="Courier New"/>
      <w:sz w:val="20"/>
      <w:szCs w:val="20"/>
    </w:rPr>
  </w:style>
  <w:style w:type="character" w:customStyle="1" w:styleId="TabelleOXIDZchn">
    <w:name w:val="Tabelle OXID Zchn"/>
    <w:basedOn w:val="Absatz-Standardschriftart"/>
    <w:link w:val="TabelleOXID"/>
    <w:rsid w:val="00CE5F75"/>
    <w:rPr>
      <w:rFonts w:ascii="Verdana" w:hAnsi="Verdana"/>
      <w:sz w:val="18"/>
      <w:szCs w:val="24"/>
    </w:rPr>
  </w:style>
  <w:style w:type="paragraph" w:styleId="Inhaltsverzeichnisberschrift">
    <w:name w:val="TOC Heading"/>
    <w:basedOn w:val="berschrift1"/>
    <w:next w:val="Standard"/>
    <w:uiPriority w:val="39"/>
    <w:unhideWhenUsed/>
    <w:qFormat/>
    <w:rsid w:val="00D92FB3"/>
    <w:pPr>
      <w:keepLines/>
      <w:numPr>
        <w:numId w:val="0"/>
      </w:numPr>
      <w:tabs>
        <w:tab w:val="clear" w:pos="312"/>
        <w:tab w:val="clear" w:pos="482"/>
        <w:tab w:val="clear" w:pos="652"/>
        <w:tab w:val="clear" w:pos="822"/>
      </w:tabs>
      <w:spacing w:before="480" w:after="0" w:line="276" w:lineRule="auto"/>
      <w:outlineLvl w:val="9"/>
    </w:pPr>
    <w:rPr>
      <w:rFonts w:asciiTheme="majorHAnsi" w:eastAsiaTheme="majorEastAsia" w:hAnsiTheme="majorHAnsi" w:cstheme="majorBidi"/>
      <w:color w:val="365F91" w:themeColor="accent1" w:themeShade="BF"/>
      <w:kern w:val="0"/>
      <w:sz w:val="28"/>
      <w:szCs w:val="28"/>
      <w:lang w:val="de-DE"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IhreShopURL.de/modules/ERP/oxerpcsvexport.php?fnc=OXERPLogin&amp;user=admin&am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IhreShopURL.de/modules/ERP/oxerpcsvexport.php?fnc=OXERPGetCategories&amp;sid=xxxxxx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s://www.IhreShopURL.de/modules/ERP/oxerpcsvexport.php?fnc=OXERPGetCategory&amp;sid=xxxxxxxx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info@oxid-esales.com" TargetMode="External"/><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2" Type="http://schemas.openxmlformats.org/officeDocument/2006/relationships/hyperlink" Target="mailto:info@oxid-esales.com" TargetMode="External"/><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mailto:info@oxid-esales.com" TargetMode="External"/></Relationships>
</file>

<file path=word/_rels/footer6.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1F87F-1042-426B-9A94-F594C141B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9298</Words>
  <Characters>70373</Characters>
  <Application>Microsoft Office Word</Application>
  <DocSecurity>0</DocSecurity>
  <Lines>586</Lines>
  <Paragraphs>159</Paragraphs>
  <ScaleCrop>false</ScaleCrop>
  <HeadingPairs>
    <vt:vector size="2" baseType="variant">
      <vt:variant>
        <vt:lpstr>Titel</vt:lpstr>
      </vt:variant>
      <vt:variant>
        <vt:i4>1</vt:i4>
      </vt:variant>
    </vt:vector>
  </HeadingPairs>
  <TitlesOfParts>
    <vt:vector size="1" baseType="lpstr">
      <vt:lpstr/>
    </vt:vector>
  </TitlesOfParts>
  <Company>OXID eSales GmbH</Company>
  <LinksUpToDate>false</LinksUpToDate>
  <CharactersWithSpaces>79512</CharactersWithSpaces>
  <SharedDoc>false</SharedDoc>
  <HLinks>
    <vt:vector size="12" baseType="variant">
      <vt:variant>
        <vt:i4>1114223</vt:i4>
      </vt:variant>
      <vt:variant>
        <vt:i4>3</vt:i4>
      </vt:variant>
      <vt:variant>
        <vt:i4>0</vt:i4>
      </vt:variant>
      <vt:variant>
        <vt:i4>5</vt:i4>
      </vt:variant>
      <vt:variant>
        <vt:lpwstr>mailto:info@oxid-esales.com</vt:lpwstr>
      </vt:variant>
      <vt:variant>
        <vt:lpwstr/>
      </vt:variant>
      <vt:variant>
        <vt:i4>1114223</vt:i4>
      </vt:variant>
      <vt:variant>
        <vt:i4>0</vt:i4>
      </vt:variant>
      <vt:variant>
        <vt:i4>0</vt:i4>
      </vt:variant>
      <vt:variant>
        <vt:i4>5</vt:i4>
      </vt:variant>
      <vt:variant>
        <vt:lpwstr>mailto:info@oxid-esales.com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rehm</dc:creator>
  <cp:keywords/>
  <cp:lastModifiedBy>Marcus Becker</cp:lastModifiedBy>
  <cp:revision>67</cp:revision>
  <cp:lastPrinted>2008-12-30T10:19:00Z</cp:lastPrinted>
  <dcterms:created xsi:type="dcterms:W3CDTF">2008-02-01T11:47:00Z</dcterms:created>
  <dcterms:modified xsi:type="dcterms:W3CDTF">2008-12-30T10:24:00Z</dcterms:modified>
</cp:coreProperties>
</file>