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43" w:rsidRDefault="00D811BA">
      <w:pPr>
        <w:pStyle w:val="Titel"/>
      </w:pPr>
      <w:r>
        <w:t>Habe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Thrombose?</w:t>
      </w:r>
    </w:p>
    <w:p w:rsidR="000D3B43" w:rsidRDefault="00D811BA">
      <w:pPr>
        <w:pStyle w:val="Textkrper"/>
        <w:spacing w:before="259" w:line="276" w:lineRule="auto"/>
        <w:ind w:left="65" w:right="231"/>
        <w:jc w:val="right"/>
      </w:pPr>
      <w:r>
        <w:rPr>
          <w:noProof/>
          <w:lang w:eastAsia="de-DE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757429</wp:posOffset>
            </wp:positionH>
            <wp:positionV relativeFrom="paragraph">
              <wp:posOffset>1064119</wp:posOffset>
            </wp:positionV>
            <wp:extent cx="1353434" cy="28193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434" cy="281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Viele</w:t>
      </w:r>
      <w:r>
        <w:rPr>
          <w:spacing w:val="-1"/>
        </w:rPr>
        <w:t xml:space="preserve"> </w:t>
      </w:r>
      <w:r>
        <w:t>Patienten</w:t>
      </w:r>
      <w:r>
        <w:rPr>
          <w:spacing w:val="3"/>
        </w:rPr>
        <w:t xml:space="preserve"> </w:t>
      </w:r>
      <w:r>
        <w:t>suchen</w:t>
      </w:r>
      <w:r>
        <w:rPr>
          <w:spacing w:val="2"/>
        </w:rPr>
        <w:t xml:space="preserve"> </w:t>
      </w:r>
      <w:r>
        <w:t>uns</w:t>
      </w:r>
      <w:r>
        <w:rPr>
          <w:spacing w:val="2"/>
        </w:rPr>
        <w:t xml:space="preserve"> </w:t>
      </w:r>
      <w:r>
        <w:t>wegen</w:t>
      </w:r>
      <w:r>
        <w:rPr>
          <w:spacing w:val="2"/>
        </w:rPr>
        <w:t xml:space="preserve"> </w:t>
      </w:r>
      <w:r>
        <w:t>Kribbeln, Taubheitsgefühl</w:t>
      </w:r>
      <w:r>
        <w:rPr>
          <w:spacing w:val="1"/>
        </w:rPr>
        <w:t xml:space="preserve"> </w:t>
      </w:r>
      <w:r>
        <w:t>oder längsausstrahlenden</w:t>
      </w:r>
      <w:r>
        <w:rPr>
          <w:spacing w:val="2"/>
        </w:rPr>
        <w:t xml:space="preserve"> </w:t>
      </w:r>
      <w:r>
        <w:t>Schmerzen</w:t>
      </w:r>
      <w:r>
        <w:rPr>
          <w:spacing w:val="-5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Beine</w:t>
      </w:r>
      <w:r>
        <w:rPr>
          <w:spacing w:val="1"/>
        </w:rPr>
        <w:t xml:space="preserve"> </w:t>
      </w:r>
      <w:r>
        <w:t>auf,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Ursache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Durchblutungsstörung</w:t>
      </w:r>
      <w:r>
        <w:rPr>
          <w:spacing w:val="1"/>
        </w:rPr>
        <w:t xml:space="preserve"> </w:t>
      </w:r>
      <w:r>
        <w:t>vermutet</w:t>
      </w:r>
      <w:r>
        <w:rPr>
          <w:spacing w:val="1"/>
        </w:rPr>
        <w:t xml:space="preserve"> </w:t>
      </w:r>
      <w:r>
        <w:t>wird.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proofErr w:type="spellStart"/>
      <w:r>
        <w:t>Be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schwerden</w:t>
      </w:r>
      <w:proofErr w:type="spellEnd"/>
      <w:r>
        <w:rPr>
          <w:spacing w:val="24"/>
        </w:rPr>
        <w:t xml:space="preserve"> </w:t>
      </w:r>
      <w:r>
        <w:t>wird</w:t>
      </w:r>
      <w:r>
        <w:rPr>
          <w:spacing w:val="25"/>
        </w:rPr>
        <w:t xml:space="preserve"> </w:t>
      </w:r>
      <w:r>
        <w:t>allerdings</w:t>
      </w:r>
      <w:r>
        <w:rPr>
          <w:spacing w:val="23"/>
        </w:rPr>
        <w:t xml:space="preserve"> </w:t>
      </w:r>
      <w:r>
        <w:t>nicht</w:t>
      </w:r>
      <w:r>
        <w:rPr>
          <w:spacing w:val="25"/>
        </w:rPr>
        <w:t xml:space="preserve"> </w:t>
      </w:r>
      <w:r>
        <w:t>durch</w:t>
      </w:r>
      <w:r>
        <w:rPr>
          <w:spacing w:val="25"/>
        </w:rPr>
        <w:t xml:space="preserve"> </w:t>
      </w:r>
      <w:r>
        <w:t>ein</w:t>
      </w:r>
      <w:r>
        <w:rPr>
          <w:spacing w:val="25"/>
        </w:rPr>
        <w:t xml:space="preserve"> </w:t>
      </w:r>
      <w:r>
        <w:t>Venenleiden</w:t>
      </w:r>
      <w:r>
        <w:rPr>
          <w:spacing w:val="24"/>
        </w:rPr>
        <w:t xml:space="preserve"> </w:t>
      </w:r>
      <w:r>
        <w:t>verursacht.</w:t>
      </w:r>
      <w:r>
        <w:rPr>
          <w:spacing w:val="23"/>
        </w:rPr>
        <w:t xml:space="preserve"> </w:t>
      </w:r>
      <w:r>
        <w:t>Deswegen</w:t>
      </w:r>
      <w:r>
        <w:rPr>
          <w:spacing w:val="25"/>
        </w:rPr>
        <w:t xml:space="preserve"> </w:t>
      </w:r>
      <w:r>
        <w:t>können</w:t>
      </w:r>
      <w:r>
        <w:rPr>
          <w:spacing w:val="25"/>
        </w:rPr>
        <w:t xml:space="preserve"> </w:t>
      </w:r>
      <w:r>
        <w:t>wir</w:t>
      </w:r>
      <w:r>
        <w:rPr>
          <w:spacing w:val="24"/>
        </w:rPr>
        <w:t xml:space="preserve"> </w:t>
      </w:r>
      <w:r>
        <w:t>Ihnen</w:t>
      </w:r>
      <w:r>
        <w:rPr>
          <w:spacing w:val="-52"/>
        </w:rPr>
        <w:t xml:space="preserve"> </w:t>
      </w:r>
      <w:r>
        <w:t>leider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dieser</w:t>
      </w:r>
      <w:r>
        <w:rPr>
          <w:spacing w:val="17"/>
        </w:rPr>
        <w:t xml:space="preserve"> </w:t>
      </w:r>
      <w:r>
        <w:t>Hinsicht</w:t>
      </w:r>
      <w:r>
        <w:rPr>
          <w:spacing w:val="14"/>
        </w:rPr>
        <w:t xml:space="preserve"> </w:t>
      </w:r>
      <w:r>
        <w:t>nicht</w:t>
      </w:r>
      <w:r>
        <w:rPr>
          <w:spacing w:val="16"/>
        </w:rPr>
        <w:t xml:space="preserve"> </w:t>
      </w:r>
      <w:r>
        <w:t>weiterhelfen.</w:t>
      </w:r>
      <w:r>
        <w:rPr>
          <w:spacing w:val="16"/>
        </w:rPr>
        <w:t xml:space="preserve"> </w:t>
      </w:r>
      <w:r>
        <w:t>Vielmehr</w:t>
      </w:r>
      <w:r>
        <w:rPr>
          <w:spacing w:val="13"/>
        </w:rPr>
        <w:t xml:space="preserve"> </w:t>
      </w:r>
      <w:r>
        <w:t>bedarf</w:t>
      </w:r>
      <w:r>
        <w:rPr>
          <w:spacing w:val="16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hierbei</w:t>
      </w:r>
      <w:r>
        <w:rPr>
          <w:spacing w:val="13"/>
        </w:rPr>
        <w:t xml:space="preserve"> </w:t>
      </w:r>
      <w:r>
        <w:t>der</w:t>
      </w:r>
      <w:r>
        <w:rPr>
          <w:spacing w:val="17"/>
        </w:rPr>
        <w:t xml:space="preserve"> </w:t>
      </w:r>
      <w:r>
        <w:t>Vorstellung</w:t>
      </w:r>
      <w:r>
        <w:rPr>
          <w:spacing w:val="13"/>
        </w:rPr>
        <w:t xml:space="preserve"> </w:t>
      </w:r>
      <w:r>
        <w:t>bei</w:t>
      </w:r>
      <w:r>
        <w:rPr>
          <w:spacing w:val="13"/>
        </w:rPr>
        <w:t xml:space="preserve"> </w:t>
      </w:r>
      <w:r>
        <w:t>einem</w:t>
      </w:r>
      <w:r>
        <w:rPr>
          <w:spacing w:val="-51"/>
        </w:rPr>
        <w:t xml:space="preserve"> </w:t>
      </w:r>
      <w:r>
        <w:t>Orthopäden</w:t>
      </w:r>
      <w:r>
        <w:rPr>
          <w:spacing w:val="15"/>
        </w:rPr>
        <w:t xml:space="preserve"> </w:t>
      </w:r>
      <w:r>
        <w:t>oder</w:t>
      </w:r>
      <w:r>
        <w:rPr>
          <w:spacing w:val="12"/>
        </w:rPr>
        <w:t xml:space="preserve"> </w:t>
      </w:r>
      <w:r>
        <w:t>Neurologen.</w:t>
      </w:r>
      <w:r>
        <w:rPr>
          <w:spacing w:val="14"/>
        </w:rPr>
        <w:t xml:space="preserve"> </w:t>
      </w:r>
      <w:r>
        <w:t>Damit</w:t>
      </w:r>
      <w:r>
        <w:rPr>
          <w:spacing w:val="15"/>
        </w:rPr>
        <w:t xml:space="preserve"> </w:t>
      </w:r>
      <w:r>
        <w:t>keine</w:t>
      </w:r>
      <w:r>
        <w:rPr>
          <w:spacing w:val="14"/>
        </w:rPr>
        <w:t xml:space="preserve"> </w:t>
      </w:r>
      <w:r>
        <w:t>unnötige</w:t>
      </w:r>
      <w:r>
        <w:rPr>
          <w:spacing w:val="15"/>
        </w:rPr>
        <w:t xml:space="preserve"> </w:t>
      </w:r>
      <w:r>
        <w:t>Zeit</w:t>
      </w:r>
      <w:r>
        <w:rPr>
          <w:spacing w:val="15"/>
        </w:rPr>
        <w:t xml:space="preserve"> </w:t>
      </w:r>
      <w:r>
        <w:t>verstreicht,</w:t>
      </w:r>
      <w:r>
        <w:rPr>
          <w:spacing w:val="14"/>
        </w:rPr>
        <w:t xml:space="preserve"> </w:t>
      </w:r>
      <w:r>
        <w:t>bis</w:t>
      </w:r>
    </w:p>
    <w:p w:rsidR="000D3B43" w:rsidRDefault="00D811BA">
      <w:pPr>
        <w:pStyle w:val="Textkrper"/>
        <w:spacing w:before="1" w:line="276" w:lineRule="auto"/>
        <w:ind w:left="2816" w:right="230"/>
        <w:jc w:val="both"/>
      </w:pPr>
      <w:r>
        <w:t>die richtige Diagnose gestellt und die richtige Therapie eingeleitet wer-</w:t>
      </w:r>
      <w:r>
        <w:rPr>
          <w:spacing w:val="1"/>
        </w:rPr>
        <w:t xml:space="preserve"> </w:t>
      </w:r>
      <w:r>
        <w:t>den kann, soll dieses Merkblatt Ihnen helfen, Ihre Beschwerden besser</w:t>
      </w:r>
      <w:r>
        <w:rPr>
          <w:spacing w:val="1"/>
        </w:rPr>
        <w:t xml:space="preserve"> </w:t>
      </w:r>
      <w:r>
        <w:t>einzuordnen (vgl. auch</w:t>
      </w:r>
      <w:r>
        <w:rPr>
          <w:spacing w:val="-1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1).</w:t>
      </w:r>
    </w:p>
    <w:p w:rsidR="000D3B43" w:rsidRDefault="000D3B43">
      <w:pPr>
        <w:pStyle w:val="Textkrper"/>
        <w:rPr>
          <w:sz w:val="12"/>
        </w:rPr>
      </w:pPr>
    </w:p>
    <w:p w:rsidR="000D3B43" w:rsidRDefault="000D3B43">
      <w:pPr>
        <w:rPr>
          <w:sz w:val="12"/>
        </w:rPr>
        <w:sectPr w:rsidR="000D3B43">
          <w:type w:val="continuous"/>
          <w:pgSz w:w="11910" w:h="16840"/>
          <w:pgMar w:top="1100" w:right="900" w:bottom="280" w:left="800" w:header="720" w:footer="720" w:gutter="0"/>
          <w:cols w:space="720"/>
        </w:sect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rPr>
          <w:sz w:val="22"/>
        </w:rPr>
      </w:pPr>
    </w:p>
    <w:p w:rsidR="000D3B43" w:rsidRDefault="000D3B43">
      <w:pPr>
        <w:pStyle w:val="Textkrper"/>
        <w:spacing w:before="2"/>
        <w:rPr>
          <w:sz w:val="30"/>
        </w:rPr>
      </w:pPr>
    </w:p>
    <w:p w:rsidR="000D3B43" w:rsidRDefault="00D811BA">
      <w:pPr>
        <w:ind w:left="332"/>
        <w:rPr>
          <w:b/>
        </w:rPr>
      </w:pPr>
      <w:r>
        <w:rPr>
          <w:b/>
        </w:rPr>
        <w:t>Abb.</w:t>
      </w:r>
      <w:r>
        <w:rPr>
          <w:b/>
          <w:spacing w:val="-1"/>
        </w:rPr>
        <w:t xml:space="preserve"> </w:t>
      </w:r>
      <w:r>
        <w:rPr>
          <w:b/>
        </w:rPr>
        <w:t>1: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Dermatome</w:t>
      </w:r>
      <w:proofErr w:type="spellEnd"/>
      <w:r>
        <w:rPr>
          <w:b/>
        </w:rPr>
        <w:t>*</w:t>
      </w:r>
    </w:p>
    <w:p w:rsidR="000D3B43" w:rsidRDefault="00D811BA">
      <w:pPr>
        <w:pStyle w:val="Textkrper"/>
        <w:spacing w:before="52" w:line="276" w:lineRule="auto"/>
        <w:ind w:left="252" w:right="231"/>
        <w:jc w:val="both"/>
      </w:pPr>
      <w:r>
        <w:br w:type="column"/>
      </w:r>
      <w:r>
        <w:lastRenderedPageBreak/>
        <w:t>Kribbeln und Taubheitsgefühle</w:t>
      </w:r>
      <w:r>
        <w:t xml:space="preserve"> werden durch </w:t>
      </w:r>
      <w:r>
        <w:rPr>
          <w:b/>
        </w:rPr>
        <w:t>Störungen in der Nerven-</w:t>
      </w:r>
      <w:r>
        <w:rPr>
          <w:b/>
          <w:spacing w:val="1"/>
        </w:rPr>
        <w:t xml:space="preserve"> </w:t>
      </w:r>
      <w:r>
        <w:rPr>
          <w:b/>
        </w:rPr>
        <w:t xml:space="preserve">bahn </w:t>
      </w:r>
      <w:r>
        <w:t>verursacht. Auch Schmerzen, sowie Missempfindungen wie Kälte-</w:t>
      </w:r>
      <w:r>
        <w:rPr>
          <w:spacing w:val="1"/>
        </w:rPr>
        <w:t xml:space="preserve"> </w:t>
      </w:r>
      <w:r>
        <w:t>oder Wärmegefühle können dadurch bedingt sein. Die Nervenbahnen,</w:t>
      </w:r>
      <w:r>
        <w:rPr>
          <w:spacing w:val="1"/>
        </w:rPr>
        <w:t xml:space="preserve"> </w:t>
      </w:r>
      <w:r>
        <w:t>welche die Beine versorgen, treten im Bereich der Lenden- oder Steiß-</w:t>
      </w:r>
      <w:r>
        <w:rPr>
          <w:spacing w:val="1"/>
        </w:rPr>
        <w:t xml:space="preserve"> </w:t>
      </w:r>
      <w:proofErr w:type="spellStart"/>
      <w:r>
        <w:t>beinwirbelsäule</w:t>
      </w:r>
      <w:proofErr w:type="spellEnd"/>
      <w:r>
        <w:t xml:space="preserve"> aus dem Rückenmark aus und versorgen ein streifen-</w:t>
      </w:r>
      <w:r>
        <w:rPr>
          <w:spacing w:val="1"/>
        </w:rPr>
        <w:t xml:space="preserve"> </w:t>
      </w:r>
      <w:r>
        <w:t xml:space="preserve">förmiges Areal (sogenannte </w:t>
      </w:r>
      <w:proofErr w:type="spellStart"/>
      <w:r>
        <w:t>Dermatome</w:t>
      </w:r>
      <w:proofErr w:type="spellEnd"/>
      <w:r>
        <w:t>, vgl. Abbildung 1). Dies ist die</w:t>
      </w:r>
      <w:r>
        <w:rPr>
          <w:spacing w:val="1"/>
        </w:rPr>
        <w:t xml:space="preserve"> </w:t>
      </w:r>
      <w:r>
        <w:t xml:space="preserve">Erklärung dafür, dass z.B. die Schmerzen, die auf einer Störung der </w:t>
      </w:r>
      <w:proofErr w:type="spellStart"/>
      <w:r>
        <w:t>Ner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venbahn</w:t>
      </w:r>
      <w:proofErr w:type="spellEnd"/>
      <w:r>
        <w:t xml:space="preserve"> beruhen, längs ausstrahlen. Bei durch </w:t>
      </w:r>
      <w:r>
        <w:t xml:space="preserve">Nervenstörungen </w:t>
      </w:r>
      <w:proofErr w:type="spellStart"/>
      <w:r>
        <w:t>verur</w:t>
      </w:r>
      <w:proofErr w:type="spellEnd"/>
      <w:r>
        <w:t>-</w:t>
      </w:r>
      <w:r>
        <w:rPr>
          <w:spacing w:val="1"/>
        </w:rPr>
        <w:t xml:space="preserve"> </w:t>
      </w:r>
      <w:r>
        <w:t>sachte</w:t>
      </w:r>
      <w:r>
        <w:rPr>
          <w:spacing w:val="1"/>
        </w:rPr>
        <w:t xml:space="preserve"> </w:t>
      </w:r>
      <w:r>
        <w:t>Kälte-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Wärmegefühle</w:t>
      </w:r>
      <w:r>
        <w:rPr>
          <w:spacing w:val="1"/>
        </w:rPr>
        <w:t xml:space="preserve"> </w:t>
      </w:r>
      <w:r>
        <w:t>stellen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betroffenen</w:t>
      </w:r>
      <w:r>
        <w:rPr>
          <w:spacing w:val="1"/>
        </w:rPr>
        <w:t xml:space="preserve"> </w:t>
      </w:r>
      <w:r>
        <w:t>Stellen</w:t>
      </w:r>
      <w:r>
        <w:rPr>
          <w:spacing w:val="-52"/>
        </w:rPr>
        <w:t xml:space="preserve"> </w:t>
      </w:r>
      <w:r>
        <w:t>beim</w:t>
      </w:r>
      <w:r>
        <w:rPr>
          <w:spacing w:val="-1"/>
        </w:rPr>
        <w:t xml:space="preserve"> </w:t>
      </w:r>
      <w:r>
        <w:t>Anfassen</w:t>
      </w:r>
      <w:r>
        <w:rPr>
          <w:spacing w:val="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normalwarm</w:t>
      </w:r>
      <w:r>
        <w:rPr>
          <w:spacing w:val="1"/>
        </w:rPr>
        <w:t xml:space="preserve"> </w:t>
      </w:r>
      <w:r>
        <w:t>heraus.</w:t>
      </w:r>
    </w:p>
    <w:p w:rsidR="000D3B43" w:rsidRDefault="000D3B43">
      <w:pPr>
        <w:spacing w:line="276" w:lineRule="auto"/>
        <w:jc w:val="both"/>
        <w:sectPr w:rsidR="000D3B43">
          <w:type w:val="continuous"/>
          <w:pgSz w:w="11910" w:h="16840"/>
          <w:pgMar w:top="1100" w:right="900" w:bottom="280" w:left="800" w:header="720" w:footer="720" w:gutter="0"/>
          <w:cols w:num="2" w:space="720" w:equalWidth="0">
            <w:col w:w="2525" w:space="40"/>
            <w:col w:w="7645"/>
          </w:cols>
        </w:sectPr>
      </w:pPr>
    </w:p>
    <w:p w:rsidR="000D3B43" w:rsidRDefault="000D3B43">
      <w:pPr>
        <w:pStyle w:val="Textkrper"/>
        <w:rPr>
          <w:sz w:val="20"/>
        </w:rPr>
      </w:pPr>
    </w:p>
    <w:p w:rsidR="000D3B43" w:rsidRDefault="000D3B43">
      <w:pPr>
        <w:pStyle w:val="Textkrper"/>
        <w:rPr>
          <w:sz w:val="20"/>
        </w:rPr>
      </w:pPr>
    </w:p>
    <w:p w:rsidR="000D3B43" w:rsidRDefault="000D3B43">
      <w:pPr>
        <w:pStyle w:val="Textkrper"/>
        <w:spacing w:before="2"/>
        <w:rPr>
          <w:sz w:val="16"/>
        </w:rPr>
      </w:pPr>
    </w:p>
    <w:p w:rsidR="000D3B43" w:rsidRDefault="00D811BA">
      <w:pPr>
        <w:pStyle w:val="berschrift1"/>
      </w:pPr>
      <w:r>
        <w:t>Venenbeschwerden</w:t>
      </w:r>
    </w:p>
    <w:p w:rsidR="000D3B43" w:rsidRDefault="000D3B43">
      <w:pPr>
        <w:pStyle w:val="Textkrper"/>
        <w:rPr>
          <w:b/>
          <w:sz w:val="20"/>
        </w:rPr>
      </w:pPr>
    </w:p>
    <w:p w:rsidR="000D3B43" w:rsidRDefault="00D811BA">
      <w:pPr>
        <w:pStyle w:val="Textkrper"/>
        <w:spacing w:line="276" w:lineRule="auto"/>
        <w:ind w:left="332" w:right="230"/>
        <w:jc w:val="both"/>
      </w:pPr>
      <w:r>
        <w:t>Liegen Krampfadern vor, schließen die Venenklappen, die ein Zurückfallen des Blutes verhindern</w:t>
      </w:r>
      <w:r>
        <w:rPr>
          <w:spacing w:val="1"/>
        </w:rPr>
        <w:t xml:space="preserve"> </w:t>
      </w:r>
      <w:r>
        <w:t>sollen, nicht mehr richtig, sodass das Blut v.a. im Sitzen und im Stehen in den Beinen „versackt“.</w:t>
      </w:r>
      <w:r>
        <w:rPr>
          <w:spacing w:val="1"/>
        </w:rPr>
        <w:t xml:space="preserve"> </w:t>
      </w:r>
      <w:r>
        <w:t xml:space="preserve">Dadurch entstehen Schweregefühle in den Beinen (besonders bei </w:t>
      </w:r>
      <w:r>
        <w:t xml:space="preserve">Wärme), gegen Abend </w:t>
      </w:r>
      <w:proofErr w:type="spellStart"/>
      <w:r>
        <w:t>zuneh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menden</w:t>
      </w:r>
      <w:proofErr w:type="spellEnd"/>
      <w:r>
        <w:t xml:space="preserve"> Unterschenkelschwellungen und sichtbare Krampfadern, welche auch schmerzen können,</w:t>
      </w:r>
      <w:r>
        <w:rPr>
          <w:spacing w:val="-52"/>
        </w:rPr>
        <w:t xml:space="preserve"> </w:t>
      </w:r>
      <w:r>
        <w:t xml:space="preserve">aber keinen ausstrahlenden Schmerz verursachen. Auch Wadenkrämpfe können neben </w:t>
      </w:r>
      <w:proofErr w:type="spellStart"/>
      <w:r>
        <w:t>Magnesi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ummangel</w:t>
      </w:r>
      <w:proofErr w:type="spellEnd"/>
      <w:r>
        <w:t xml:space="preserve"> oder Rückenbeschwerden durch ein Venenleid</w:t>
      </w:r>
      <w:r>
        <w:t>en ausgelöst werden. Im Liegen oder</w:t>
      </w:r>
      <w:r>
        <w:rPr>
          <w:spacing w:val="1"/>
        </w:rPr>
        <w:t xml:space="preserve"> </w:t>
      </w:r>
      <w:r>
        <w:t>durch das Tragen von Kompressionsstrümpfen wird der Blutabfluss in den Beinen unterstützt, so-</w:t>
      </w:r>
      <w:r>
        <w:rPr>
          <w:spacing w:val="1"/>
        </w:rPr>
        <w:t xml:space="preserve"> </w:t>
      </w:r>
      <w:r>
        <w:t>dass „Krampfaderbeschwerden“ durch diese Maßnahmen besser werden. Sollten die Beschwer-</w:t>
      </w:r>
      <w:r>
        <w:rPr>
          <w:spacing w:val="1"/>
        </w:rPr>
        <w:t xml:space="preserve"> </w:t>
      </w:r>
      <w:r>
        <w:t>den im Liegen nicht besser, sondern e</w:t>
      </w:r>
      <w:r>
        <w:t>her schlechter werden, werden die Beschwerden höchst-</w:t>
      </w:r>
      <w:r>
        <w:rPr>
          <w:spacing w:val="1"/>
        </w:rPr>
        <w:t xml:space="preserve"> </w:t>
      </w:r>
      <w:r>
        <w:t>wahrscheinlich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Venenleiden</w:t>
      </w:r>
      <w:r>
        <w:rPr>
          <w:spacing w:val="1"/>
        </w:rPr>
        <w:t xml:space="preserve"> </w:t>
      </w:r>
      <w:r>
        <w:t>ausgelöst.</w:t>
      </w:r>
    </w:p>
    <w:p w:rsidR="000D3B43" w:rsidRDefault="000D3B43">
      <w:pPr>
        <w:pStyle w:val="Textkrper"/>
      </w:pPr>
    </w:p>
    <w:p w:rsidR="000D3B43" w:rsidRDefault="000D3B43">
      <w:pPr>
        <w:pStyle w:val="Textkrper"/>
      </w:pPr>
    </w:p>
    <w:p w:rsidR="000D3B43" w:rsidRDefault="00D811BA">
      <w:pPr>
        <w:pStyle w:val="berschrift1"/>
        <w:spacing w:before="151"/>
      </w:pPr>
      <w:r>
        <w:t>Anzeichen</w:t>
      </w:r>
      <w:r>
        <w:rPr>
          <w:spacing w:val="-2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Thrombose</w:t>
      </w:r>
    </w:p>
    <w:p w:rsidR="000D3B43" w:rsidRDefault="000D3B43">
      <w:pPr>
        <w:pStyle w:val="Textkrper"/>
        <w:spacing w:before="1"/>
        <w:rPr>
          <w:b/>
          <w:sz w:val="20"/>
        </w:rPr>
      </w:pPr>
    </w:p>
    <w:p w:rsidR="000D3B43" w:rsidRDefault="00D811BA">
      <w:pPr>
        <w:pStyle w:val="Textkrper"/>
        <w:spacing w:line="276" w:lineRule="auto"/>
        <w:ind w:left="332" w:right="228"/>
        <w:jc w:val="both"/>
      </w:pPr>
      <w:r>
        <w:t xml:space="preserve">Viele Patienten haben Angst, dass ihre Beinschmerzen durch eine Thrombose bedingt sein </w:t>
      </w:r>
      <w:proofErr w:type="spellStart"/>
      <w:r>
        <w:t>könn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ten</w:t>
      </w:r>
      <w:proofErr w:type="spellEnd"/>
      <w:r>
        <w:t>, was jedoch meistens n</w:t>
      </w:r>
      <w:r>
        <w:t>icht der Fall ist. Vorweg kann gesagt werden: Thrombosen verursachen</w:t>
      </w:r>
      <w:r>
        <w:rPr>
          <w:spacing w:val="1"/>
        </w:rPr>
        <w:t xml:space="preserve"> </w:t>
      </w:r>
      <w:r>
        <w:t>kein Kribbeln, Taubheitsgefühl oder</w:t>
      </w:r>
      <w:r>
        <w:rPr>
          <w:spacing w:val="-1"/>
        </w:rPr>
        <w:t xml:space="preserve"> </w:t>
      </w:r>
      <w:r>
        <w:t>längs</w:t>
      </w:r>
      <w:r>
        <w:rPr>
          <w:spacing w:val="-1"/>
        </w:rPr>
        <w:t xml:space="preserve"> </w:t>
      </w:r>
      <w:r>
        <w:t>ausstrahlende</w:t>
      </w:r>
      <w:r>
        <w:rPr>
          <w:spacing w:val="1"/>
        </w:rPr>
        <w:t xml:space="preserve"> </w:t>
      </w:r>
      <w:r>
        <w:t>Schmerzen!</w:t>
      </w:r>
    </w:p>
    <w:p w:rsidR="000D3B43" w:rsidRDefault="00D811BA">
      <w:pPr>
        <w:spacing w:before="198"/>
        <w:ind w:left="332"/>
        <w:jc w:val="both"/>
        <w:rPr>
          <w:sz w:val="16"/>
        </w:rPr>
      </w:pPr>
      <w:r>
        <w:rPr>
          <w:spacing w:val="-1"/>
          <w:sz w:val="16"/>
        </w:rPr>
        <w:t>*Quelle:</w:t>
      </w:r>
      <w:r>
        <w:rPr>
          <w:spacing w:val="33"/>
          <w:sz w:val="16"/>
        </w:rPr>
        <w:t xml:space="preserve"> </w:t>
      </w:r>
      <w:hyperlink r:id="rId7">
        <w:r>
          <w:rPr>
            <w:spacing w:val="-1"/>
            <w:sz w:val="16"/>
          </w:rPr>
          <w:t>http://www.neurochirurgie.kssg.ch/home/unser_fachbereich/unser_angebot/wirbelsaeulen_chirurgie/lumbale_diskushernie.ht</w:t>
        </w:r>
        <w:r>
          <w:rPr>
            <w:spacing w:val="-1"/>
            <w:sz w:val="16"/>
          </w:rPr>
          <w:t>ml</w:t>
        </w:r>
      </w:hyperlink>
    </w:p>
    <w:p w:rsidR="000D3B43" w:rsidRDefault="000D3B43">
      <w:pPr>
        <w:jc w:val="both"/>
        <w:rPr>
          <w:sz w:val="16"/>
        </w:rPr>
        <w:sectPr w:rsidR="000D3B43">
          <w:type w:val="continuous"/>
          <w:pgSz w:w="11910" w:h="16840"/>
          <w:pgMar w:top="1100" w:right="900" w:bottom="280" w:left="800" w:header="720" w:footer="720" w:gutter="0"/>
          <w:cols w:space="720"/>
        </w:sectPr>
      </w:pPr>
    </w:p>
    <w:p w:rsidR="000D3B43" w:rsidRDefault="00D811BA">
      <w:pPr>
        <w:pStyle w:val="Textkrper"/>
        <w:spacing w:before="34" w:line="276" w:lineRule="auto"/>
        <w:ind w:left="332" w:right="234"/>
        <w:jc w:val="both"/>
      </w:pPr>
      <w:r>
        <w:lastRenderedPageBreak/>
        <w:t>Wenn Sie selbst „checken“ möchten, ob Ihr Schmerz wohl von einer Thrombose bedingt ist, dann</w:t>
      </w:r>
      <w:r>
        <w:rPr>
          <w:spacing w:val="1"/>
        </w:rPr>
        <w:t xml:space="preserve"> </w:t>
      </w:r>
      <w:r>
        <w:t>gehen Sie folgenden Fragekatalog durch. Trifft 1 Antwort</w:t>
      </w:r>
      <w:r>
        <w:t xml:space="preserve"> zu, kann</w:t>
      </w:r>
      <w:r>
        <w:t xml:space="preserve"> eine</w:t>
      </w:r>
      <w:r>
        <w:rPr>
          <w:spacing w:val="1"/>
        </w:rPr>
        <w:t xml:space="preserve"> </w:t>
      </w:r>
      <w:r>
        <w:t>Thrombose vorliegen</w:t>
      </w:r>
      <w:r>
        <w:t>.</w:t>
      </w:r>
    </w:p>
    <w:p w:rsidR="000D3B43" w:rsidRDefault="00D811BA">
      <w:pPr>
        <w:pStyle w:val="Listenabsatz"/>
        <w:numPr>
          <w:ilvl w:val="0"/>
          <w:numId w:val="1"/>
        </w:numPr>
        <w:tabs>
          <w:tab w:val="left" w:pos="1052"/>
          <w:tab w:val="left" w:pos="1053"/>
        </w:tabs>
        <w:spacing w:before="200"/>
        <w:ind w:hanging="361"/>
        <w:rPr>
          <w:sz w:val="24"/>
        </w:rPr>
      </w:pPr>
      <w:r>
        <w:rPr>
          <w:sz w:val="24"/>
        </w:rPr>
        <w:t>Ist</w:t>
      </w:r>
      <w:r>
        <w:rPr>
          <w:spacing w:val="-1"/>
          <w:sz w:val="24"/>
        </w:rPr>
        <w:t xml:space="preserve"> </w:t>
      </w:r>
      <w:r>
        <w:rPr>
          <w:sz w:val="24"/>
        </w:rPr>
        <w:t>mein</w:t>
      </w:r>
      <w:r>
        <w:rPr>
          <w:spacing w:val="-3"/>
          <w:sz w:val="24"/>
        </w:rPr>
        <w:t xml:space="preserve"> </w:t>
      </w:r>
      <w:r>
        <w:rPr>
          <w:sz w:val="24"/>
        </w:rPr>
        <w:t>Bein</w:t>
      </w:r>
      <w:r>
        <w:rPr>
          <w:spacing w:val="-2"/>
          <w:sz w:val="24"/>
        </w:rPr>
        <w:t xml:space="preserve"> </w:t>
      </w:r>
      <w:r>
        <w:rPr>
          <w:sz w:val="24"/>
        </w:rPr>
        <w:t>gegipst,</w:t>
      </w:r>
      <w:r>
        <w:rPr>
          <w:spacing w:val="-2"/>
          <w:sz w:val="24"/>
        </w:rPr>
        <w:t xml:space="preserve"> </w:t>
      </w:r>
      <w:r>
        <w:rPr>
          <w:sz w:val="24"/>
        </w:rPr>
        <w:t>gesc</w:t>
      </w:r>
      <w:r>
        <w:rPr>
          <w:sz w:val="24"/>
        </w:rPr>
        <w:t>hient</w:t>
      </w:r>
      <w:r>
        <w:rPr>
          <w:spacing w:val="-2"/>
          <w:sz w:val="24"/>
        </w:rPr>
        <w:t xml:space="preserve"> </w:t>
      </w:r>
      <w:r>
        <w:rPr>
          <w:sz w:val="24"/>
        </w:rPr>
        <w:t>oder</w:t>
      </w:r>
      <w:r>
        <w:rPr>
          <w:spacing w:val="-2"/>
          <w:sz w:val="24"/>
        </w:rPr>
        <w:t xml:space="preserve"> </w:t>
      </w:r>
      <w:r>
        <w:rPr>
          <w:sz w:val="24"/>
        </w:rPr>
        <w:t>konnte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längere</w:t>
      </w:r>
      <w:r>
        <w:rPr>
          <w:spacing w:val="-2"/>
          <w:sz w:val="24"/>
        </w:rPr>
        <w:t xml:space="preserve"> </w:t>
      </w:r>
      <w:r>
        <w:rPr>
          <w:sz w:val="24"/>
        </w:rPr>
        <w:t>Zeit</w:t>
      </w:r>
      <w:r>
        <w:rPr>
          <w:spacing w:val="-2"/>
          <w:sz w:val="24"/>
        </w:rPr>
        <w:t xml:space="preserve"> </w:t>
      </w:r>
      <w:r>
        <w:rPr>
          <w:sz w:val="24"/>
        </w:rPr>
        <w:t>nicht</w:t>
      </w:r>
      <w:r>
        <w:rPr>
          <w:spacing w:val="-1"/>
          <w:sz w:val="24"/>
        </w:rPr>
        <w:t xml:space="preserve"> </w:t>
      </w:r>
      <w:r>
        <w:rPr>
          <w:sz w:val="24"/>
        </w:rPr>
        <w:t>bewegen?</w:t>
      </w:r>
    </w:p>
    <w:p w:rsidR="000D3B43" w:rsidRDefault="00D811BA">
      <w:pPr>
        <w:pStyle w:val="Listenabsatz"/>
        <w:numPr>
          <w:ilvl w:val="0"/>
          <w:numId w:val="1"/>
        </w:numPr>
        <w:tabs>
          <w:tab w:val="left" w:pos="1052"/>
          <w:tab w:val="left" w:pos="1053"/>
        </w:tabs>
        <w:spacing w:line="242" w:lineRule="auto"/>
        <w:ind w:right="233"/>
        <w:rPr>
          <w:sz w:val="24"/>
        </w:rPr>
      </w:pPr>
      <w:r>
        <w:rPr>
          <w:sz w:val="24"/>
        </w:rPr>
        <w:t>Hatte</w:t>
      </w:r>
      <w:r>
        <w:rPr>
          <w:spacing w:val="17"/>
          <w:sz w:val="24"/>
        </w:rPr>
        <w:t xml:space="preserve"> </w:t>
      </w:r>
      <w:r>
        <w:rPr>
          <w:sz w:val="24"/>
        </w:rPr>
        <w:t>ich</w:t>
      </w:r>
      <w:r>
        <w:rPr>
          <w:spacing w:val="20"/>
          <w:sz w:val="24"/>
        </w:rPr>
        <w:t xml:space="preserve"> </w:t>
      </w:r>
      <w:r>
        <w:rPr>
          <w:sz w:val="24"/>
        </w:rPr>
        <w:t>einen</w:t>
      </w:r>
      <w:r>
        <w:rPr>
          <w:spacing w:val="20"/>
          <w:sz w:val="24"/>
        </w:rPr>
        <w:t xml:space="preserve"> </w:t>
      </w:r>
      <w:r>
        <w:rPr>
          <w:sz w:val="24"/>
        </w:rPr>
        <w:t>schweren</w:t>
      </w:r>
      <w:r>
        <w:rPr>
          <w:spacing w:val="21"/>
          <w:sz w:val="24"/>
        </w:rPr>
        <w:t xml:space="preserve"> </w:t>
      </w:r>
      <w:r>
        <w:rPr>
          <w:sz w:val="24"/>
        </w:rPr>
        <w:t>fieberhaften</w:t>
      </w:r>
      <w:r>
        <w:rPr>
          <w:spacing w:val="20"/>
          <w:sz w:val="24"/>
        </w:rPr>
        <w:t xml:space="preserve"> </w:t>
      </w:r>
      <w:r>
        <w:rPr>
          <w:sz w:val="24"/>
        </w:rPr>
        <w:t>Infekt,</w:t>
      </w:r>
      <w:r>
        <w:rPr>
          <w:spacing w:val="17"/>
          <w:sz w:val="24"/>
        </w:rPr>
        <w:t xml:space="preserve"> </w:t>
      </w:r>
      <w:r>
        <w:rPr>
          <w:sz w:val="24"/>
        </w:rPr>
        <w:t>der</w:t>
      </w:r>
      <w:r>
        <w:rPr>
          <w:spacing w:val="20"/>
          <w:sz w:val="24"/>
        </w:rPr>
        <w:t xml:space="preserve"> </w:t>
      </w:r>
      <w:r>
        <w:rPr>
          <w:sz w:val="24"/>
        </w:rPr>
        <w:t>mich</w:t>
      </w:r>
      <w:r>
        <w:rPr>
          <w:spacing w:val="18"/>
          <w:sz w:val="24"/>
        </w:rPr>
        <w:t xml:space="preserve"> </w:t>
      </w:r>
      <w:r>
        <w:rPr>
          <w:sz w:val="24"/>
        </w:rPr>
        <w:t>Tage</w:t>
      </w:r>
      <w:r>
        <w:rPr>
          <w:spacing w:val="20"/>
          <w:sz w:val="24"/>
        </w:rPr>
        <w:t xml:space="preserve"> </w:t>
      </w:r>
      <w:r>
        <w:rPr>
          <w:sz w:val="24"/>
        </w:rPr>
        <w:t>ans</w:t>
      </w:r>
      <w:r>
        <w:rPr>
          <w:spacing w:val="20"/>
          <w:sz w:val="24"/>
        </w:rPr>
        <w:t xml:space="preserve"> </w:t>
      </w:r>
      <w:r>
        <w:rPr>
          <w:sz w:val="24"/>
        </w:rPr>
        <w:t>Bett</w:t>
      </w:r>
      <w:r>
        <w:rPr>
          <w:spacing w:val="18"/>
          <w:sz w:val="24"/>
        </w:rPr>
        <w:t xml:space="preserve"> </w:t>
      </w:r>
      <w:r>
        <w:rPr>
          <w:sz w:val="24"/>
        </w:rPr>
        <w:t>gebunden</w:t>
      </w:r>
      <w:r>
        <w:rPr>
          <w:spacing w:val="20"/>
          <w:sz w:val="24"/>
        </w:rPr>
        <w:t xml:space="preserve"> </w:t>
      </w:r>
      <w:r>
        <w:rPr>
          <w:sz w:val="24"/>
        </w:rPr>
        <w:t>hat</w:t>
      </w:r>
      <w:r>
        <w:rPr>
          <w:spacing w:val="19"/>
          <w:sz w:val="24"/>
        </w:rPr>
        <w:t xml:space="preserve"> </w:t>
      </w:r>
      <w:r>
        <w:rPr>
          <w:sz w:val="24"/>
        </w:rPr>
        <w:t>oder</w:t>
      </w:r>
      <w:r>
        <w:rPr>
          <w:spacing w:val="-51"/>
          <w:sz w:val="24"/>
        </w:rPr>
        <w:t xml:space="preserve"> </w:t>
      </w:r>
      <w:r>
        <w:rPr>
          <w:sz w:val="24"/>
        </w:rPr>
        <w:t>einen</w:t>
      </w:r>
      <w:r>
        <w:rPr>
          <w:spacing w:val="-2"/>
          <w:sz w:val="24"/>
        </w:rPr>
        <w:t xml:space="preserve"> </w:t>
      </w:r>
      <w:r>
        <w:rPr>
          <w:sz w:val="24"/>
        </w:rPr>
        <w:t>starken</w:t>
      </w:r>
      <w:r>
        <w:rPr>
          <w:spacing w:val="2"/>
          <w:sz w:val="24"/>
        </w:rPr>
        <w:t xml:space="preserve"> </w:t>
      </w:r>
      <w:r>
        <w:rPr>
          <w:sz w:val="24"/>
        </w:rPr>
        <w:t>Flüssigkeitsverlust</w:t>
      </w:r>
      <w:r>
        <w:rPr>
          <w:spacing w:val="2"/>
          <w:sz w:val="24"/>
        </w:rPr>
        <w:t xml:space="preserve"> </w:t>
      </w:r>
      <w:r>
        <w:rPr>
          <w:sz w:val="24"/>
        </w:rPr>
        <w:t>(Durchfall)?)</w:t>
      </w:r>
    </w:p>
    <w:p w:rsidR="000D3B43" w:rsidRDefault="00D811BA">
      <w:pPr>
        <w:pStyle w:val="Listenabsatz"/>
        <w:numPr>
          <w:ilvl w:val="0"/>
          <w:numId w:val="1"/>
        </w:numPr>
        <w:tabs>
          <w:tab w:val="left" w:pos="1052"/>
          <w:tab w:val="left" w:pos="1053"/>
        </w:tabs>
        <w:spacing w:before="116"/>
        <w:ind w:right="232"/>
        <w:rPr>
          <w:sz w:val="24"/>
        </w:rPr>
      </w:pPr>
      <w:r>
        <w:rPr>
          <w:sz w:val="24"/>
        </w:rPr>
        <w:t>Ist</w:t>
      </w:r>
      <w:r>
        <w:rPr>
          <w:spacing w:val="27"/>
          <w:sz w:val="24"/>
        </w:rPr>
        <w:t xml:space="preserve"> </w:t>
      </w:r>
      <w:r>
        <w:rPr>
          <w:sz w:val="24"/>
        </w:rPr>
        <w:t>eine</w:t>
      </w:r>
      <w:r>
        <w:rPr>
          <w:spacing w:val="27"/>
          <w:sz w:val="24"/>
        </w:rPr>
        <w:t xml:space="preserve"> </w:t>
      </w:r>
      <w:r>
        <w:rPr>
          <w:sz w:val="24"/>
        </w:rPr>
        <w:t>Wade</w:t>
      </w:r>
      <w:r>
        <w:rPr>
          <w:spacing w:val="26"/>
          <w:sz w:val="24"/>
        </w:rPr>
        <w:t xml:space="preserve"> </w:t>
      </w:r>
      <w:r>
        <w:rPr>
          <w:sz w:val="24"/>
        </w:rPr>
        <w:t>plötzlich</w:t>
      </w:r>
      <w:r>
        <w:rPr>
          <w:spacing w:val="26"/>
          <w:sz w:val="24"/>
        </w:rPr>
        <w:t xml:space="preserve"> </w:t>
      </w:r>
      <w:r>
        <w:rPr>
          <w:sz w:val="24"/>
        </w:rPr>
        <w:t>drei</w:t>
      </w:r>
      <w:r>
        <w:rPr>
          <w:spacing w:val="26"/>
          <w:sz w:val="24"/>
        </w:rPr>
        <w:t xml:space="preserve"> </w:t>
      </w:r>
      <w:r>
        <w:rPr>
          <w:sz w:val="24"/>
        </w:rPr>
        <w:t>Zentimeter</w:t>
      </w:r>
      <w:r>
        <w:rPr>
          <w:spacing w:val="27"/>
          <w:sz w:val="24"/>
        </w:rPr>
        <w:t xml:space="preserve"> </w:t>
      </w:r>
      <w:r>
        <w:rPr>
          <w:sz w:val="24"/>
        </w:rPr>
        <w:t>dicker</w:t>
      </w:r>
      <w:r>
        <w:rPr>
          <w:spacing w:val="26"/>
          <w:sz w:val="24"/>
        </w:rPr>
        <w:t xml:space="preserve"> </w:t>
      </w:r>
      <w:r>
        <w:rPr>
          <w:sz w:val="24"/>
        </w:rPr>
        <w:t>als</w:t>
      </w:r>
      <w:r>
        <w:rPr>
          <w:spacing w:val="26"/>
          <w:sz w:val="24"/>
        </w:rPr>
        <w:t xml:space="preserve"> </w:t>
      </w:r>
      <w:r>
        <w:rPr>
          <w:sz w:val="24"/>
        </w:rPr>
        <w:t>die</w:t>
      </w:r>
      <w:r>
        <w:rPr>
          <w:spacing w:val="26"/>
          <w:sz w:val="24"/>
        </w:rPr>
        <w:t xml:space="preserve"> </w:t>
      </w:r>
      <w:r>
        <w:rPr>
          <w:sz w:val="24"/>
        </w:rPr>
        <w:t>andere?</w:t>
      </w:r>
      <w:r>
        <w:rPr>
          <w:spacing w:val="25"/>
          <w:sz w:val="24"/>
        </w:rPr>
        <w:t xml:space="preserve"> </w:t>
      </w:r>
      <w:r>
        <w:rPr>
          <w:sz w:val="24"/>
        </w:rPr>
        <w:t>(Messen</w:t>
      </w:r>
      <w:r>
        <w:rPr>
          <w:spacing w:val="28"/>
          <w:sz w:val="24"/>
        </w:rPr>
        <w:t xml:space="preserve"> </w:t>
      </w:r>
      <w:r>
        <w:rPr>
          <w:sz w:val="24"/>
        </w:rPr>
        <w:t>Sie</w:t>
      </w:r>
      <w:r>
        <w:rPr>
          <w:spacing w:val="27"/>
          <w:sz w:val="24"/>
        </w:rPr>
        <w:t xml:space="preserve"> </w:t>
      </w:r>
      <w:r>
        <w:rPr>
          <w:sz w:val="24"/>
        </w:rPr>
        <w:t>das</w:t>
      </w:r>
      <w:r>
        <w:rPr>
          <w:spacing w:val="26"/>
          <w:sz w:val="24"/>
        </w:rPr>
        <w:t xml:space="preserve"> </w:t>
      </w:r>
      <w:r>
        <w:rPr>
          <w:sz w:val="24"/>
        </w:rPr>
        <w:t>ruhig</w:t>
      </w:r>
      <w:r>
        <w:rPr>
          <w:spacing w:val="25"/>
          <w:sz w:val="24"/>
        </w:rPr>
        <w:t xml:space="preserve"> </w:t>
      </w:r>
      <w:r>
        <w:rPr>
          <w:sz w:val="24"/>
        </w:rPr>
        <w:t>mit</w:t>
      </w:r>
      <w:r>
        <w:rPr>
          <w:spacing w:val="-51"/>
          <w:sz w:val="24"/>
        </w:rPr>
        <w:t xml:space="preserve"> </w:t>
      </w:r>
      <w:r>
        <w:rPr>
          <w:sz w:val="24"/>
        </w:rPr>
        <w:t>dem</w:t>
      </w:r>
      <w:r>
        <w:rPr>
          <w:spacing w:val="-2"/>
          <w:sz w:val="24"/>
        </w:rPr>
        <w:t xml:space="preserve"> </w:t>
      </w:r>
      <w:r>
        <w:rPr>
          <w:sz w:val="24"/>
        </w:rPr>
        <w:t>Maßband!!)</w:t>
      </w:r>
    </w:p>
    <w:p w:rsidR="000D3B43" w:rsidRDefault="00D811BA">
      <w:pPr>
        <w:pStyle w:val="Listenabsatz"/>
        <w:numPr>
          <w:ilvl w:val="0"/>
          <w:numId w:val="1"/>
        </w:numPr>
        <w:tabs>
          <w:tab w:val="left" w:pos="1052"/>
          <w:tab w:val="left" w:pos="1053"/>
        </w:tabs>
        <w:spacing w:before="118"/>
        <w:ind w:hanging="361"/>
        <w:rPr>
          <w:sz w:val="24"/>
        </w:rPr>
      </w:pPr>
      <w:r>
        <w:rPr>
          <w:sz w:val="24"/>
        </w:rPr>
        <w:t>Sehe</w:t>
      </w:r>
      <w:r>
        <w:rPr>
          <w:spacing w:val="-1"/>
          <w:sz w:val="24"/>
        </w:rPr>
        <w:t xml:space="preserve"> </w:t>
      </w:r>
      <w:r>
        <w:rPr>
          <w:sz w:val="24"/>
        </w:rPr>
        <w:t>ich am</w:t>
      </w:r>
      <w:r>
        <w:rPr>
          <w:spacing w:val="-3"/>
          <w:sz w:val="24"/>
        </w:rPr>
        <w:t xml:space="preserve"> </w:t>
      </w:r>
      <w:r>
        <w:rPr>
          <w:sz w:val="24"/>
        </w:rPr>
        <w:t>schmerzhaften</w:t>
      </w:r>
      <w:r>
        <w:rPr>
          <w:spacing w:val="-1"/>
          <w:sz w:val="24"/>
        </w:rPr>
        <w:t xml:space="preserve"> </w:t>
      </w:r>
      <w:r>
        <w:rPr>
          <w:sz w:val="24"/>
        </w:rPr>
        <w:t>Bereich neue</w:t>
      </w:r>
      <w:r>
        <w:rPr>
          <w:spacing w:val="-3"/>
          <w:sz w:val="24"/>
        </w:rPr>
        <w:t xml:space="preserve"> </w:t>
      </w:r>
      <w:r>
        <w:rPr>
          <w:sz w:val="24"/>
        </w:rPr>
        <w:t>Venen,</w:t>
      </w:r>
      <w:r>
        <w:rPr>
          <w:spacing w:val="-6"/>
          <w:sz w:val="24"/>
        </w:rPr>
        <w:t xml:space="preserve"> </w:t>
      </w:r>
      <w:r>
        <w:rPr>
          <w:sz w:val="24"/>
        </w:rPr>
        <w:t>die ich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3"/>
          <w:sz w:val="24"/>
        </w:rPr>
        <w:t xml:space="preserve"> </w:t>
      </w:r>
      <w:r>
        <w:rPr>
          <w:sz w:val="24"/>
        </w:rPr>
        <w:t>einer</w:t>
      </w:r>
      <w:r>
        <w:rPr>
          <w:spacing w:val="-4"/>
          <w:sz w:val="24"/>
        </w:rPr>
        <w:t xml:space="preserve"> </w:t>
      </w:r>
      <w:r>
        <w:rPr>
          <w:sz w:val="24"/>
        </w:rPr>
        <w:t>Woche</w:t>
      </w:r>
      <w:r>
        <w:rPr>
          <w:spacing w:val="-2"/>
          <w:sz w:val="24"/>
        </w:rPr>
        <w:t xml:space="preserve"> </w:t>
      </w:r>
      <w:r>
        <w:rPr>
          <w:sz w:val="24"/>
        </w:rPr>
        <w:t>noch</w:t>
      </w:r>
      <w:r>
        <w:rPr>
          <w:spacing w:val="-2"/>
          <w:sz w:val="24"/>
        </w:rPr>
        <w:t xml:space="preserve"> </w:t>
      </w:r>
      <w:r>
        <w:rPr>
          <w:sz w:val="24"/>
        </w:rPr>
        <w:t>nicht</w:t>
      </w:r>
      <w:r>
        <w:rPr>
          <w:spacing w:val="-3"/>
          <w:sz w:val="24"/>
        </w:rPr>
        <w:t xml:space="preserve"> </w:t>
      </w:r>
      <w:r>
        <w:rPr>
          <w:sz w:val="24"/>
        </w:rPr>
        <w:t>hatte?</w:t>
      </w:r>
    </w:p>
    <w:p w:rsidR="000D3B43" w:rsidRDefault="00D811BA">
      <w:pPr>
        <w:pStyle w:val="Listenabsatz"/>
        <w:numPr>
          <w:ilvl w:val="0"/>
          <w:numId w:val="1"/>
        </w:numPr>
        <w:tabs>
          <w:tab w:val="left" w:pos="1052"/>
          <w:tab w:val="left" w:pos="1053"/>
        </w:tabs>
        <w:spacing w:before="122"/>
        <w:ind w:hanging="361"/>
        <w:rPr>
          <w:sz w:val="24"/>
        </w:rPr>
      </w:pPr>
      <w:r>
        <w:rPr>
          <w:sz w:val="24"/>
        </w:rPr>
        <w:t>Hatte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schon</w:t>
      </w:r>
      <w:r>
        <w:rPr>
          <w:spacing w:val="-1"/>
          <w:sz w:val="24"/>
        </w:rPr>
        <w:t xml:space="preserve"> </w:t>
      </w:r>
      <w:r>
        <w:rPr>
          <w:sz w:val="24"/>
        </w:rPr>
        <w:t>eine</w:t>
      </w:r>
      <w:r>
        <w:rPr>
          <w:spacing w:val="-4"/>
          <w:sz w:val="24"/>
        </w:rPr>
        <w:t xml:space="preserve"> </w:t>
      </w:r>
      <w:r>
        <w:rPr>
          <w:sz w:val="24"/>
        </w:rPr>
        <w:t>Thrombose?</w:t>
      </w:r>
    </w:p>
    <w:p w:rsidR="000D3B43" w:rsidRDefault="00D811BA">
      <w:pPr>
        <w:pStyle w:val="Listenabsatz"/>
        <w:numPr>
          <w:ilvl w:val="0"/>
          <w:numId w:val="1"/>
        </w:numPr>
        <w:tabs>
          <w:tab w:val="left" w:pos="1052"/>
          <w:tab w:val="left" w:pos="1053"/>
        </w:tabs>
        <w:ind w:hanging="361"/>
        <w:rPr>
          <w:sz w:val="24"/>
        </w:rPr>
      </w:pPr>
      <w:r>
        <w:rPr>
          <w:sz w:val="24"/>
        </w:rPr>
        <w:t>Leide</w:t>
      </w:r>
      <w:r>
        <w:rPr>
          <w:spacing w:val="-1"/>
          <w:sz w:val="24"/>
        </w:rPr>
        <w:t xml:space="preserve"> </w:t>
      </w:r>
      <w:r>
        <w:rPr>
          <w:sz w:val="24"/>
        </w:rPr>
        <w:t>ich an</w:t>
      </w:r>
      <w:r>
        <w:rPr>
          <w:spacing w:val="-2"/>
          <w:sz w:val="24"/>
        </w:rPr>
        <w:t xml:space="preserve"> </w:t>
      </w:r>
      <w:r>
        <w:rPr>
          <w:sz w:val="24"/>
        </w:rPr>
        <w:t>einer</w:t>
      </w:r>
      <w:r>
        <w:rPr>
          <w:spacing w:val="-1"/>
          <w:sz w:val="24"/>
        </w:rPr>
        <w:t xml:space="preserve"> </w:t>
      </w:r>
      <w:r>
        <w:rPr>
          <w:sz w:val="24"/>
        </w:rPr>
        <w:t>Krebserkrankung,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derzeit</w:t>
      </w:r>
      <w:r>
        <w:rPr>
          <w:spacing w:val="-3"/>
          <w:sz w:val="24"/>
        </w:rPr>
        <w:t xml:space="preserve"> </w:t>
      </w:r>
      <w:r>
        <w:rPr>
          <w:sz w:val="24"/>
        </w:rPr>
        <w:t>aktiv</w:t>
      </w:r>
      <w:r>
        <w:rPr>
          <w:spacing w:val="-1"/>
          <w:sz w:val="24"/>
        </w:rPr>
        <w:t xml:space="preserve"> </w:t>
      </w:r>
      <w:r>
        <w:rPr>
          <w:sz w:val="24"/>
        </w:rPr>
        <w:t>ist?</w:t>
      </w:r>
    </w:p>
    <w:p w:rsidR="000D3B43" w:rsidRDefault="00D811BA">
      <w:pPr>
        <w:pStyle w:val="Listenabsatz"/>
        <w:numPr>
          <w:ilvl w:val="0"/>
          <w:numId w:val="1"/>
        </w:numPr>
        <w:tabs>
          <w:tab w:val="left" w:pos="1052"/>
          <w:tab w:val="left" w:pos="1053"/>
        </w:tabs>
        <w:spacing w:line="242" w:lineRule="auto"/>
        <w:ind w:right="233"/>
        <w:rPr>
          <w:sz w:val="24"/>
        </w:rPr>
      </w:pPr>
      <w:r>
        <w:rPr>
          <w:sz w:val="24"/>
        </w:rPr>
        <w:t>Kann</w:t>
      </w:r>
      <w:r>
        <w:rPr>
          <w:spacing w:val="14"/>
          <w:sz w:val="24"/>
        </w:rPr>
        <w:t xml:space="preserve"> </w:t>
      </w:r>
      <w:r>
        <w:rPr>
          <w:sz w:val="24"/>
        </w:rPr>
        <w:t>ich</w:t>
      </w:r>
      <w:r>
        <w:rPr>
          <w:spacing w:val="15"/>
          <w:sz w:val="24"/>
        </w:rPr>
        <w:t xml:space="preserve"> </w:t>
      </w:r>
      <w:r>
        <w:rPr>
          <w:sz w:val="24"/>
        </w:rPr>
        <w:t>Dellen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den</w:t>
      </w:r>
      <w:r>
        <w:rPr>
          <w:spacing w:val="16"/>
          <w:sz w:val="24"/>
        </w:rPr>
        <w:t xml:space="preserve"> </w:t>
      </w:r>
      <w:r>
        <w:rPr>
          <w:sz w:val="24"/>
        </w:rPr>
        <w:t>Unterschenkel</w:t>
      </w:r>
      <w:r>
        <w:rPr>
          <w:spacing w:val="14"/>
          <w:sz w:val="24"/>
        </w:rPr>
        <w:t xml:space="preserve"> </w:t>
      </w:r>
      <w:r>
        <w:rPr>
          <w:sz w:val="24"/>
        </w:rPr>
        <w:t>des</w:t>
      </w:r>
      <w:r>
        <w:rPr>
          <w:spacing w:val="14"/>
          <w:sz w:val="24"/>
        </w:rPr>
        <w:t xml:space="preserve"> </w:t>
      </w:r>
      <w:r>
        <w:rPr>
          <w:sz w:val="24"/>
        </w:rPr>
        <w:t>schmerzenden</w:t>
      </w:r>
      <w:r>
        <w:rPr>
          <w:spacing w:val="15"/>
          <w:sz w:val="24"/>
        </w:rPr>
        <w:t xml:space="preserve"> </w:t>
      </w:r>
      <w:r>
        <w:rPr>
          <w:sz w:val="24"/>
        </w:rPr>
        <w:t>Beines</w:t>
      </w:r>
      <w:r>
        <w:rPr>
          <w:spacing w:val="14"/>
          <w:sz w:val="24"/>
        </w:rPr>
        <w:t xml:space="preserve"> </w:t>
      </w:r>
      <w:r>
        <w:rPr>
          <w:sz w:val="24"/>
        </w:rPr>
        <w:t>drücken</w:t>
      </w:r>
      <w:r>
        <w:rPr>
          <w:spacing w:val="15"/>
          <w:sz w:val="24"/>
        </w:rPr>
        <w:t xml:space="preserve"> </w:t>
      </w:r>
      <w:r>
        <w:rPr>
          <w:sz w:val="24"/>
        </w:rPr>
        <w:t>(und</w:t>
      </w:r>
      <w:r>
        <w:rPr>
          <w:spacing w:val="14"/>
          <w:sz w:val="24"/>
        </w:rPr>
        <w:t xml:space="preserve"> </w:t>
      </w:r>
      <w:r>
        <w:rPr>
          <w:sz w:val="24"/>
        </w:rPr>
        <w:t>zwar</w:t>
      </w:r>
      <w:r>
        <w:rPr>
          <w:spacing w:val="14"/>
          <w:sz w:val="24"/>
        </w:rPr>
        <w:t xml:space="preserve"> </w:t>
      </w:r>
      <w:r>
        <w:rPr>
          <w:sz w:val="24"/>
        </w:rPr>
        <w:t>nur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diesen</w:t>
      </w:r>
      <w:r>
        <w:rPr>
          <w:spacing w:val="-2"/>
          <w:sz w:val="24"/>
        </w:rPr>
        <w:t xml:space="preserve"> </w:t>
      </w:r>
      <w:r>
        <w:rPr>
          <w:sz w:val="24"/>
        </w:rPr>
        <w:t>Unterschenkel,</w:t>
      </w:r>
      <w:r>
        <w:rPr>
          <w:spacing w:val="1"/>
          <w:sz w:val="24"/>
        </w:rPr>
        <w:t xml:space="preserve"> </w:t>
      </w:r>
      <w:r>
        <w:rPr>
          <w:sz w:val="24"/>
        </w:rPr>
        <w:t>nicht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-1"/>
          <w:sz w:val="24"/>
        </w:rPr>
        <w:t xml:space="preserve"> </w:t>
      </w:r>
      <w:r>
        <w:rPr>
          <w:sz w:val="24"/>
        </w:rPr>
        <w:t>anderen?)</w:t>
      </w:r>
    </w:p>
    <w:p w:rsidR="000D3B43" w:rsidRDefault="00D811BA">
      <w:pPr>
        <w:pStyle w:val="Textkrper"/>
        <w:spacing w:before="116" w:line="276" w:lineRule="auto"/>
        <w:ind w:left="332" w:right="233"/>
        <w:jc w:val="both"/>
      </w:pPr>
      <w:r>
        <w:t>Sollten Sie derartige Symptome</w:t>
      </w:r>
      <w:bookmarkStart w:id="0" w:name="_GoBack"/>
      <w:bookmarkEnd w:id="0"/>
      <w:r>
        <w:t xml:space="preserve"> haben, stellen Sie sich bei Ihrem Hausarzt vor. Er wird dann</w:t>
      </w:r>
      <w:r>
        <w:rPr>
          <w:spacing w:val="1"/>
        </w:rPr>
        <w:t xml:space="preserve"> </w:t>
      </w:r>
      <w:r>
        <w:t>noch einmal mit Ihnen die Fragen durchgehen und sich selbst ein B</w:t>
      </w:r>
      <w:r>
        <w:t>ild machen – um Sie dann ggf.</w:t>
      </w:r>
      <w:r>
        <w:rPr>
          <w:spacing w:val="1"/>
        </w:rPr>
        <w:t xml:space="preserve"> </w:t>
      </w:r>
      <w:r>
        <w:t>als Notfall zum Thromboseausschluss weiter zu leiten.</w:t>
      </w:r>
      <w:r>
        <w:rPr>
          <w:spacing w:val="1"/>
        </w:rPr>
        <w:t xml:space="preserve"> </w:t>
      </w:r>
      <w:r>
        <w:t>Sollte am Bein eine verhärtete Vene zu</w:t>
      </w:r>
      <w:r>
        <w:rPr>
          <w:spacing w:val="1"/>
        </w:rPr>
        <w:t xml:space="preserve"> </w:t>
      </w:r>
      <w:r>
        <w:t>tasten sein (sprich, wie eine Kordel unter der Haut), könnte ein Gerinnsel in einer oberflächlichen</w:t>
      </w:r>
      <w:r>
        <w:rPr>
          <w:spacing w:val="1"/>
        </w:rPr>
        <w:t xml:space="preserve"> </w:t>
      </w:r>
      <w:r>
        <w:t xml:space="preserve">Beinvene vorliegen. Dies sollte schnell vom Venenarzt abgeklärt werden. Ihr Hausarzt wird es </w:t>
      </w:r>
      <w:proofErr w:type="spellStart"/>
      <w:r>
        <w:t>un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tersuchen</w:t>
      </w:r>
      <w:proofErr w:type="spellEnd"/>
      <w:r>
        <w:rPr>
          <w:spacing w:val="-2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weiter</w:t>
      </w:r>
      <w:r>
        <w:rPr>
          <w:spacing w:val="-2"/>
        </w:rPr>
        <w:t xml:space="preserve"> </w:t>
      </w:r>
      <w:r>
        <w:t>leiten.</w:t>
      </w:r>
    </w:p>
    <w:p w:rsidR="000D3B43" w:rsidRDefault="00D811BA">
      <w:pPr>
        <w:spacing w:before="117" w:after="4"/>
        <w:ind w:left="332"/>
        <w:jc w:val="both"/>
        <w:rPr>
          <w:b/>
        </w:rPr>
      </w:pPr>
      <w:r>
        <w:rPr>
          <w:b/>
        </w:rPr>
        <w:t>Tabelle</w:t>
      </w:r>
      <w:r>
        <w:rPr>
          <w:b/>
          <w:spacing w:val="-4"/>
        </w:rPr>
        <w:t xml:space="preserve"> </w:t>
      </w:r>
      <w:r>
        <w:rPr>
          <w:b/>
        </w:rPr>
        <w:t>1:</w:t>
      </w:r>
      <w:r>
        <w:rPr>
          <w:b/>
          <w:spacing w:val="-2"/>
        </w:rPr>
        <w:t xml:space="preserve"> </w:t>
      </w:r>
      <w:r>
        <w:rPr>
          <w:b/>
        </w:rPr>
        <w:t>Übersicht</w:t>
      </w:r>
      <w:r>
        <w:rPr>
          <w:b/>
          <w:spacing w:val="-3"/>
        </w:rPr>
        <w:t xml:space="preserve"> </w:t>
      </w:r>
      <w:r>
        <w:rPr>
          <w:b/>
        </w:rPr>
        <w:t>über</w:t>
      </w:r>
      <w:r>
        <w:rPr>
          <w:b/>
          <w:spacing w:val="-3"/>
        </w:rPr>
        <w:t xml:space="preserve"> </w:t>
      </w:r>
      <w:r>
        <w:rPr>
          <w:b/>
        </w:rPr>
        <w:t>Beinbeschwerden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117"/>
        <w:gridCol w:w="1215"/>
        <w:gridCol w:w="884"/>
        <w:gridCol w:w="968"/>
        <w:gridCol w:w="2458"/>
      </w:tblGrid>
      <w:tr w:rsidR="000D3B43">
        <w:trPr>
          <w:trHeight w:val="268"/>
        </w:trPr>
        <w:tc>
          <w:tcPr>
            <w:tcW w:w="2321" w:type="dxa"/>
            <w:vMerge w:val="restart"/>
            <w:shd w:val="clear" w:color="auto" w:fill="DADADA"/>
          </w:tcPr>
          <w:p w:rsidR="000D3B43" w:rsidRDefault="00D811B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Symptom</w:t>
            </w:r>
          </w:p>
        </w:tc>
        <w:tc>
          <w:tcPr>
            <w:tcW w:w="2117" w:type="dxa"/>
            <w:vMerge w:val="restart"/>
            <w:shd w:val="clear" w:color="auto" w:fill="DADADA"/>
          </w:tcPr>
          <w:p w:rsidR="000D3B43" w:rsidRDefault="00D811B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Zusatzfrage</w:t>
            </w:r>
          </w:p>
        </w:tc>
        <w:tc>
          <w:tcPr>
            <w:tcW w:w="3067" w:type="dxa"/>
            <w:gridSpan w:val="3"/>
            <w:shd w:val="clear" w:color="auto" w:fill="DADADA"/>
          </w:tcPr>
          <w:p w:rsidR="000D3B43" w:rsidRDefault="00D811BA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Ursache?</w:t>
            </w:r>
          </w:p>
        </w:tc>
        <w:tc>
          <w:tcPr>
            <w:tcW w:w="2458" w:type="dxa"/>
            <w:vMerge w:val="restart"/>
            <w:shd w:val="clear" w:color="auto" w:fill="DADADA"/>
          </w:tcPr>
          <w:p w:rsidR="000D3B43" w:rsidRDefault="00D811B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Was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tun?</w:t>
            </w:r>
          </w:p>
        </w:tc>
      </w:tr>
      <w:tr w:rsidR="000D3B43">
        <w:trPr>
          <w:trHeight w:val="268"/>
        </w:trPr>
        <w:tc>
          <w:tcPr>
            <w:tcW w:w="2321" w:type="dxa"/>
            <w:vMerge/>
            <w:tcBorders>
              <w:top w:val="nil"/>
            </w:tcBorders>
            <w:shd w:val="clear" w:color="auto" w:fill="DADADA"/>
          </w:tcPr>
          <w:p w:rsidR="000D3B43" w:rsidRDefault="000D3B4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  <w:shd w:val="clear" w:color="auto" w:fill="DADADA"/>
          </w:tcPr>
          <w:p w:rsidR="000D3B43" w:rsidRDefault="000D3B43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shd w:val="clear" w:color="auto" w:fill="DADADA"/>
          </w:tcPr>
          <w:p w:rsidR="000D3B43" w:rsidRDefault="00D811BA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Venen</w:t>
            </w:r>
          </w:p>
        </w:tc>
        <w:tc>
          <w:tcPr>
            <w:tcW w:w="884" w:type="dxa"/>
            <w:shd w:val="clear" w:color="auto" w:fill="DADADA"/>
          </w:tcPr>
          <w:p w:rsidR="000D3B43" w:rsidRDefault="00D811BA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Nerven</w:t>
            </w:r>
          </w:p>
        </w:tc>
        <w:tc>
          <w:tcPr>
            <w:tcW w:w="968" w:type="dxa"/>
            <w:shd w:val="clear" w:color="auto" w:fill="DADADA"/>
          </w:tcPr>
          <w:p w:rsidR="000D3B43" w:rsidRDefault="00D811B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Gelenke</w:t>
            </w:r>
          </w:p>
        </w:tc>
        <w:tc>
          <w:tcPr>
            <w:tcW w:w="2458" w:type="dxa"/>
            <w:vMerge/>
            <w:tcBorders>
              <w:top w:val="nil"/>
            </w:tcBorders>
            <w:shd w:val="clear" w:color="auto" w:fill="DADADA"/>
          </w:tcPr>
          <w:p w:rsidR="000D3B43" w:rsidRDefault="000D3B43">
            <w:pPr>
              <w:rPr>
                <w:sz w:val="2"/>
                <w:szCs w:val="2"/>
              </w:rPr>
            </w:pPr>
          </w:p>
        </w:tc>
      </w:tr>
      <w:tr w:rsidR="000D3B43">
        <w:trPr>
          <w:trHeight w:val="489"/>
        </w:trPr>
        <w:tc>
          <w:tcPr>
            <w:tcW w:w="2321" w:type="dxa"/>
            <w:vMerge w:val="restart"/>
          </w:tcPr>
          <w:p w:rsidR="000D3B43" w:rsidRDefault="00D811BA">
            <w:pPr>
              <w:pStyle w:val="TableParagraph"/>
              <w:spacing w:line="240" w:lineRule="auto"/>
              <w:ind w:right="932"/>
              <w:rPr>
                <w:sz w:val="20"/>
              </w:rPr>
            </w:pPr>
            <w:r>
              <w:rPr>
                <w:sz w:val="20"/>
              </w:rPr>
              <w:t>Beidseitige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Beinschwellung</w:t>
            </w:r>
          </w:p>
        </w:tc>
        <w:tc>
          <w:tcPr>
            <w:tcW w:w="2117" w:type="dxa"/>
          </w:tcPr>
          <w:p w:rsidR="000D3B43" w:rsidRDefault="00D811BA">
            <w:pPr>
              <w:pStyle w:val="TableParagraph"/>
              <w:tabs>
                <w:tab w:val="left" w:pos="1353"/>
              </w:tabs>
              <w:rPr>
                <w:sz w:val="20"/>
              </w:rPr>
            </w:pPr>
            <w:r>
              <w:rPr>
                <w:sz w:val="20"/>
              </w:rPr>
              <w:t>Sichtbare</w:t>
            </w:r>
            <w:r>
              <w:rPr>
                <w:sz w:val="20"/>
              </w:rPr>
              <w:tab/>
              <w:t>Krampf-</w:t>
            </w:r>
          </w:p>
          <w:p w:rsidR="000D3B43" w:rsidRDefault="00D811B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adern?</w:t>
            </w:r>
          </w:p>
        </w:tc>
        <w:tc>
          <w:tcPr>
            <w:tcW w:w="1215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möglich</w:t>
            </w:r>
          </w:p>
        </w:tc>
        <w:tc>
          <w:tcPr>
            <w:tcW w:w="884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968" w:type="dxa"/>
          </w:tcPr>
          <w:p w:rsidR="000D3B43" w:rsidRDefault="00D811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2458" w:type="dxa"/>
          </w:tcPr>
          <w:p w:rsidR="000D3B43" w:rsidRDefault="00D811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untersuchen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lassen</w:t>
            </w:r>
          </w:p>
        </w:tc>
      </w:tr>
      <w:tr w:rsidR="000D3B43">
        <w:trPr>
          <w:trHeight w:val="731"/>
        </w:trPr>
        <w:tc>
          <w:tcPr>
            <w:tcW w:w="2321" w:type="dxa"/>
            <w:vMerge/>
            <w:tcBorders>
              <w:top w:val="nil"/>
            </w:tcBorders>
          </w:tcPr>
          <w:p w:rsidR="000D3B43" w:rsidRDefault="000D3B4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0D3B43" w:rsidRDefault="00D811BA">
            <w:pPr>
              <w:pStyle w:val="TableParagraph"/>
              <w:tabs>
                <w:tab w:val="left" w:pos="777"/>
              </w:tabs>
              <w:spacing w:line="240" w:lineRule="auto"/>
              <w:ind w:right="94"/>
              <w:rPr>
                <w:sz w:val="20"/>
              </w:rPr>
            </w:pPr>
            <w:r>
              <w:rPr>
                <w:sz w:val="20"/>
              </w:rPr>
              <w:t>Neue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Medikamente?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Gewichtszunahme?</w:t>
            </w:r>
          </w:p>
        </w:tc>
        <w:tc>
          <w:tcPr>
            <w:tcW w:w="1215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nein</w:t>
            </w:r>
          </w:p>
        </w:tc>
        <w:tc>
          <w:tcPr>
            <w:tcW w:w="884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968" w:type="dxa"/>
          </w:tcPr>
          <w:p w:rsidR="000D3B43" w:rsidRDefault="00D811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2458" w:type="dxa"/>
          </w:tcPr>
          <w:p w:rsidR="000D3B43" w:rsidRDefault="00D811B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Hausarzt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aufsuchen,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Herz,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Leber,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Niere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untersuchen</w:t>
            </w:r>
          </w:p>
          <w:p w:rsidR="000D3B43" w:rsidRDefault="00D811B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lassen</w:t>
            </w:r>
          </w:p>
        </w:tc>
      </w:tr>
      <w:tr w:rsidR="000D3B43">
        <w:trPr>
          <w:trHeight w:val="1221"/>
        </w:trPr>
        <w:tc>
          <w:tcPr>
            <w:tcW w:w="2321" w:type="dxa"/>
          </w:tcPr>
          <w:p w:rsidR="000D3B43" w:rsidRDefault="00D811BA">
            <w:pPr>
              <w:pStyle w:val="TableParagraph"/>
              <w:spacing w:line="240" w:lineRule="auto"/>
              <w:ind w:right="932"/>
              <w:rPr>
                <w:sz w:val="20"/>
              </w:rPr>
            </w:pPr>
            <w:r>
              <w:rPr>
                <w:sz w:val="20"/>
              </w:rPr>
              <w:t>Einseitige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Beinschwellung</w:t>
            </w:r>
          </w:p>
        </w:tc>
        <w:tc>
          <w:tcPr>
            <w:tcW w:w="2117" w:type="dxa"/>
          </w:tcPr>
          <w:p w:rsidR="000D3B43" w:rsidRDefault="00D811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Sichtbare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Krampfader?</w:t>
            </w:r>
          </w:p>
        </w:tc>
        <w:tc>
          <w:tcPr>
            <w:tcW w:w="1215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</w:p>
        </w:tc>
        <w:tc>
          <w:tcPr>
            <w:tcW w:w="884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968" w:type="dxa"/>
          </w:tcPr>
          <w:p w:rsidR="000D3B43" w:rsidRDefault="00D811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möglich</w:t>
            </w:r>
          </w:p>
        </w:tc>
        <w:tc>
          <w:tcPr>
            <w:tcW w:w="2458" w:type="dxa"/>
          </w:tcPr>
          <w:p w:rsidR="000D3B43" w:rsidRDefault="00D811BA"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Kompression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tragen,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untersuchungen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Gelenkschmerzen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eher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Gelenk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untersu</w:t>
            </w:r>
            <w:proofErr w:type="spellEnd"/>
            <w:r>
              <w:rPr>
                <w:sz w:val="20"/>
              </w:rPr>
              <w:t>-</w:t>
            </w:r>
          </w:p>
          <w:p w:rsidR="000D3B43" w:rsidRDefault="00D811BA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chen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lassen</w:t>
            </w:r>
          </w:p>
        </w:tc>
      </w:tr>
      <w:tr w:rsidR="000D3B43">
        <w:trPr>
          <w:trHeight w:val="976"/>
        </w:trPr>
        <w:tc>
          <w:tcPr>
            <w:tcW w:w="2321" w:type="dxa"/>
          </w:tcPr>
          <w:p w:rsidR="000D3B43" w:rsidRDefault="00D811BA">
            <w:pPr>
              <w:pStyle w:val="TableParagraph"/>
              <w:spacing w:line="24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Neu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aufgetretene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starke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Schwellung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eines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Beines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Schmerzen</w:t>
            </w:r>
          </w:p>
        </w:tc>
        <w:tc>
          <w:tcPr>
            <w:tcW w:w="2117" w:type="dxa"/>
          </w:tcPr>
          <w:p w:rsidR="000D3B43" w:rsidRDefault="00D811B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einer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Reise,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OP,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Bettlägerigkeit?</w:t>
            </w:r>
          </w:p>
        </w:tc>
        <w:tc>
          <w:tcPr>
            <w:tcW w:w="1215" w:type="dxa"/>
          </w:tcPr>
          <w:p w:rsidR="000D3B43" w:rsidRDefault="00D811BA">
            <w:pPr>
              <w:pStyle w:val="TableParagraph"/>
              <w:spacing w:line="240" w:lineRule="auto"/>
              <w:ind w:left="109" w:right="159"/>
              <w:rPr>
                <w:sz w:val="20"/>
              </w:rPr>
            </w:pPr>
            <w:r>
              <w:rPr>
                <w:spacing w:val="-1"/>
                <w:sz w:val="20"/>
              </w:rPr>
              <w:t>Thrombose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möglich</w:t>
            </w:r>
          </w:p>
        </w:tc>
        <w:tc>
          <w:tcPr>
            <w:tcW w:w="884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968" w:type="dxa"/>
          </w:tcPr>
          <w:p w:rsidR="000D3B43" w:rsidRDefault="00D811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möglich</w:t>
            </w:r>
          </w:p>
        </w:tc>
        <w:tc>
          <w:tcPr>
            <w:tcW w:w="2458" w:type="dxa"/>
          </w:tcPr>
          <w:p w:rsidR="000D3B43" w:rsidRDefault="00D811BA">
            <w:pPr>
              <w:pStyle w:val="TableParagraph"/>
              <w:spacing w:line="24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Kurzfristige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Vorstellung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beim Hausarzt. Bei V.a. TVT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umgehend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Venen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untersu</w:t>
            </w:r>
            <w:proofErr w:type="spellEnd"/>
            <w:r>
              <w:rPr>
                <w:sz w:val="20"/>
              </w:rPr>
              <w:t>-</w:t>
            </w:r>
          </w:p>
          <w:p w:rsidR="000D3B43" w:rsidRDefault="00D811BA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chen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lassen</w:t>
            </w:r>
          </w:p>
        </w:tc>
      </w:tr>
      <w:tr w:rsidR="000D3B43">
        <w:trPr>
          <w:trHeight w:val="731"/>
        </w:trPr>
        <w:tc>
          <w:tcPr>
            <w:tcW w:w="2321" w:type="dxa"/>
          </w:tcPr>
          <w:p w:rsidR="000D3B43" w:rsidRDefault="00D811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Knöchelschwellung</w:t>
            </w:r>
          </w:p>
        </w:tc>
        <w:tc>
          <w:tcPr>
            <w:tcW w:w="2117" w:type="dxa"/>
          </w:tcPr>
          <w:p w:rsidR="000D3B43" w:rsidRDefault="00D811BA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sz w:val="20"/>
              </w:rPr>
              <w:t>Schmerz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beim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Bewe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beim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Drauf-</w:t>
            </w:r>
          </w:p>
          <w:p w:rsidR="000D3B43" w:rsidRDefault="00D811B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drücken?</w:t>
            </w:r>
          </w:p>
        </w:tc>
        <w:tc>
          <w:tcPr>
            <w:tcW w:w="1215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selten</w:t>
            </w:r>
          </w:p>
        </w:tc>
        <w:tc>
          <w:tcPr>
            <w:tcW w:w="884" w:type="dxa"/>
          </w:tcPr>
          <w:p w:rsidR="000D3B43" w:rsidRDefault="00D811B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968" w:type="dxa"/>
          </w:tcPr>
          <w:p w:rsidR="000D3B43" w:rsidRDefault="00D811B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ja.</w:t>
            </w:r>
          </w:p>
        </w:tc>
        <w:tc>
          <w:tcPr>
            <w:tcW w:w="2458" w:type="dxa"/>
          </w:tcPr>
          <w:p w:rsidR="000D3B43" w:rsidRDefault="00D811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Orthopädische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Abklärung</w:t>
            </w:r>
          </w:p>
        </w:tc>
      </w:tr>
      <w:tr w:rsidR="000D3B43">
        <w:trPr>
          <w:trHeight w:val="978"/>
        </w:trPr>
        <w:tc>
          <w:tcPr>
            <w:tcW w:w="2321" w:type="dxa"/>
          </w:tcPr>
          <w:p w:rsidR="000D3B43" w:rsidRDefault="00D811BA">
            <w:pPr>
              <w:pStyle w:val="TableParagraph"/>
              <w:spacing w:before="1" w:line="24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Kribbeln/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Taubheitsge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fühl/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längsausstrahlende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bzw.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„streifenförmige“</w:t>
            </w:r>
          </w:p>
          <w:p w:rsidR="000D3B43" w:rsidRDefault="00D811B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Schmerzen</w:t>
            </w:r>
          </w:p>
        </w:tc>
        <w:tc>
          <w:tcPr>
            <w:tcW w:w="2117" w:type="dxa"/>
          </w:tcPr>
          <w:p w:rsidR="000D3B43" w:rsidRDefault="00D811BA">
            <w:pPr>
              <w:pStyle w:val="TableParagraph"/>
              <w:spacing w:before="1"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Schmerzen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Kreuz,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Becken?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Bekanntes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Rückenleiden?</w:t>
            </w:r>
          </w:p>
        </w:tc>
        <w:tc>
          <w:tcPr>
            <w:tcW w:w="1215" w:type="dxa"/>
          </w:tcPr>
          <w:p w:rsidR="000D3B43" w:rsidRDefault="00D811BA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884" w:type="dxa"/>
          </w:tcPr>
          <w:p w:rsidR="000D3B43" w:rsidRDefault="00D811BA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Sicher</w:t>
            </w:r>
          </w:p>
        </w:tc>
        <w:tc>
          <w:tcPr>
            <w:tcW w:w="968" w:type="dxa"/>
          </w:tcPr>
          <w:p w:rsidR="000D3B43" w:rsidRDefault="00D811BA">
            <w:pPr>
              <w:pStyle w:val="TableParagraph"/>
              <w:spacing w:before="1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möglich</w:t>
            </w:r>
          </w:p>
        </w:tc>
        <w:tc>
          <w:tcPr>
            <w:tcW w:w="2458" w:type="dxa"/>
          </w:tcPr>
          <w:p w:rsidR="000D3B43" w:rsidRDefault="00D811B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Orthopädische/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neurologi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Abklärung</w:t>
            </w:r>
          </w:p>
        </w:tc>
      </w:tr>
    </w:tbl>
    <w:p w:rsidR="000D3B43" w:rsidRDefault="000D3B43">
      <w:pPr>
        <w:pStyle w:val="Textkrper"/>
        <w:rPr>
          <w:b/>
          <w:sz w:val="22"/>
        </w:rPr>
      </w:pPr>
    </w:p>
    <w:p w:rsidR="000D3B43" w:rsidRDefault="00D811BA">
      <w:pPr>
        <w:pStyle w:val="Textkrper"/>
        <w:spacing w:before="187" w:line="374" w:lineRule="auto"/>
        <w:ind w:left="332" w:right="5572"/>
      </w:pPr>
      <w:r>
        <w:t>Wir wünschen Ihnen eine rasche Genesung!</w:t>
      </w:r>
      <w:r>
        <w:rPr>
          <w:spacing w:val="-52"/>
        </w:rPr>
        <w:t xml:space="preserve"> </w:t>
      </w:r>
      <w:r>
        <w:t>Ihr Team</w:t>
      </w:r>
      <w:r>
        <w:rPr>
          <w:spacing w:val="-3"/>
        </w:rPr>
        <w:t xml:space="preserve"> </w:t>
      </w:r>
      <w:r>
        <w:t>vom</w:t>
      </w:r>
      <w:r>
        <w:rPr>
          <w:spacing w:val="-2"/>
        </w:rPr>
        <w:t xml:space="preserve"> </w:t>
      </w:r>
      <w:r>
        <w:t>Venenzentrum Bochum</w:t>
      </w:r>
    </w:p>
    <w:sectPr w:rsidR="000D3B43">
      <w:pgSz w:w="11910" w:h="16840"/>
      <w:pgMar w:top="108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120E"/>
    <w:multiLevelType w:val="hybridMultilevel"/>
    <w:tmpl w:val="D21CF3B2"/>
    <w:lvl w:ilvl="0" w:tplc="8A16DAA8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4"/>
        <w:szCs w:val="24"/>
        <w:lang w:val="de-DE" w:eastAsia="en-US" w:bidi="ar-SA"/>
      </w:rPr>
    </w:lvl>
    <w:lvl w:ilvl="1" w:tplc="DF182608">
      <w:numFmt w:val="bullet"/>
      <w:lvlText w:val="•"/>
      <w:lvlJc w:val="left"/>
      <w:pPr>
        <w:ind w:left="1974" w:hanging="360"/>
      </w:pPr>
      <w:rPr>
        <w:rFonts w:hint="default"/>
        <w:lang w:val="de-DE" w:eastAsia="en-US" w:bidi="ar-SA"/>
      </w:rPr>
    </w:lvl>
    <w:lvl w:ilvl="2" w:tplc="77F09A12">
      <w:numFmt w:val="bullet"/>
      <w:lvlText w:val="•"/>
      <w:lvlJc w:val="left"/>
      <w:pPr>
        <w:ind w:left="2889" w:hanging="360"/>
      </w:pPr>
      <w:rPr>
        <w:rFonts w:hint="default"/>
        <w:lang w:val="de-DE" w:eastAsia="en-US" w:bidi="ar-SA"/>
      </w:rPr>
    </w:lvl>
    <w:lvl w:ilvl="3" w:tplc="3A38D64C">
      <w:numFmt w:val="bullet"/>
      <w:lvlText w:val="•"/>
      <w:lvlJc w:val="left"/>
      <w:pPr>
        <w:ind w:left="3803" w:hanging="360"/>
      </w:pPr>
      <w:rPr>
        <w:rFonts w:hint="default"/>
        <w:lang w:val="de-DE" w:eastAsia="en-US" w:bidi="ar-SA"/>
      </w:rPr>
    </w:lvl>
    <w:lvl w:ilvl="4" w:tplc="ABAED6EE">
      <w:numFmt w:val="bullet"/>
      <w:lvlText w:val="•"/>
      <w:lvlJc w:val="left"/>
      <w:pPr>
        <w:ind w:left="4718" w:hanging="360"/>
      </w:pPr>
      <w:rPr>
        <w:rFonts w:hint="default"/>
        <w:lang w:val="de-DE" w:eastAsia="en-US" w:bidi="ar-SA"/>
      </w:rPr>
    </w:lvl>
    <w:lvl w:ilvl="5" w:tplc="F5045AAA">
      <w:numFmt w:val="bullet"/>
      <w:lvlText w:val="•"/>
      <w:lvlJc w:val="left"/>
      <w:pPr>
        <w:ind w:left="5633" w:hanging="360"/>
      </w:pPr>
      <w:rPr>
        <w:rFonts w:hint="default"/>
        <w:lang w:val="de-DE" w:eastAsia="en-US" w:bidi="ar-SA"/>
      </w:rPr>
    </w:lvl>
    <w:lvl w:ilvl="6" w:tplc="9CBA1968">
      <w:numFmt w:val="bullet"/>
      <w:lvlText w:val="•"/>
      <w:lvlJc w:val="left"/>
      <w:pPr>
        <w:ind w:left="6547" w:hanging="360"/>
      </w:pPr>
      <w:rPr>
        <w:rFonts w:hint="default"/>
        <w:lang w:val="de-DE" w:eastAsia="en-US" w:bidi="ar-SA"/>
      </w:rPr>
    </w:lvl>
    <w:lvl w:ilvl="7" w:tplc="1B888C2E">
      <w:numFmt w:val="bullet"/>
      <w:lvlText w:val="•"/>
      <w:lvlJc w:val="left"/>
      <w:pPr>
        <w:ind w:left="7462" w:hanging="360"/>
      </w:pPr>
      <w:rPr>
        <w:rFonts w:hint="default"/>
        <w:lang w:val="de-DE" w:eastAsia="en-US" w:bidi="ar-SA"/>
      </w:rPr>
    </w:lvl>
    <w:lvl w:ilvl="8" w:tplc="411C5722">
      <w:numFmt w:val="bullet"/>
      <w:lvlText w:val="•"/>
      <w:lvlJc w:val="left"/>
      <w:pPr>
        <w:ind w:left="8377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D3B43"/>
    <w:rsid w:val="000D3B43"/>
    <w:rsid w:val="00D8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1"/>
    <w:qFormat/>
    <w:pPr>
      <w:spacing w:before="52"/>
      <w:ind w:left="332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before="14"/>
      <w:ind w:left="332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119"/>
      <w:ind w:left="1052" w:hanging="361"/>
    </w:pPr>
  </w:style>
  <w:style w:type="paragraph" w:customStyle="1" w:styleId="TableParagraph">
    <w:name w:val="Table Paragraph"/>
    <w:basedOn w:val="Standard"/>
    <w:uiPriority w:val="1"/>
    <w:qFormat/>
    <w:pPr>
      <w:spacing w:line="243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1"/>
    <w:qFormat/>
    <w:pPr>
      <w:spacing w:before="52"/>
      <w:ind w:left="332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before="14"/>
      <w:ind w:left="332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119"/>
      <w:ind w:left="1052" w:hanging="361"/>
    </w:pPr>
  </w:style>
  <w:style w:type="paragraph" w:customStyle="1" w:styleId="TableParagraph">
    <w:name w:val="Table Paragraph"/>
    <w:basedOn w:val="Standard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urochirurgie.kssg.ch/home/unser_fachbereich/unser_angebot/wirbelsaeulen_chirurgie/lumbale_diskusher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2</cp:revision>
  <dcterms:created xsi:type="dcterms:W3CDTF">2021-02-15T10:59:00Z</dcterms:created>
  <dcterms:modified xsi:type="dcterms:W3CDTF">2021-02-15T10:59:00Z</dcterms:modified>
</cp:coreProperties>
</file>